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9c9b" w14:textId="bcb9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государственным (муниципальным)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июня 2020 года № 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состав Консультативного комитета по государственным (муниципальным) закупкам.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2020 г. № 75   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государственным (муниципальным) закупкам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29.03.2022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17.01.2023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31.10.2023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25.02.2025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23.09.2025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07.04.2026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Шахназарян Сергей Мишаевич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закупок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Багдасарян Артур Каренович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закупок Министерства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Аванесян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Аваг Ваграмович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торговли и интеграции Министерства экономики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Арменовна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контролю за антиконкурентными соглашениями, антиконкурентными действиями государственных органов и государственными закупками Управления по контролю конкуренции Комиссии по защите конкуренции и интересов потребителей Республики Армения;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 Сааковна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сооснователь бизнес-клуба "Партнерс" и маркетинговой компании "Глобал медиа хаус"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Арамаис Суренович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региональных продаж общества с ограниченной ответственностью "Арпи Солар"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государственных закупок Министерства антимонопольного регулирования и торговли Республики Беларусь;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Василевская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Валерьяновна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Кристина Генрикасовна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государственных закупок Министерства антимонопольного регулирования и 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Цыбулько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маркетинга, тарифного, нетарифного регулирования и качества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Даурен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Альнур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Танирбергенович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регулируемых закупок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Зеилович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правления, заместитель председателя правления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Баймаронова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Галия Алтынбековна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законодательства государственных закупок и закупок квазигосударственного сектора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Галымович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законодательства государственных закупок и закупок квазигосударственного сектора Министерства финансов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 Ауелбекович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промышленной политики Министерства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Далел Байлакович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промышленной политики Министерства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Адылхановна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Департамента экономической интеграции Министерства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Бауржанулы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Министерства торговли и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Мейрамбек Жаксылыкулы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методологии государственных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закупок квазигосударственного сектора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интеграционных 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Адилбекулы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развития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Акбота Бакиденкызы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Улугбек Ибраимович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финансов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Калмуратов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Санжарбек Гулжигитович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государственных закупок при Министерстве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Арсланбек Таланбекович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промышленности Министерства экономики и коммерции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 Абдилатипович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государственных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Министерстве финансов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Нурланбекович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международного сотрудничества в сфере промышленности Управления промышленности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Джунушов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 Аманжанович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методологии государственных закупок Департамента государственных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Кенешбекович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бизнес-среды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Катамадзе Анна Теймуразовна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Федерального казначейства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евразийской интеграции Министерства экономического развития Российской Федерации;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политики в сфере контрактной системы Министерства финансов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бюджетной политики в сфере контрактной системы Министерства финансов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Вейнблат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Олеся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стратегического планирования и координации национального проекта "Эффективная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конкурентная экономика"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экономического развития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Георгиевич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Геннадьевич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Управления контроля размещения государственного заказа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размещения государственного заказа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размещения государственного заказа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Митькин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методологического обеспечения реализации промышленной политики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Российской Федерации;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