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3c04" w14:textId="06f3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единиц измерения и счета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 измерения и счета Евразийского экономического союза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145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единиц измерения и счета Евразийского экономического союза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решением Коллегии Евразийской экономической комиссии от 30.07.2024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Детализированные сведения из классификатора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МК 002-97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формализованное условное обозначение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Формализованное условное обозначение на русском языке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времени – "01"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 (единица времени)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Second (unit of 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(единица времени)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Minute (unit of 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week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 day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month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Quarter (of a year)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half year (6 months)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г;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decade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длины – "02"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"99": "10*-9 m"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(микрон)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micrometre (micron)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"01": "Единица измерения, применяемая 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КМ; ТЫС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 МЛН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ПОГ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погонных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linear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пог.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 (25,4 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 (0,3048 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foot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YRD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 (0,9144 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 уставная (1609,344 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 (statute mile)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миля (1852 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nautical mile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mile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УСЛ ТРУБ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условных труб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усл. труб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массы – "03"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hectogram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Метрический карат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карат = 200 мг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2x10*-4 кг)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metric carat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каратов метрических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каратов метрических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Тонна; метрическая тонна (1000 кг)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(metric ton)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kilotonne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усл.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centigram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 УСЛ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условного 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 усл.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 УСЛ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тонн условного топлива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т усл. топл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 ЕДИНОВР ХРАН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единовременного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 единовр. хран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 ПЕРЕРАБ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переработки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 перераб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БРУТТ. РЕГИСТР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Брутто-регистровая тонна (2,8316 м3)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register 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ГРУЗОПОД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 в метрических тоннах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carrying capacity in metric 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DWT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Пеннивейт СК,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pennyweight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Драхма 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(3,887935 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drachm (UK)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Драхма США (3,887935 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dram (US)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Тройский фунт США (373,242 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troy pound (US)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 ВЛАЖН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условной влажности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усл. влажн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Центнер (метрический)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кг); гектокилограмм; квинтал (метрический); децитонна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decitonne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 or dtn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центнеров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объема – "04"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millimetre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l; 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дециметр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decimetre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cubic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m3;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м3;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decalitre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Сантилитр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centilitre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decilitre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декалитров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декалитров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 кубический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плотн.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Гектолитр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hectolitre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кубический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М3 ПЕРЕРАБ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 переработки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10*6 м3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перераб.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ПЛОТН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плотных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плотн.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ПОЛ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полулитров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пол.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ПОЛ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полулитров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пол.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литров;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литров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10*3 л;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дюйм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inch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фут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foot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YDQ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yard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yd3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million cubic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Унция СК, США, унция тройская (31,10348 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troy ounce or apothecary ounce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 oz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площади – "05"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millimetre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decimetre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дециметров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квадратных дециметров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дм2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decare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hectare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kilometre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квадратный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условных 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усл. 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дюйм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inch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фут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foot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YDK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yard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yd2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ярд2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ОБЩ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общей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общ.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М2 ОБЩ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 общей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М2. ОБЩ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квадратных метров общей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м2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ЖИЛ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жилой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жил.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М2 ЖИЛ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 жилой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10*3 м2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М2 ЖИЛ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квадратных метров жилой площади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10*6 м2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жил. 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УЧ.ЛАБ ЗДАН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учебно-лабораторных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уч. лаб. здан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М2 УЧ. ЛАБ ЗДАН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 учебно-лабораторных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м2 уч. лаб. здан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М2 2ММ ИСЧ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квадратных метров в двухмиллиметровом исчислении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м2 2мм исч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 (100 м2)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единицы – "06"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WTT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watt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kilowatt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МЕГАВТ; ТЫС КВТ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megawatt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ГИГАВАТТ; МИЛЛИОН КИЛОВАТ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Гигаватт; миллион киловатт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gigawatt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VLT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kilovolt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Вольт-ампер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volt-ampere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Киловольт-ампер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kilovolt-ampere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kV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Мегавольт-ампер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megavolt- ampere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kilovar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kilocalorie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gigacalorie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ГИГАКАЛ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гигакалорий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ГИГАКАЛ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гигакалорий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Калория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Килокалория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kilocalorie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kcal/h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Гигакалория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ГИГАКАЛ/Ч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гигакалорий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Гкал/ч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Мегакалория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ампер-часов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10*6 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киловольт-ампер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10*6 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watt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kilowatt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kW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Ч; ТЫС 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Мегаватт-час;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киловатт-часов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megawatt hour (1000 kW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МW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10*3 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Гигаватт-час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gigawatt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GW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Киловольт-ампер реактивный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киловатт-часов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10*9 кВт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киловольт-ампер реактивных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10*3 кВ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Лошадиная сила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horsepower (electric)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 hp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лошадиных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л.с.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лошадиных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л.с.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Ампер-час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(3,6 кКл)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ampere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"3,6х10*С"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ампер-часов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kiloampere hour (thousand ampere-hour)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 · 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10*3 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coulomb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Килоджоуль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kilojoule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electronvolt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 ЦЕЛЬС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 Цельсия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degree Celsius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°C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 ФАРЕНГ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 Фаренгейта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degree Fahrenheit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°F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candela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lumen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Пикофарад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picofarad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microfarad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henry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kelvin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hertz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Килогерц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kilohertz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Мегагерц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megahertz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Килопаскаль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kilopascal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Мегапаскаль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megapascal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атмосфера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(101325 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atmosphere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атмосфера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(98066,5 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technical atmosphere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gigabecquerel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Килобеккерель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kilobecquerel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Милликюри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millicurie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curie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ДЕЛЯЩ ИЗОТОП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делящихся изотопов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 of fissile isotope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 F/S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Д/И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Мегабеккерель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megabecquerel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 (unit of pressure)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Гектобар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hectobar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tesla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farad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dioptre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per cubic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kg/m3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сантиметр кубический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per cubic 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kg/cm3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Общегосударственном классификаторе Республики Беларусь ОКРБ 008-2021 "Единицы измерений и счета" имеет код "0272",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Межгосударственном классификаторе единиц измерения и счета, применяемом в Республике Казахстан, имеет код "272"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Зиверт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sievert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becquerel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(миля/ч)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"0,514444 m/s"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revolutions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ОБ/МИН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минуту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revolutions per minute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r/min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об/мин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kilometre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km/h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MSK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на секунду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квадрате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metre per second squared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ВОД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водяного столба (единица давления)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conventional millimetre of water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H2O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вод.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"9,80665 Pa"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РТ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ртутного столба (единица давления)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conventional millimetre of mercury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Hg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рт.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"133,322 Pa"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ВОД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 водяного столба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conventional centimetre of water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 H2O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вод. 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CKG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 на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coulomb per kilogram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C/kg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pixel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Мегапиксель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megapixel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decibel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"0,1 B"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квадратный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candela per square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кд/м2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Кубический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килограмм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metre per kilogram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m3/kg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квадратный метр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ampere per square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Гигагерц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gigahertz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GHz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Ампер на метр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ampere per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Гигабит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gigabit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Gbit/s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мощность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brake horse power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тепловая Британская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British thermal unit (international table)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BtuIT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Килобит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kilobit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kbit/s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Тераджоуль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terajoule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Мегабит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megabit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Mbit/s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terabyte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petabyte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Pbyte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Пбайт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Гигабайт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gigabyte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Gbyte/s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Калория (единица количества теплоты)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calorie (mean)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"4,1868 J"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byte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byte/s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Килобайт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kilobyte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kbyte/s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Мегабайт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megabyte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Mbyte/s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МБайт/с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erlang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на кубический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mole per cubic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mol/m3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reciprocal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Стерадиан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steradian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(единица плоского угла)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degree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(unit of angle)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"1,745329…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x10*-2 rad"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(единица плоского угла)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minute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(unit of angle)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"2,908882…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x10*-4 rad"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 (единица плоского угла)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second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(unit of angle)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''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''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"4,848137…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x10*-6 rad"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 (гон)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"1,57080…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x10*-2 rad"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milligram per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tex; mg/m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"10*-6 kg/m"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"10*-2 m/s2"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Миллионная доля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 per million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ppm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"1х10*-6"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Б = lg (P2/P1) при Р2 = 10 P1, 1 Б = 2 lg (F2/F1) при F2 = F1, где Р1, P2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одноименные энергетические величины (мощность, энергия, плотность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F1, F2 – одноименные "силовые" величины (напряжение, сила тока, напряженность поля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 фон равен уровню громкости звука, для которого уровень звукового давления равногромкого с ним звука частотой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Hz равен 1 dB"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octave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октава = log2(f2/f1) при f2/f1 = 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"99":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Np = 0,868 B = 8,686 dB dB = 0,115 Np"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milliwatt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microvolt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Децибел-ватт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Децибел-милливатт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Децибел-микроватт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дБмкВт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Децибел-вольт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Децибел-милливольт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дБмв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метр квадратный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 per square 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 per 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 в минуту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metre per minute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m3/min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сантиметр кубический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 per cubic 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g/cm3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milligram per kilogram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mg/kg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decitex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dtex (g/10km)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Килоньютон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kilonewton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Меганьютон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meganewton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Миллиньютон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millinewton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milligram per litre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mg/l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миллиметр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millimetre squared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mm2/s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мм2/с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Сантиметр(ы)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centimetre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Микрокюри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microcurie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µCi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Бэкерелл на 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kilobecquerel per kilogram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kBq/kg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Килограмм-сила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kilogram-force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Килограмм-сила на квадратный миллиметр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kilogram-force per square millimetre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kgf/mm2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кгс/мм2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Килограмм-сила-метр на квадратный 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kilogram-force metre per square centimetre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kgf·m/cm2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кгс-м/см2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megabit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содержания по объему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(об.)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содержания по массе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(мас.)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сто сантиметров кубических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мг/10*2 см3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мэкв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минуту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metre per minute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m/min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millilitre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ml/h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kilometre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square metre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кубический дециметр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milligram per cubic decimetre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mg/ dm3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единицы – "07"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УСЛ. ТОПЛ./ГКАЛ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условного топлива на гигакалорию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усл. топл/Гкал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РОСС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российских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росс.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РОСС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российских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росс.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РОСС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российских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росс.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РОСС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 российских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росс.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 рубль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БЕЛ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белорусских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бел.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БЕЛ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белорусских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бел.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БЕЛ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белорусских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бел.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БЕЛ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 белорусских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бел. руб.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Пассажиро-километр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Пассажирское место (пассажирских мест)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ПАСС.КМ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пассажиро-километров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ПАСС.КМ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пассажиро-километров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пасс.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Пассажиропоток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Тонно-километр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тонно-километров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т.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Т.КМ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тонно-километров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т.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 ТЫС Т. КМ БРУТ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тысяч тонно-километров брутто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км брут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арм.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АРМ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армянских драмов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арм.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АРМ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армянских драмов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арм.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АРМ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армянских драмов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арм.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АРМ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 армянских драмов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арм. драм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ТНГ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КАЗ ТНГ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каз.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КАЗ ТНГ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каз.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КАЗ ТНГ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каз.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КАЗ ТНГ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каз.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наборов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М3/Ч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метров кубических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м3/ч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Г/КВТ.Ч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киловатт-час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г/кВт.ч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КГ/ГИГАКАЛ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гигакалорию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кг/Гкал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Тонно-номер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ТЯГИ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тяги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т.тяги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ДЕДВЕЙТ.Т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Дедвейт-тонна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дедвейт.т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Тонно-танид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квадратный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ЧЕЛ/КМ2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квадратный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чел/км2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НОРМ. 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норм. 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РАБОТ ОБОРУД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работы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работ оборуд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ПАР/Ч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пара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 of steam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пар/ч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tonne per day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t/d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Т/СЕЗ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в сезон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т/сез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ЧЕЛ.ДН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чел.дн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ЧЕЛ.ДН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человеко-дней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чел.дн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ЧЕЛ.Ч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человеко-часов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чел.ч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БАНК/СМЕН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банок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банк/смен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ед/год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ПОСЕЩ/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ПОСЕЩ/ 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посещ/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ПАР/СМЕН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пар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пар/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ПЕРЕРАБ/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перераб/сут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 ПЕРЕРАБ/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тонн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 перераб/ 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ПЕРЕРАБ/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Центнер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перераб/сут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Ц ПЕРЕРАБ/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центнеров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ц перераб/ 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ГОЛ/ГОД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голов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гол/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ГОЛ/ГОД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голов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гол/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ПТИЦЕМЕСТ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птицемест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КУР. НЕСУШ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кур-несушек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кур. несуш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 ЗАРАБОТН 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заработн. 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 ПАР/Ч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 пара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 пар/ч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ПРЯД ВЕРЕТ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прядильных веретен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пряд.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ПРЯД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прядильных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пряд.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кирг.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КИРГ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сомов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кирг.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КИРГ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сомов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кирг.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КИРГ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сомов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кирг.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КИРГ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 сомов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кирг. 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в 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metre per second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m3/s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cubic metre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m3/h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TQD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М3/СУТ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кубических метров 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cubic metre per day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km3/d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м3/сут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 ТОПЛ/ТЫС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условного топлива на тысячу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усл. топл/тыс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 ТОПЛ/МЛН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условного топлива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миллион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усл. топл/млн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КВТ.Ч/ТЫС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Киловат-час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тысячу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КВТ.Ч/МЛН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Киловат-час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миллион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Гигакалория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тысячу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Гигакалория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миллион рублей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XBB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Bobbin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hundred leave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СТАНД УСЛ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стандартных условных кирпичей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standard brick equivalent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станд. усл.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(12 шт.)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dozen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Doz;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piece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million unit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корм. 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КОРМ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 кормовых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корм. 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articles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комплектов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bag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ящиков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hundred boxes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ящ.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номеров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(2 шт.)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pairs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pr;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ГА ПОРЦ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гектаров порций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га порц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пачек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kilopacket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десятка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 pair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dozen pair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parcels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parts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rolls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рулонов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dozen roll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dozen piece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percent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or pct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cells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Промилле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(0,1 процента)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 per thousand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рулонов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рул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станов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ТЮБИК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тюбиков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тюбик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ТУБ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тубов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packs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упаковок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упаковок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dozen pack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дюжина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упаковок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hundred pack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упаковок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casing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piece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pc;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hundred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шт;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milliard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ШТ (ЕВР); ТРИЛЛ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Биллион штук (Европа)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billion (EUR)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10*12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Квинтильон штук (Европа)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trillion (EUR)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10*18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ШТ ПОЛ Л ИСЧ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полулитровом исчислении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ЭКЗ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экземпляров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 СПИРТ ПО МАССЕ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спирта по массе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alcoholic strength by mass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mds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креп. спирта по массе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 СПИРТ ПО 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спирта по объему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alcoholic strength by volume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vol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креп. спирта по объему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ЧИСТ СПИРТ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чистого (100%) 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litre of pure alcohol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100% 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ЧИСТ СПИРТ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Гектолитр чистого (100%) 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hectolitre of pure alcohol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100% 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ПЕРОКСИД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пероксида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hydrogen peroxide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H2O2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H2O2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изменения,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пероксида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Н2О2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"90":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 Общегосудар-ственном классификато-ре Республики Беларусь ОКРБ 008-95 "Единицы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счета" (ОКЕИ) имеет код "842"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90 ПРОЦ СУХ ВЕЩ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90- процентного сухого вещества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substance 90 % dry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90 % sdt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90 % с/в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 ПРОЦ СУХ ВЕЩ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90-процентного сухого вещества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tonne of substance 90 % dry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90 % с/в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голова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международная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international units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ОКСИД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оксида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potassium oxide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K2O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К2О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ГИДРОКСИД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гидроксида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potassium hydroxide (caustic potash)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KOH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ГИДРОКСИД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гидрооксида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KOH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АЗОТ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азота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nitrogen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АЗОТ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азота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KSH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ГИДРОКСИД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гидроксида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sodium hydroxide (caustic soda)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NaOH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NaOH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ГИДРОКСИД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гидрооксида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NaOH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ПЯТИОКИСЬ ФОСФОРА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пятиокиси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phosphorus pentoxide (phosphoric anhydride)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Р2О5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урана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of uranium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кодом "01":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"Единица измерения, применяемая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ТН ВЭД ЕАЭС"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Bottle, non-protected, cylindrical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БУТ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бутылок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бут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Ampoule, non-protected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Ampoule, protected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ампул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XFL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ФЛАК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флаконов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флак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тубов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коробок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условных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усл. 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штука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банка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банок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условных банок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усл. банк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кусок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кусков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условных кусков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усл. кус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ящик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ящиков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ящ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катушка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катушек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кат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ПЛИТ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плитка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плит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ПЛИТ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плиток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плит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кирпич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УСЛ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условных кирпичей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усл.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УСЛ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условных кирпичей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усл. кирп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домохозяйств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домохозяйств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10*6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домхоз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УЧЕН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ученических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учен.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РАБ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рабочих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раб.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ПОСАД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посадочных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посад.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квартир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кварт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КОЕК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коек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коек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КНИЖН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книжного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книжн.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ТОМ КНИЖН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томов книжного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том. книжн.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РЕМ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ремонт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рем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РЕМ/ГОД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ремонт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рем/год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авторский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авт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ПЕЧ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печатный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УЧ.ИЗД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учетно-издательский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уч.-изд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words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 ТРУБ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труба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Pipe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труб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ЛИСТ ОТТИСК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листов-оттисков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ПЛАСТ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пластин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sheet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пласт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доз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листов-оттисков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долларов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10*3 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долларов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10*9 доллар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 В 20 ФУТ ЭКВИВ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в 20-футовом эквиваленте (ДФЭ)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 в 20 фут эквив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 Общегосударственном классификаторе Республики Беларусь ОКРБ 008-2021 "Единицы измерений и счета" имеет код "0650",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Межгосударственном классификаторе единиц измерения и счета, применяемом в Республике Казахстан, имеет код "650"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КРАСК ОТТИСК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краско-оттисков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thousand impression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тыс.краск. оттиск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КРАСК ОТТИСК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краско-оттисков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10*6 краск. оттиск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kilogram per hour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kg/h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Гросс большой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гроссов)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great gross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Гросс (144 шт)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tonne per year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t/y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Галлон спирта установленной крепости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proof gallon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короткий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 standard (7200 matches)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 record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оксида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K2O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 кодом "90":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Общегосударственном классификаторе Республики Беларусь ОКРБ 008-2021 "Единицы измерений и счета" имеет код "0858"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единиц измерения и счета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064-2024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представления формализованных сведений о единицах измерения (ЕИ) и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обеспечения информационного взаимодействия при реализации общих процессов в рамках Евразийского экономического союза, а также для обеспечения информационного взаимодействия хозяйствующих субъектов с Комиссией или уполномоченными органами государств – членов Евразийского экономического союза (далее – Союз) в случаях, установленных в праве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единица счета, 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регулирование, таможенное сотрудничество, обращение лекарственных средств и медицинских изделий, таможенно-тарифное и нетарифное регулирование и другие сферы деятельности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гармонизирован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международными (межгосударственными, региональными) классификаторами и (или) стандартами: "Межгосударственный классификатор единиц измерения и счета"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(МК 002-97).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гармонизации: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метод дополнения доверенного источника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имеет аналоги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АК 004-2001 "Классификатор единиц измерения и счета";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Общегосударственный классификатор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ОКРБ 008-95 "Единицы измерений и счета" (ОКЕИ);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и Кыргызской Республике – "Межгосударственный классификатор единиц измерения и счета"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(МК 002-97);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Российской Федерации – ОК 015-94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(МК 002-97) "Общероссийский классификатор единиц измерения" (ОКЕИ)"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 Добавление, изменение или исключение позиций классификатора выполняется оператором в соответствии с актом, устаналиваемым Комиссией. В случае исключения значения запись классификатора отмечается как недействующая с даты исключения с указанием сведений об акте Комиссии, регламентирующем окончание действия записи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соответствующих изменений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–Решением Коллегии Евразийской экономической комиссии от 30 июля 2024 г. № 88 внесены изменения в отдельные позиции классификатора одного из доверенных источников в отдельные позиции классификатора, а также включены новые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Союза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классификатора приведены в таблице, в которой формируются следующие поля (графы):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элемент обязателен, повторения не допускаются;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элемент обязателен, должен повторяться n раз (n &gt; 1);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элемент обязателен, должен повторяться не менее n раз (n &gt; 1);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элемент обязателен, должен повторяться не менее n раз и не более m раз (n &gt; 1, m &gt; n);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элемент опционален, может повторяться не более m раз (m &gt; 1).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 единицах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Код группы единиц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межгосударственным классификатором единиц измерения и счета МК 002-97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группы единиц измерения и счета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Сведения о единице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1.3.1. Код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[0-9]{3}|[0-9]{4}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трехпозиционное кодовое обозначение соответствует коду из МК 002-97.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Четырехпозиционные цифровые коды формируются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последовательного метода кодирования в соответствии с шаблоном "9XXX". Еиницы измерения, которые в МК 002-97 кодировались одним кодом (например, кубический сантиметр и миллилитр) были выделены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самостоятельные позиции и закодированы путем установления для одной из единиц измерения четырехпозиционного цифрового кода согласно шаблону "9ZZZ", где "ZZZ" - трехпозиционное кодовое обозначение соотвествующей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МК 002-97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Международный код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международному обозначению единицы измерения (Common Code) в Рекомендации №20 (№21) ЕЭК ООН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Код в МК 002-97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межгосударственным классификатором единиц измерения и счета МК 002-97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Кодовое буквенное обозначение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виде кодового обозначения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прописных букв русского алфавита, цифр и специальных символов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 Наименование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 Наименование на английском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английском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1.3.7. Международное условное обозначение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формализованное условное обозначение единицы измерения международное, применяемое при заполнении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1.3.8. Условное обозначение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формализованное условное обозначение единицы измерения национальное, применяемое при заполнении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1.3.9. Примечание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1.3.9.1. Код вида примечания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цифровой код вида примечания, указанного в пункте 1.3.9.2.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1.3.9.2.Текст примечания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1.3.10. Сведения о записи справочника (классификатора)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1.3.10.1. Дата начала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1.3.10.2. Сведения об акте, регламентирующем начало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1.3.10.3. Дата окончания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1.3.10.4. Сведения об акте, регламентирующем окончание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1.3.11.3. Дата окончания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окончания действия, указанной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Вид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