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0f60" w14:textId="ade0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и о признании утратившими силу отдельных положений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октября 2020 года № 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Договору от 10 октября 2014 года о присоединении Республики Армения к Договору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официального опубликования настоящего Решения, но не ранее 1 января 2022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отдельные положения решений Коллегии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1 января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официального опубликования настоящего Решения, но не ранее 1 января 2022 г.).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137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положений решений Коллегии Евразийской экономической комиссии, признанных утратившими силу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27 января 2015 г. № 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нефрита и в отношении водородфосфата диаммония (фосфата диаммония) и в некоторые решения Евразийской экономической комиссии".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8 июля 2015 г. № 72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ВТО".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августа 2015 г. № 86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Совета Евразийской экономической комиссии и Высшего Евразийского экономического совета".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Решению Коллегии Евразийской экономической комиссии от 1 сентября 2015 г. № 109 "О внесении изменений в некоторые решения Комиссии Таможенного союза, Евразийской экономической комиссии и Высшего Евразийского экономического совета в связи с изменением единой Товарной номенклатуры внешнеэкономической деятельности Евразийского экономического союза".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17 ноября 2015 г. № 150 "О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некоторые решения Евразийской экономической комиссии в отношении фармацевтических препаратов, содержащих эфедрин, псевдоэфедрин и норэфедрин".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Решению Коллегии Евразийской экономической комиссии от 2 февраля 2016 г. № 13 "Об установлении ставок ввозных таможенных пошлин Единого таможенного тарифа Евразийского экономического союза в отношении отдельных видов товаров, используемых в полиграфической промышленности, и о внесении изменений в некоторые решения Совета Евразийской экономической комиссии".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марта 2016 г. № 26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марта 2016 г. № 27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товаров, а также в некоторые решения Совета Евразийской экономической комиссии и Высшего Евразийского экономического совета".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31 января 2017 г. № 12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поверхностно-активных средств для кожевенно-обувной промышленности, а также в некоторые решения Евразийской экономической комиссии".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Решению Коллегии Евразийской экономической комиссии от 11 мая 2017 г. № 44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ноября 2017 г. № 141 "Об установлении ставки ввозной таможенной пошлины Единого таможенного тарифа Евразийского экономического союза в отношении фольги для тиснения и о внесении изменений в Решение Совета Евразийской экономической комиссии от 10 декабря 2014 г. № 113".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апреля 2018 г. № 60 "Об установлении ставок ввозных таможенных пошлин Единого таможенного тарифа Евразийского экономического союза в отношении отдельных видов комплектующих, используемых в производстве часов, и 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Решению Коллегии Евразийской экономической комиссии от 5 июня 2018 г. № 94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29 января 2019 г. № 14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алмазов, рубинов, сапфиров, изумрудов, александритов, а также в некоторые решения Евразийской экономической комиссии".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Коллегии Евразийской экономической комиссии от 25 июня 2019 г. № 106 "О внесении изменений в единую Товарную номенклатуру внешнеэкономической деятельности Евразийского экономического союза, а также в некоторые решения Высшего Евразийского экономического совета и Евразийской экономической комиссии".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