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7a9" w14:textId="2b1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2020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до вступления в силу настоящего Решения, используются до 31 декабря 2020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г. № 73  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подпункте 4.5 </w:t>
      </w:r>
      <w:r>
        <w:rPr>
          <w:rFonts w:ascii="Times New Roman"/>
          <w:b w:val="false"/>
          <w:i w:val="false"/>
          <w:color w:val="000000"/>
          <w:sz w:val="28"/>
        </w:rPr>
        <w:t>формы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дополнить словами "(вакцинированные быки – на наличие вируса или вирусного антигена)";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Абзац одиннадцатый подпункта 4.5 формы № 5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девятый подпункта 4.3 </w:t>
      </w:r>
      <w:r>
        <w:rPr>
          <w:rFonts w:ascii="Times New Roman"/>
          <w:b w:val="false"/>
          <w:i w:val="false"/>
          <w:color w:val="000000"/>
          <w:sz w:val="28"/>
        </w:rPr>
        <w:t>формы 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