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c678" w14:textId="507c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Евразийской экономической комиссии по мерам, направленным на поддержание уровня инфляции (индекса потребительских цен) в Республике Беларусь в среднесрочной перспективе в рамках количественного значения, установленного статьей 63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9 июля 2019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связи с превышением по итогам 2018 года количественного значения уровня инфляции (индекса потребительских цен) в Республике Беларусь,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Договор),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Республике Беларусь с даты опубликования настоящей Рекомендации на официальном сайте Евразийского экономического союза учитывать при проведении экономической политики следующие предложения Евразийской экономической комиссии по мерам, направленным на поддержание уровня инфляции: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проводить денежно-кредитную политику, способствующую соблюдению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количественного значения уровня инфляции (индекса потребительских цен), в том числе путем: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завершения перехода к режиму инфляционного таргетирования в среднесрочной перспективе;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усиления влияния сигналов Национального банка Республики Беларусь на формирование процентных ставок в экономике;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снижения инфляционных ожиданий;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поддержания реальных процентных ставок на положительном уровне;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 для девалютизации внутреннего финансового рынка;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принимать долгосрочные меры, направленные на обеспечение устойчивого развития экономики, в том числе путем: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уровня конкуренции на потребительском рынке;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логистической инфраструктуры для снижения волатильности цен на продовольственном рынке;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укрепления макроэкономической стабильности и повышения потенциала роста.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