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470c" w14:textId="3824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апреля 2019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Председателю Коллегии Евразийской экономической комиссии Саркисяну Т.С.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2019 г. № 13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вопросов для заочного голосования Высшего Евразийского экономического совета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 досрочном прекращении полномочий члена Коллегии Евразийской экономической комиссии.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 назначении члена Коллегии Евразийской экономической комиссии.  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