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d855" w14:textId="363d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ксидов и гидроксидов вана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20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 г. № 54) в отношении оксидов и гидроксидов ванадия, классифицируемых кодом 2825 30 000 0 ТН ВЭД ЕАЭС, в размере 0 процентов от таможенной стоимости с даты вступления в силу настоящего Решения по 31 декабря 2020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825 30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6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6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6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9 декабря 2019 г. № 120 по 31.12.2020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