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d8d3" w14:textId="4c5d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координации проекта "Унифицированная система поиска "Работа без границ"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26 ноября 2019 года № 191.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9 сентября 2019 г. № 89 "О реализации проекта "Унифицированная система поиска "Работа без границ":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 Утратил силу распоряжением Коллегии Евразийской экономической комиссии от 23.08.2022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Назначить руководителем координационной группы члена Коллегии (Министра) по внутренним рынкам, информатизации, информационно-коммуникационным технологиям Евразийской экономической комиссии.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Распоряжение дополнено пунктом 1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распоряжением Коллегии Евразийской экономической комиссии от 23.08.2022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распоряжением Коллегии Евразийской экономической комиссии от 24.03.2020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ноября 2019 г. № 191  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распоряжением Коллегии Евразийской экономической комиссии от 23.08.2022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