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6ed0" w14:textId="4476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прутков из оптического стекла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октября 2019 года № 188.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 Евразийской экономической комиссии (приложение № 1 к Договору о 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прутков из оптического стекла, классифицируемых кодом 7002 20 100 0 ТН ВЭД ЕАЭС, в размере 0 процентов от таможенной стоимости с 1 сентября 2019 г. по 31 декабря 2020 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с кодом 7002 20 100 0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10С)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63С)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63С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63С)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 (ноль) % от таможенной стоимости применяется с 01.09.2019 по 31.12.2020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прутков из оптического стекла и распространяется на правоотношения, возникшие с 1 сентября 2019 г.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