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0e66" w14:textId="6b70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июля 2019 года № 126.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Порядок заполнения декларации на товары,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257,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января 2021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Евразийского Межправительственного Совета от 17.07.2020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июля 2019 г. № 126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Порядок заполнения декларации на товары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подпункте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(после таблицы) дополнить предложением следующего содержания: "Краткое название страны (группы стран, таможенного союза стран, региона или части страны) указывается исходя из происхождения товаров, определенного в соответствиис с правилами определения происхождения товаров, ввозимых на таможенную территорию, предусмотренными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Договора о Евразийском экономическом союзе от 29 мая 2014 года (далее – Договор).";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(после таблицы) заменить абзацами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допускается указывать Европейский союз в качестве группы стран, из которой происходят декларируемые товары, если документы о происхождении товаров не содержат сведений о происхождении товаров из конкретной страны Европейского союза, а содержат сведения о происхождении товаров из Европейского союза (в качестве группы стран), за исключением случаев, когда применение мер таможенно-тарифного регулирования (отличных от тарифных преференций), запретов и ограничений, мер защиты внутреннего рынка зависит от происхождения товаров и действие таких мер распространяется на товары, происходящие из одной или нескольких стран Европейского союза. В этом случае в графе производится запись "ЕВРОСОЮЗ".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декларируемых товаров применяется мера защиты внутреннего рынка, предусмотренная Договором, и действие такой меры распространяется на товары, происходящие из Европейского союза (в качестве группы стран), при этом документ о происхождении товаров содержит сведения о происхождении товаров из: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Европейского союза (в качестве группы стран), – в графе производится запись "ЕВРОСОЮЗ";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Итальянской Республики, – в графе производится запись "ИТАЛИЯ";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отношении декларируемых товаров применяется мера защиты внутреннего рынка,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>, и действие такой меры распространяется на товары, происходящие из Итальянской Республики, при этом документ о происхождении товаров содержит сведения о происхождении товаров из: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Итальянской Республики, – в графе производится запись "ИТАЛИЯ";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Европейского союза (в качестве группы стран), – в графе не производится запись "ЕВРОСОЮЗ", а указывается в соответствии с абзацами первым и вторым (после таблицы) настоящего подпункта краткое название конкретной страны Европейского союза.";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абзацы первый – пятый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абзацами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подразделе "a" графы указывается код страны (региона или части страны), из которой происходят декларируемые товары, сведения о которых указываются в графе 31 ДТ, в соответствии с классификатором стран мира. Код страны (региона или части страны) указывается исходя из происхождения товаров, определенного в соответствии с правилами определения происхождения товаров, ввозимых на таможенную территорию, предусмотренными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Договора.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"a" графы допускается указывать Европейский союз в качестве группы стран, из которой происходят декларируемые товары, если документы о происхождении товаров не содержат сведений о происхождении товаров из конкретной страны Европейского союза, а содержат сведения о происхождении товаров из Европейского союза (в качестве группы стран), за исключением случаев, когда применение мер таможенно-тарифного регулирования (отличных от тарифных преференций), запретов и ограничений, мер защиты внутреннего рынка зависит от происхождения товаров и действие таких мер распространяется на товары, происходящие из одной или нескольких стран Европейского союза. В этом случае в подразделе "а" графы указывается латинскими буквами 2-значный код "EU".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декларируемых товаров применяется мера защиты внутреннего рынка, предусмотренная Договором, и действие такой меры распространяется на товары, происходящие из Европейского союза (в качестве группы стран), при этом документ о происхождении товаров содержит сведения о происхождении товаров из: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Европейского союза (в качестве группы стран), – в подразделе "а" графы указывается латинскими буквами 2-значный код "EU";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Итальянской Республики, – в подразделе "а" графы указывается латинскими буквами 2-значный код "IT";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декларируемых товаров применяется мера защиты внутреннего рынка, предусмотренная Договором, и действие такой меры распространяется на товары, происходящие из Итальянской Республики, при этом документ о происхождении товаров содержит сведения о происхождении товаров из: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Итальянской Республики, – в подразделе "а" графы указывается латинскими буквами 2-значный код "IT";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Европейского союза (в качестве группы стран), – в подразделе "а" графы не указывается 2-значный код "EU", а указывается в соответствии с абзацем первым (после таблицы) настоящего подпункта латинскими буквами 2-значный код конкретной страны Европейского союза.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происхождение товаров неизвестно, в подразделе "а" графы указываются два нуля "00".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декларантом в графе 36 ДТ в элементе 2 указан код, предусматривающий применение тарифных преференций в отношении декларируемых товаров, в подразделе "b" графы указывается код страны (региона или части страны), из которой происходят декларируемые товары, сведения о которых указываются в графе 31 ДТ, в соответствии с классификатором стран мира. Код страны (региона или части страны) указывается исходя из происхождения товаров, определенного в соответствии с правилами определения происхождения товаров, ввозимых на таможенную территорию, предусмотренными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Договора.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подраздел "b" графы не заполняется.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не заполняется при декларировании наличной валюты (выручки и разменной валюты в виде банкнот и монет), перемещаемой в связи с реализацией товаров на бортах воздушных судов, а также на железнодорожном и иных видах транспорта;".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"16," и "34," исключить.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первом цифры "17" заменить цифрами "16, 17", цифры "40" заменить цифрами "34, 40";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подпунктом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 графа 16. "Страна происхождения"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Страна происхождения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указывается краткое название страны (региона или части страны), из которой происходят декларируемые товары. Краткое название страны (региона или части страны) указывается исходя из происхождения товаров, определенного в соответствии с правилами определения происхождения товаров, предусмотренными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названия стран (регионов или частей стран) указываются в соответствии с классификатором стран мира.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одной ДТ декларируется несколько товаров, происходящих из разных стран (регионов или частей стран), или если происхождение хотя бы одного товара неизвестно, в графе производится запись "РАЗНЫЕ".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происхождение всех декларируемых в ДТ товаров неизвестно, в графе производится запись "НЕИЗВЕСТНО".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не заполняется при декларировании наличной валюты (выручки и разменной валюты в виде банкнот и монет), перемещаемой в связи с реализацией товаров на бортах воздушных судов, а также на железнодорожном и иных видах транспорта;";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дополнить подпунктом 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 графа 34. "Код страны происхождения"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5"/>
        <w:gridCol w:w="1034"/>
        <w:gridCol w:w="1034"/>
        <w:gridCol w:w="4752"/>
        <w:gridCol w:w="1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Код страны происх.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"a" графы указывается код страны (региона или части страны), из которой происходят декларируемые товары, сведения о которых указываются в графе 31 ДТ, в соответствии с классификатором стран мира. Код страны (региона или части страны) указывается исходя из происхождения товаров, определенного в соответствии с правилами определения происхождения товаров, предусмотренными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происхождение товаров неизвестно, в подразделе "а" графы указываются два нуля "00".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"b" графы не заполняется.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не заполняется при декларировании наличной валюты (выручки и разменной валюты в виде банкнот и монет), перемещаемой в связи с реализацией товаров на бортах воздушных судов, а также на железнодорожном и иных видах транспорта;".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Пункт 28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"16" и "34" дополнить словами "(при ввозе)".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пункте 28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после слов "15а (при вывозе)," дополнить словами "16 (при вывозе),";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слова "17 ((a; b) (при вывозе))," заменить словами "17 (a; b) (при вывозе), 34 (при вывозе),".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слова "раздела II" заменить словами "раздела III".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"16," и "34," исключить.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"18" заменить цифрами "16, 18", цифры "29" заменить цифрами "29, 34".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