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4824" w14:textId="3574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лотерейного терминала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мая 2019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Лотерейный терминал, состоящий из размещенных в едином корпусе дисплея, сканера лотерейных билетов, системного блока (процессора), отдельного термопринтера и сканера штрих-кодов, предназначенный для сканирования заполненного игроком лотерейного билета, передачи полученных данных в центральный информационный центр, печати квитанции с информацией о проведении операции ввода в розыгрыш игровой комбинации и указания стоимости билета, считывания квитанций после проведения розыгрыша на предмет совпадения с выигрышной комбинацией, вывода на экран полученной от центрального информационного центра информации о статусе лотерейного билета, в соответствии с Основным правилом интерпретации Товарной номенклатуры внешнеэкономической деятельности 1 классифицируется в товарной позиции 8470 единой Товарной номенклатуры внешнеэкономической деятельности Евразийского экономического союза.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