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e62d" w14:textId="3d5e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классификаторе областей медицинского применения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2019 года № 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классификатор областей медицинского применения медицинских изделий (далее – классификатор).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классификатор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применяется с даты вступления настоящего Решения в силу;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классификатора является обязательным при реализации общих процессов в рамках Евразийского экономического союза в сфере обращения медицинских изделий.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2019 г. № 62 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</w:t>
      </w:r>
      <w:r>
        <w:br/>
      </w:r>
      <w:r>
        <w:rPr>
          <w:rFonts w:ascii="Times New Roman"/>
          <w:b/>
          <w:i w:val="false"/>
          <w:color w:val="000000"/>
        </w:rPr>
        <w:t>областей медицинского применения медицинских изделий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классификатора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6"/>
        <w:gridCol w:w="3664"/>
      </w:tblGrid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медицинского применения медицинских изделий</w:t>
            </w:r>
          </w:p>
          <w:bookmarkEnd w:id="9"/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0100300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0200200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0200300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акушерство и гинекология 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0200400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0200500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0200600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0201100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0201200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0201600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0201900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инфекционные болезни 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0202300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колопроктология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0202800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 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0202900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лечебная физкультура 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0203300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массаж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0203500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0203600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0203700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0203800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0203900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0204100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оториноларингология 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0204200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0204600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0204800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0204900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0205000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радиотерапия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0205100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реаниматология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0205200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0205300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терапия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0205500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рефлексотерапия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0205800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0206000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0206100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0206200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и ортопедия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0206300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0206400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0206500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0206600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0206701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0206704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хирургия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0206705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0206708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 (комбустиология)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0206711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0206713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хирургия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0206800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0206900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0300200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0300400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0300500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0300600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0300700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 </w:t>
            </w:r>
          </w:p>
        </w:tc>
      </w:tr>
      <w:tr>
        <w:trPr>
          <w:trHeight w:val="30" w:hRule="atLeast"/>
        </w:trPr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9999999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классификатора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1738"/>
        <w:gridCol w:w="9865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областей медицинского применения медицинских изделий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КОМПМИ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048-2019 (ред. 1)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16 апреля 2019 г. № 62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Коллегии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2019 г. № 62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KG, Министерство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 для представления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областях медицинского применения медицинского изделия при составлении документов регистрационного досье медицинского изделия и обеспечении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при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в электронном виде), представляемых участниками обращения медицинских изделий в государственные органы государств – членов Евразийского экономического союза, а также для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медицинского применения медицинских изделий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при разработке классификатора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классификатор не имеет аналогов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иерархический метод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процедура 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классификатора выполняется оператором в соответствии с актом Евразийской экономической комиссии. Оператор обеспечивает размещение актуальных сведений в ресурсах единой системы нормативно-справочной информации Евразийского экономического союза. В случае исключения значения запись классификатора отмечается как не действующая с даты исключения с указанием сведений об акте Евразийской экономической комиссии, регламентирующем окончание действия записи классификатора. Коды записей классификатора являются уникальными, повторное использование кодов записей классификатора, в том числе недействующих,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  <w:bookmarkEnd w:id="12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структуре классификатора (состав полей классификатора, области их значений и правила формирования) приведена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разделе III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классификатора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классификатора приведены в разделе 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классификатора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классификатора, в том числе области значений реквизитов и правила их формирования.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классификатора приведены в таблице, в которой формируются следующие поля (графы):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 и определяющий правила его формирования (заполнения), или словесное описание возможных значений элемента;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1 – реквизит обязателен, повторения не допускаются;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 реквизит обязателен, должен повторяться не менее n раз и не более m раз (n &gt; 1, m &gt; n);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"/>
        <w:gridCol w:w="94"/>
        <w:gridCol w:w="211"/>
        <w:gridCol w:w="2575"/>
        <w:gridCol w:w="6784"/>
        <w:gridCol w:w="1631"/>
        <w:gridCol w:w="9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об области медицинского применения медицинских изделий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области медицинского применения медицинских изделий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  <w:bookmarkEnd w:id="30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серийно-порядкового метода кодирования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области медицинского применения медицинских изделий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31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записи справочника (классификатора)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Дата начала действия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Сведения об акте, регламентирующем начало действия записи справочника (классификатора)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Вид акта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32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33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Дата окончания действия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Вид акта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34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35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