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3765" w14:textId="a3a37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2019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позициях 25 – 68 и 259 – 302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упаковки" (ТР ТС 005/2011) и осуществления оценки соответствия объектов технического регулирования, утвержденного Решением Комиссии Таможенного союза от 16 августа 2011 г. № 769, в графе 5 слова "применяется до 01.01.2019" заменить словами "применяется до включения соответствующего межгосударственного стандарта в перечень стандартов".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 января 2019 г.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