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98ee" w14:textId="b289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проработке инициативы по внедрению электронных сопроводительных документов и их взаимному признанию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апреля 2018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информации об инициативе по внедрению электронных сопроводительных документов и их взаимному признанию в государствах – членах Евразийского экономического союза, а также заинтересованности Республики Армения, Республики Беларусь, Республики Казахстан, Кыргызской Республики и Российской Федерации в дальнейшей проработке этой инициативы: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Коллегии Евразийской экономической комиссии обеспечить проведение исследования по теме "Внедрение электронных сопроводительных документов и их взаимное признание в государствах – членах Евразийского экономического союза".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 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