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3e0" w14:textId="119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штатную численность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департаментов Евразийской экономической комиссии, утвержденную Решением Совета Евразийской экономической комиссии от 12 февраля 2016 г. № 1,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45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штатную численность департаментов Евразийской экономической комиссии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второй штатной численности департаментов Евразийской экономической комиссии: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двадцать четвертой цифры "44" заменить цифрами "49";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двадцать пятой цифры "57" заменить цифрами "52".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