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5ce9" w14:textId="7c05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реле давления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ноября 2018 года № 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Реле давления, представляющее собой электромеханическое устройство, состоящее из корпуса, внутри которого установлены мембрана, регулирующая пружина, переключатель, соединительные клеммы для подключения к электрической цепи с напряжением не более 1000 В, принцип работы которого основан на замыкании и размыкании электрических контактов при достижении максимального или минимального значения давления в жидкой или газообразной среде, в соответствии с Основным правилом интерпретации Товарной номенклатуры внешнеэкономической деятельности 1 классифицируется в товарной позиции 8536 единой Товарной номенклатуры внешнеэкономической деятельности Евразийского экономического союза.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