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2023" w14:textId="6f42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или сведений о таком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 о документе об оценке соответствия) требованиям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166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(сведений о документе об оценке соответствия) требованиям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 оценке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Специализированная пищевая продукция для питания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Белковые смеси, белки молочные, углеводные смеси, аминокислоты, витаминно-минеральные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0404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2922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2922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2922 43 000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2922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2940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3502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3502 20 990 0 из 3504 00 100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Специализированная пищевая продукция для питания беременных и кормящих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Молоко и сливки, несгущенные и без добавления сахара или других подслащивающих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Молоко и сливки, сгущенные или с добавлением сахара или других подслащивающих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декларации о соответствии 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Молочная сыворотка, сгущенная или несгущенная, с добавлением или без добавления сахара или других подслащивающих веществ;продукты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декларации о соответствии 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Сыры и творог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Продукты на основе изолята соевого белка; белковые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2106 из 3504 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декларации о соответствии 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Каши на молочно-зерновой основе (инстантного приготовления)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декларации о соответствии 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Продукты на плодоовощной основе (фруктовые, овощные соки, напитки, нектары, морсы)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2002 90 из 2009 из 2202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Травяные инстантные чаи (на растительной основе), мате или парагвайский чай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0813 из 0903 00 000 0 из 0909 из 1211 из 2106 90 930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 Пищевая продукция для диетического лечебного и диетического профилактического питания, в том числе для детского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Низколактозная и безлактозная продукция (продукция на основе коровьего молока или молока других продуктивных животных и (или) продукции переработки молока, в которой снижено содержание лактозы по сравнению с аналогичной пищевой продукцией)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0401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1901 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Продукция на основе изолята соевого белка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3504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Продукция на основе полных или частичных гидролизатов белка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Низкобелковая продукция (крахмалы, крупы и макаронные изделия и другая продукция)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Мучные 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Диабетическая пищевая продукция (пищевая продукция, в которой отсутствуют или снижено содержание легкоусвояемых углеводов (моносахаридов – глюкоза, фруктоза, галактоза, и дисахаридов – сахароза, лактоза) относительно их содержания в аналогичной пищевой продукции и (или) изменен углеводный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1806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Готовые или консервированные продукты из мяса, мясных субпродуктов или крови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1602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Мороженое и прочие виды пищевого льда, не содержащие или содержащие какао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2105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Смеси молочные адаптированные стерилизованные, молоко и сливки стерилизованные неасептического розлива, творог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0406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Продукция без фенилаланина или с низким его содержанием (пищевая продукция, полученная на основе гидролизатов белков, освобожденных (или с низким содержанием) от отдельных аминокислот и (или) из смеси аминокислот без фенилаланина, и (или) с использованием компонентов с пониженным содержанием фенилаланина)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Сухая молочная высокобелковая продукция; сублимированная продукция на молочной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1901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2106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или сведения о государственной регистрации в едином реестре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Смеси для питания недоношенных и (или) маловесных детей (пищевая продукция, произведенная на основе коровьего молока или молока других продуктивных животных и (или) продукции переработки молока)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Пастеризованные колбаски на мясной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1601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Сублимированная продукция на мясной основе для детей до 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Сублимированная продукция на мясной основе для детей старше 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Детское питание, расфасованное для розничной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1602 10 001 0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1901 10 000 0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2005 10 001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2007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2104 20 001 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Напитки на основе сои; напитки на основе орехов, злаков или семян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2202 99 110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2202 99 150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применения настоящего перечня необходимо пользоваться как кодом ТН ВЭД ЕАЭС, так и наименованием продукции.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Требование о представлении таможенным органам документа об оценке соответствия (сведения о документе об оценке соответствия) требованиям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не распространяется на следующую продукцию, не являющуюся объектом технического регулирования указанного технического регламента: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 пищевая продукция для детского питания, за исключением диетического лечебного и диетического профилактического питания для детского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 пищевая продукция, изготовленная предприятиями питания (общественного питания, в организованных коллективах);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 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биологически активные добавки к пище.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