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d974" w14:textId="c8e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гидравлического перфоратора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Гидравлический перфоратор, представляющий собой механический силовой узел самоходной буровой установки, состоящий из гидравлического двигателя, гидроцилиндра и гидроаккумулятора, предназначенный для преобразования силы давления гидравлической жидкости, получаемой от гидравлической системы буровой установки, в ударное и вращательное движение, передаваемое на бурильный инструмент, в соответствии с Основным правилом интерпретации Товарной номенклатуры внешнеэкономической деятельности 1, примечанием 2 (а) к разделу XVI единой Товарной номенклатуры внешнеэкономической деятельности Евразийского экономического союза классифицируется в товарной позиции 8412 единой Товарной номенклатуры внешнеэкономической деятельности Евразийского экономического союза (примеры изображений гидравлического перфоратора приведены в приложении).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гидравлических перфораторов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