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457a4" w14:textId="3b45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удостоверяющем центре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09 июля 2018 года № 110</w:t>
      </w:r>
    </w:p>
    <w:p>
      <w:pPr>
        <w:spacing w:after="0"/>
        <w:ind w:left="0"/>
        <w:jc w:val="both"/>
      </w:pPr>
      <w:bookmarkStart w:name="z4" w:id="0"/>
      <w:r>
        <w:rPr>
          <w:rFonts w:ascii="Times New Roman"/>
          <w:b w:val="false"/>
          <w:i w:val="false"/>
          <w:color w:val="000000"/>
          <w:sz w:val="28"/>
        </w:rPr>
        <w:t xml:space="preserve">
      В целях реализации </w:t>
      </w:r>
      <w:r>
        <w:rPr>
          <w:rFonts w:ascii="Times New Roman"/>
          <w:b w:val="false"/>
          <w:i w:val="false"/>
          <w:color w:val="000000"/>
          <w:sz w:val="28"/>
        </w:rPr>
        <w:t>пункта 18</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Евразийская экономическая коллегия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прилагаемое Положение об удостоверяющем центре Евразийской экономической комиссии.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9 июля 2018 г. № 110 </w:t>
            </w:r>
          </w:p>
        </w:tc>
      </w:tr>
    </w:tbl>
    <w:bookmarkStart w:name="z9" w:id="3"/>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об удостоверяющем центре Евразийской экономической комиссии </w:t>
      </w:r>
    </w:p>
    <w:bookmarkEnd w:id="3"/>
    <w:bookmarkStart w:name="z10" w:id="4"/>
    <w:p>
      <w:pPr>
        <w:spacing w:after="0"/>
        <w:ind w:left="0"/>
        <w:jc w:val="left"/>
      </w:pPr>
      <w:r>
        <w:rPr>
          <w:rFonts w:ascii="Times New Roman"/>
          <w:b/>
          <w:i w:val="false"/>
          <w:color w:val="000000"/>
        </w:rPr>
        <w:t xml:space="preserve"> I. Общие положения </w:t>
      </w:r>
    </w:p>
    <w:bookmarkEnd w:id="4"/>
    <w:bookmarkStart w:name="z11" w:id="5"/>
    <w:p>
      <w:pPr>
        <w:spacing w:after="0"/>
        <w:ind w:left="0"/>
        <w:jc w:val="both"/>
      </w:pPr>
      <w:r>
        <w:rPr>
          <w:rFonts w:ascii="Times New Roman"/>
          <w:b w:val="false"/>
          <w:i w:val="false"/>
          <w:color w:val="000000"/>
          <w:sz w:val="28"/>
        </w:rPr>
        <w:t>
      1. Настоящее Положение определяет назначение, основные задачи и функции удостоверяющего центра Евразийской экономической комиссии (далее – Комиссия), а также его права, обязанности, ответственность и порядок прекращения деятельности.</w:t>
      </w:r>
    </w:p>
    <w:bookmarkEnd w:id="5"/>
    <w:bookmarkStart w:name="z12" w:id="6"/>
    <w:p>
      <w:pPr>
        <w:spacing w:after="0"/>
        <w:ind w:left="0"/>
        <w:jc w:val="both"/>
      </w:pPr>
      <w:r>
        <w:rPr>
          <w:rFonts w:ascii="Times New Roman"/>
          <w:b w:val="false"/>
          <w:i w:val="false"/>
          <w:color w:val="000000"/>
          <w:sz w:val="28"/>
        </w:rPr>
        <w:t>
      2. Основным назначением удостоверяющего центра Комиссии является создание сертификатов ключей проверки электронной цифровой подписи членов Коллегии Комиссии, должностных лиц и сотрудников Комиссии для обеспечения возможности подписания ими электронных документов (в том числе документов ограниченного распространения, передаваемых по электронным каналам связи в пределах локальной вычислительной сети Комиссии).</w:t>
      </w:r>
    </w:p>
    <w:bookmarkEnd w:id="6"/>
    <w:bookmarkStart w:name="z13" w:id="7"/>
    <w:p>
      <w:pPr>
        <w:spacing w:after="0"/>
        <w:ind w:left="0"/>
        <w:jc w:val="both"/>
      </w:pPr>
      <w:r>
        <w:rPr>
          <w:rFonts w:ascii="Times New Roman"/>
          <w:b w:val="false"/>
          <w:i w:val="false"/>
          <w:color w:val="000000"/>
          <w:sz w:val="28"/>
        </w:rPr>
        <w:t>
      3. Понятия, используемые в настоящем Положении, означают следующее:</w:t>
      </w:r>
    </w:p>
    <w:bookmarkEnd w:id="7"/>
    <w:bookmarkStart w:name="z14" w:id="8"/>
    <w:p>
      <w:pPr>
        <w:spacing w:after="0"/>
        <w:ind w:left="0"/>
        <w:jc w:val="both"/>
      </w:pPr>
      <w:r>
        <w:rPr>
          <w:rFonts w:ascii="Times New Roman"/>
          <w:b w:val="false"/>
          <w:i w:val="false"/>
          <w:color w:val="000000"/>
          <w:sz w:val="28"/>
        </w:rPr>
        <w:t>
       "криптографический стандарт" – совокупность технических спецификаций, устанавливающих правила и алгоритмы преобразования информации с использованием криптографического ключа (криптографическое преобразование), в том числе формирования и проверки электронной цифровой подписи;</w:t>
      </w:r>
    </w:p>
    <w:bookmarkEnd w:id="8"/>
    <w:bookmarkStart w:name="z15" w:id="9"/>
    <w:p>
      <w:pPr>
        <w:spacing w:after="0"/>
        <w:ind w:left="0"/>
        <w:jc w:val="both"/>
      </w:pPr>
      <w:r>
        <w:rPr>
          <w:rFonts w:ascii="Times New Roman"/>
          <w:b w:val="false"/>
          <w:i w:val="false"/>
          <w:color w:val="000000"/>
          <w:sz w:val="28"/>
        </w:rPr>
        <w:t>
      "сертификат ключа проверки ЭЦП" – электронный документ, изданный удостоверяющим центром, подписанный электронной цифровой подписью удостоверяющего центра с использованием ключа ЭЦП и содержащий информацию, подтверждающую принадлежность ключа проверки ЭЦП, указанного в сертификате, определенному субъекту электронного взаимодействия, и иную информацию, предусмотренную соответствующими криптографическими стандартами и требованиями к созданию, развитию и функционированию трансграничного пространства доверия;</w:t>
      </w:r>
    </w:p>
    <w:bookmarkEnd w:id="9"/>
    <w:bookmarkStart w:name="z16" w:id="10"/>
    <w:p>
      <w:pPr>
        <w:spacing w:after="0"/>
        <w:ind w:left="0"/>
        <w:jc w:val="both"/>
      </w:pPr>
      <w:r>
        <w:rPr>
          <w:rFonts w:ascii="Times New Roman"/>
          <w:b w:val="false"/>
          <w:i w:val="false"/>
          <w:color w:val="000000"/>
          <w:sz w:val="28"/>
        </w:rPr>
        <w:t>
      "удостоверяющий центр" – уполномоченный орган или организация, обеспечивающие в соответствии с актами Комиссии, законодательством государства – члена Евразийского экономического союза предоставление услуг по изданию, распространению, хранению сертификатов ключей проверки ЭЦП и проверке действительности этих сертификатов;</w:t>
      </w:r>
    </w:p>
    <w:bookmarkEnd w:id="10"/>
    <w:bookmarkStart w:name="z17" w:id="11"/>
    <w:p>
      <w:pPr>
        <w:spacing w:after="0"/>
        <w:ind w:left="0"/>
        <w:jc w:val="both"/>
      </w:pPr>
      <w:r>
        <w:rPr>
          <w:rFonts w:ascii="Times New Roman"/>
          <w:b w:val="false"/>
          <w:i w:val="false"/>
          <w:color w:val="000000"/>
          <w:sz w:val="28"/>
        </w:rPr>
        <w:t>
      "удостоверяющий центр Комиссии" – удостоверяющий центр, предназначенный для обеспечения сертификатами ключей проверки ЭЦП членов Коллегии Комиссии, должностных лиц и сотрудников Комиссии;</w:t>
      </w:r>
    </w:p>
    <w:bookmarkEnd w:id="11"/>
    <w:bookmarkStart w:name="z18" w:id="12"/>
    <w:p>
      <w:pPr>
        <w:spacing w:after="0"/>
        <w:ind w:left="0"/>
        <w:jc w:val="both"/>
      </w:pPr>
      <w:r>
        <w:rPr>
          <w:rFonts w:ascii="Times New Roman"/>
          <w:b w:val="false"/>
          <w:i w:val="false"/>
          <w:color w:val="000000"/>
          <w:sz w:val="28"/>
        </w:rPr>
        <w:t>
      "электронная цифровая подпись" – информация в электронном виде, которая присоединена к другой информации в электронном виде или иным образом связана с такой информацией, служит для контроля целостности и подлинности этой информации, обеспечивает невозможность отказа от авторства, вырабатывается путем применения в отношении данной информации криптографического преобразования с использованием закрытого (личного) ключа (ключа ЭЦП) и проверяется с использованием открытого ключа (ключа проверки ЭЦП).</w:t>
      </w:r>
    </w:p>
    <w:bookmarkEnd w:id="12"/>
    <w:bookmarkStart w:name="z19" w:id="13"/>
    <w:p>
      <w:pPr>
        <w:spacing w:after="0"/>
        <w:ind w:left="0"/>
        <w:jc w:val="both"/>
      </w:pPr>
      <w:r>
        <w:rPr>
          <w:rFonts w:ascii="Times New Roman"/>
          <w:b w:val="false"/>
          <w:i w:val="false"/>
          <w:color w:val="000000"/>
          <w:sz w:val="28"/>
        </w:rPr>
        <w:t>
      Иные понятия, используемые в настоящем Положении, применяются в значениях, определенных Протоколом об информационно-коммуникационных технологиях и информационном взаимодействии в рамках Евразийского экономического союза (</w:t>
      </w:r>
      <w:r>
        <w:rPr>
          <w:rFonts w:ascii="Times New Roman"/>
          <w:b w:val="false"/>
          <w:i w:val="false"/>
          <w:color w:val="000000"/>
          <w:sz w:val="28"/>
        </w:rPr>
        <w:t>приложение № 3</w:t>
      </w:r>
      <w:r>
        <w:rPr>
          <w:rFonts w:ascii="Times New Roman"/>
          <w:b w:val="false"/>
          <w:i w:val="false"/>
          <w:color w:val="000000"/>
          <w:sz w:val="28"/>
        </w:rPr>
        <w:t xml:space="preserve"> к Договору о Евразийском экономическом союзе от 29 мая 2014 года) и требованиях к созданию, развитию и функционированию трансграничного пространства доверия, утверждаемых Советом Комиссии.</w:t>
      </w:r>
    </w:p>
    <w:bookmarkEnd w:id="13"/>
    <w:bookmarkStart w:name="z20" w:id="14"/>
    <w:p>
      <w:pPr>
        <w:spacing w:after="0"/>
        <w:ind w:left="0"/>
        <w:jc w:val="both"/>
      </w:pPr>
      <w:r>
        <w:rPr>
          <w:rFonts w:ascii="Times New Roman"/>
          <w:b w:val="false"/>
          <w:i w:val="false"/>
          <w:color w:val="000000"/>
          <w:sz w:val="28"/>
        </w:rPr>
        <w:t xml:space="preserve">
      4. Требования к оформлению электронных документов определяются в требованиях к созданию, развитию и функционированию трансграничного пространства доверия, утверждаемых Советом Комиссии, и в </w:t>
      </w:r>
      <w:r>
        <w:rPr>
          <w:rFonts w:ascii="Times New Roman"/>
          <w:b w:val="false"/>
          <w:i w:val="false"/>
          <w:color w:val="000000"/>
          <w:sz w:val="28"/>
        </w:rPr>
        <w:t>Положении</w:t>
      </w:r>
      <w:r>
        <w:rPr>
          <w:rFonts w:ascii="Times New Roman"/>
          <w:b w:val="false"/>
          <w:i w:val="false"/>
          <w:color w:val="000000"/>
          <w:sz w:val="28"/>
        </w:rPr>
        <w:t xml:space="preserve">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 утвержденном Решением Коллегии Евразийской экономической комиссии от 28 сентября 2015 г. № 125.</w:t>
      </w:r>
    </w:p>
    <w:bookmarkEnd w:id="14"/>
    <w:bookmarkStart w:name="z21" w:id="15"/>
    <w:p>
      <w:pPr>
        <w:spacing w:after="0"/>
        <w:ind w:left="0"/>
        <w:jc w:val="both"/>
      </w:pPr>
      <w:r>
        <w:rPr>
          <w:rFonts w:ascii="Times New Roman"/>
          <w:b w:val="false"/>
          <w:i w:val="false"/>
          <w:color w:val="000000"/>
          <w:sz w:val="28"/>
        </w:rPr>
        <w:t>
      5. Электронная цифровая подпись (далее – ЭЦП) членов Коллегии Комиссии, должностных лиц и сотрудников Комиссии признается действительной при одновременном соблюдении следующих условий:</w:t>
      </w:r>
    </w:p>
    <w:bookmarkEnd w:id="15"/>
    <w:bookmarkStart w:name="z22" w:id="16"/>
    <w:p>
      <w:pPr>
        <w:spacing w:after="0"/>
        <w:ind w:left="0"/>
        <w:jc w:val="both"/>
      </w:pPr>
      <w:r>
        <w:rPr>
          <w:rFonts w:ascii="Times New Roman"/>
          <w:b w:val="false"/>
          <w:i w:val="false"/>
          <w:color w:val="000000"/>
          <w:sz w:val="28"/>
        </w:rPr>
        <w:t>
      а) сертификат ключа проверки ЭЦП создан и выдан удостоверяющим центром Комиссии;</w:t>
      </w:r>
    </w:p>
    <w:bookmarkEnd w:id="16"/>
    <w:bookmarkStart w:name="z23" w:id="17"/>
    <w:p>
      <w:pPr>
        <w:spacing w:after="0"/>
        <w:ind w:left="0"/>
        <w:jc w:val="both"/>
      </w:pPr>
      <w:r>
        <w:rPr>
          <w:rFonts w:ascii="Times New Roman"/>
          <w:b w:val="false"/>
          <w:i w:val="false"/>
          <w:color w:val="000000"/>
          <w:sz w:val="28"/>
        </w:rPr>
        <w:t>
      б) целостность данных, подписанных ЭЦП, не нарушена;</w:t>
      </w:r>
    </w:p>
    <w:bookmarkEnd w:id="17"/>
    <w:bookmarkStart w:name="z24" w:id="18"/>
    <w:p>
      <w:pPr>
        <w:spacing w:after="0"/>
        <w:ind w:left="0"/>
        <w:jc w:val="both"/>
      </w:pPr>
      <w:r>
        <w:rPr>
          <w:rFonts w:ascii="Times New Roman"/>
          <w:b w:val="false"/>
          <w:i w:val="false"/>
          <w:color w:val="000000"/>
          <w:sz w:val="28"/>
        </w:rPr>
        <w:t>
      в) ЭЦП выработана с использованием закрытого (личного) ключа, соответствующий сертификат открытого ключа которого (сертификат ключа проверки ЭЦП) указан в составе этой ЭЦП;</w:t>
      </w:r>
    </w:p>
    <w:bookmarkEnd w:id="18"/>
    <w:bookmarkStart w:name="z25" w:id="19"/>
    <w:p>
      <w:pPr>
        <w:spacing w:after="0"/>
        <w:ind w:left="0"/>
        <w:jc w:val="both"/>
      </w:pPr>
      <w:r>
        <w:rPr>
          <w:rFonts w:ascii="Times New Roman"/>
          <w:b w:val="false"/>
          <w:i w:val="false"/>
          <w:color w:val="000000"/>
          <w:sz w:val="28"/>
        </w:rPr>
        <w:t>
      г) сертификат ключа проверки ЭЦП действителен на момент подписания электронного документа;</w:t>
      </w:r>
    </w:p>
    <w:bookmarkEnd w:id="19"/>
    <w:bookmarkStart w:name="z26" w:id="20"/>
    <w:p>
      <w:pPr>
        <w:spacing w:after="0"/>
        <w:ind w:left="0"/>
        <w:jc w:val="both"/>
      </w:pPr>
      <w:r>
        <w:rPr>
          <w:rFonts w:ascii="Times New Roman"/>
          <w:b w:val="false"/>
          <w:i w:val="false"/>
          <w:color w:val="000000"/>
          <w:sz w:val="28"/>
        </w:rPr>
        <w:t>
      д) сертификат удостоверяющего центра Комиссии действителен на момент подписания электронного документа.</w:t>
      </w:r>
    </w:p>
    <w:bookmarkEnd w:id="20"/>
    <w:bookmarkStart w:name="z27" w:id="21"/>
    <w:p>
      <w:pPr>
        <w:spacing w:after="0"/>
        <w:ind w:left="0"/>
        <w:jc w:val="left"/>
      </w:pPr>
      <w:r>
        <w:rPr>
          <w:rFonts w:ascii="Times New Roman"/>
          <w:b/>
          <w:i w:val="false"/>
          <w:color w:val="000000"/>
        </w:rPr>
        <w:t xml:space="preserve"> II. Задачи и функции удостоверяющего центра Комиссии </w:t>
      </w:r>
    </w:p>
    <w:bookmarkEnd w:id="21"/>
    <w:bookmarkStart w:name="z28" w:id="22"/>
    <w:p>
      <w:pPr>
        <w:spacing w:after="0"/>
        <w:ind w:left="0"/>
        <w:jc w:val="both"/>
      </w:pPr>
      <w:r>
        <w:rPr>
          <w:rFonts w:ascii="Times New Roman"/>
          <w:b w:val="false"/>
          <w:i w:val="false"/>
          <w:color w:val="000000"/>
          <w:sz w:val="28"/>
        </w:rPr>
        <w:t>
      6. Основными задачами удостоверяющего центра Комиссии являются:</w:t>
      </w:r>
    </w:p>
    <w:bookmarkEnd w:id="22"/>
    <w:bookmarkStart w:name="z29" w:id="23"/>
    <w:p>
      <w:pPr>
        <w:spacing w:after="0"/>
        <w:ind w:left="0"/>
        <w:jc w:val="both"/>
      </w:pPr>
      <w:r>
        <w:rPr>
          <w:rFonts w:ascii="Times New Roman"/>
          <w:b w:val="false"/>
          <w:i w:val="false"/>
          <w:color w:val="000000"/>
          <w:sz w:val="28"/>
        </w:rPr>
        <w:t xml:space="preserve">
      а) удостоверение соответствия открытого ключа проверки ЭЦП закрытому (личному) ключу, а также подтверждение подлинности сертификата ключа проверки ЭЦП члена Коллегии Комиссии, должностного лица или сотрудника Комиссии; </w:t>
      </w:r>
    </w:p>
    <w:bookmarkEnd w:id="23"/>
    <w:bookmarkStart w:name="z30" w:id="24"/>
    <w:p>
      <w:pPr>
        <w:spacing w:after="0"/>
        <w:ind w:left="0"/>
        <w:jc w:val="both"/>
      </w:pPr>
      <w:r>
        <w:rPr>
          <w:rFonts w:ascii="Times New Roman"/>
          <w:b w:val="false"/>
          <w:i w:val="false"/>
          <w:color w:val="000000"/>
          <w:sz w:val="28"/>
        </w:rPr>
        <w:t>
      б) обеспечение гарантий доверия к сертификатам ключей проверки ЭЦП членов Коллегии Комиссии, должностных лиц и сотрудников Комиссии при международном (трансграничном) обмене электронными документами;</w:t>
      </w:r>
    </w:p>
    <w:bookmarkEnd w:id="24"/>
    <w:bookmarkStart w:name="z31" w:id="25"/>
    <w:p>
      <w:pPr>
        <w:spacing w:after="0"/>
        <w:ind w:left="0"/>
        <w:jc w:val="both"/>
      </w:pPr>
      <w:r>
        <w:rPr>
          <w:rFonts w:ascii="Times New Roman"/>
          <w:b w:val="false"/>
          <w:i w:val="false"/>
          <w:color w:val="000000"/>
          <w:sz w:val="28"/>
        </w:rPr>
        <w:t>
      в) издание, распространение, хранение сертификатов ключей проверки ЭЦП членов Коллегии Комиссии, должностных лиц и сотрудников Комиссии и проверка действительности этих сертификатов;</w:t>
      </w:r>
    </w:p>
    <w:bookmarkEnd w:id="25"/>
    <w:bookmarkStart w:name="z32" w:id="26"/>
    <w:p>
      <w:pPr>
        <w:spacing w:after="0"/>
        <w:ind w:left="0"/>
        <w:jc w:val="both"/>
      </w:pPr>
      <w:r>
        <w:rPr>
          <w:rFonts w:ascii="Times New Roman"/>
          <w:b w:val="false"/>
          <w:i w:val="false"/>
          <w:color w:val="000000"/>
          <w:sz w:val="28"/>
        </w:rPr>
        <w:t>
      г) подтверждение достоверности сведений, указанных в сертификатах ключей проверки ЭЦП членов Коллегии Комиссии, должностных лиц и сотрудников Комиссии.</w:t>
      </w:r>
    </w:p>
    <w:bookmarkEnd w:id="26"/>
    <w:bookmarkStart w:name="z33" w:id="27"/>
    <w:p>
      <w:pPr>
        <w:spacing w:after="0"/>
        <w:ind w:left="0"/>
        <w:jc w:val="both"/>
      </w:pPr>
      <w:r>
        <w:rPr>
          <w:rFonts w:ascii="Times New Roman"/>
          <w:b w:val="false"/>
          <w:i w:val="false"/>
          <w:color w:val="000000"/>
          <w:sz w:val="28"/>
        </w:rPr>
        <w:t>
      7. Удостоверяющим центром Комиссии осуществляются в соответствии с правом Союза следующие функции:</w:t>
      </w:r>
    </w:p>
    <w:bookmarkEnd w:id="27"/>
    <w:bookmarkStart w:name="z34" w:id="28"/>
    <w:p>
      <w:pPr>
        <w:spacing w:after="0"/>
        <w:ind w:left="0"/>
        <w:jc w:val="both"/>
      </w:pPr>
      <w:r>
        <w:rPr>
          <w:rFonts w:ascii="Times New Roman"/>
          <w:b w:val="false"/>
          <w:i w:val="false"/>
          <w:color w:val="000000"/>
          <w:sz w:val="28"/>
        </w:rPr>
        <w:t>
      а) создание и выдача сертификатов ключей проверки ЭЦП, соответствующих утверждаемым Комиссией требованиям, членам Коллегии Комиссии, должностным лицам и сотрудникам Комиссии;</w:t>
      </w:r>
    </w:p>
    <w:bookmarkEnd w:id="28"/>
    <w:bookmarkStart w:name="z35" w:id="29"/>
    <w:p>
      <w:pPr>
        <w:spacing w:after="0"/>
        <w:ind w:left="0"/>
        <w:jc w:val="both"/>
      </w:pPr>
      <w:r>
        <w:rPr>
          <w:rFonts w:ascii="Times New Roman"/>
          <w:b w:val="false"/>
          <w:i w:val="false"/>
          <w:color w:val="000000"/>
          <w:sz w:val="28"/>
        </w:rPr>
        <w:t>
      б) обеспечение проверки личности членов Коллегии Комиссии, должностных лиц и сотрудников Комиссии при выдаче сертификатов ключей проверки ЭЦП;</w:t>
      </w:r>
    </w:p>
    <w:bookmarkEnd w:id="29"/>
    <w:bookmarkStart w:name="z36" w:id="30"/>
    <w:p>
      <w:pPr>
        <w:spacing w:after="0"/>
        <w:ind w:left="0"/>
        <w:jc w:val="both"/>
      </w:pPr>
      <w:r>
        <w:rPr>
          <w:rFonts w:ascii="Times New Roman"/>
          <w:b w:val="false"/>
          <w:i w:val="false"/>
          <w:color w:val="000000"/>
          <w:sz w:val="28"/>
        </w:rPr>
        <w:t>
      в) публикация в информационно-телекоммуникационной сети "Интернет" в режиме общего доступа информации об условиях пользования услугами удостоверяющего центра Комиссии, включая информацию об ограничениях по их использованию;</w:t>
      </w:r>
    </w:p>
    <w:bookmarkEnd w:id="30"/>
    <w:bookmarkStart w:name="z37" w:id="31"/>
    <w:p>
      <w:pPr>
        <w:spacing w:after="0"/>
        <w:ind w:left="0"/>
        <w:jc w:val="both"/>
      </w:pPr>
      <w:r>
        <w:rPr>
          <w:rFonts w:ascii="Times New Roman"/>
          <w:b w:val="false"/>
          <w:i w:val="false"/>
          <w:color w:val="000000"/>
          <w:sz w:val="28"/>
        </w:rPr>
        <w:t>
      г) своевременное предоставление всем субъектам электронного взаимодействия информации о статусе (актуальности) всех выданных сертификатов ключей проверки ЭЦП членов Коллегии Комиссии, должностных лиц и сотрудников Комиссии. Такая информация должна быть доступна в любое время, в том числе и после прекращения действия сертификата ключа проверки ЭЦП члена Коллегии Комиссии, должностного лица или сотрудника Комиссии, и предоставляться автоматизированным способом;</w:t>
      </w:r>
    </w:p>
    <w:bookmarkEnd w:id="31"/>
    <w:bookmarkStart w:name="z38" w:id="32"/>
    <w:p>
      <w:pPr>
        <w:spacing w:after="0"/>
        <w:ind w:left="0"/>
        <w:jc w:val="both"/>
      </w:pPr>
      <w:r>
        <w:rPr>
          <w:rFonts w:ascii="Times New Roman"/>
          <w:b w:val="false"/>
          <w:i w:val="false"/>
          <w:color w:val="000000"/>
          <w:sz w:val="28"/>
        </w:rPr>
        <w:t>
      д) внесение информации в реестр сертификатов ключей проверки ЭЦП членов Коллегии Комиссии, должностных лиц и сотрудников Комиссии и список отозванных сертификатов ключей проверки ЭЦП членов Коллегии Комиссии, должностных лиц и сотрудников Комиссии. Сертификат ключа проверки ЭЦП члена Коллегии Комиссии, должностного лица или сотрудника Комиссии считается отозванным с момента публикации списка отозванных сертификатов, содержащего информацию о соответствующем статусе (актуальности) такого сертификата и доступного в любое время субъектам электронного взаимодействия;</w:t>
      </w:r>
    </w:p>
    <w:bookmarkEnd w:id="32"/>
    <w:bookmarkStart w:name="z39" w:id="33"/>
    <w:p>
      <w:pPr>
        <w:spacing w:after="0"/>
        <w:ind w:left="0"/>
        <w:jc w:val="both"/>
      </w:pPr>
      <w:r>
        <w:rPr>
          <w:rFonts w:ascii="Times New Roman"/>
          <w:b w:val="false"/>
          <w:i w:val="false"/>
          <w:color w:val="000000"/>
          <w:sz w:val="28"/>
        </w:rPr>
        <w:t>
      е) документирование и хранение информации о выдаче, получении и изменении статусов (актуальности) сертификатов ключей проверки ЭЦП членов Коллегии Комиссии, должностных лиц и сотрудников Комиссии (в том числе после прекращения деятельности по обеспечению сертификатами ключей ЭЦП членов Коллегии Комиссии, должностных лиц и сотрудников Комиссии) для представления доказательств при разборе конфликтных ситуаций, связанных с применением выпущенных сертификатов ключей проверки ЭЦП. Хранение указанной информации может осуществляться в электронном виде;</w:t>
      </w:r>
    </w:p>
    <w:bookmarkEnd w:id="33"/>
    <w:bookmarkStart w:name="z40" w:id="34"/>
    <w:p>
      <w:pPr>
        <w:spacing w:after="0"/>
        <w:ind w:left="0"/>
        <w:jc w:val="both"/>
      </w:pPr>
      <w:r>
        <w:rPr>
          <w:rFonts w:ascii="Times New Roman"/>
          <w:b w:val="false"/>
          <w:i w:val="false"/>
          <w:color w:val="000000"/>
          <w:sz w:val="28"/>
        </w:rPr>
        <w:t>
      ж) обеспечение конфиденциальности, целостности созданных и хранимых удостоверяющим центром Комиссии криптографических ключей;</w:t>
      </w:r>
    </w:p>
    <w:bookmarkEnd w:id="34"/>
    <w:bookmarkStart w:name="z41" w:id="35"/>
    <w:p>
      <w:pPr>
        <w:spacing w:after="0"/>
        <w:ind w:left="0"/>
        <w:jc w:val="both"/>
      </w:pPr>
      <w:r>
        <w:rPr>
          <w:rFonts w:ascii="Times New Roman"/>
          <w:b w:val="false"/>
          <w:i w:val="false"/>
          <w:color w:val="000000"/>
          <w:sz w:val="28"/>
        </w:rPr>
        <w:t>
      з) информирование уполномоченных органов государств – членов Евразийского экономического союза о намерении прекратить деятельность по обеспечению сертификатами ключей ЭЦП членов Коллегии Комиссии, должностных лиц и сотрудников Комиссии или об иных случаях прекращения деятельности.</w:t>
      </w:r>
    </w:p>
    <w:bookmarkEnd w:id="35"/>
    <w:bookmarkStart w:name="z42" w:id="36"/>
    <w:p>
      <w:pPr>
        <w:spacing w:after="0"/>
        <w:ind w:left="0"/>
        <w:jc w:val="both"/>
      </w:pPr>
      <w:r>
        <w:rPr>
          <w:rFonts w:ascii="Times New Roman"/>
          <w:b w:val="false"/>
          <w:i w:val="false"/>
          <w:color w:val="000000"/>
          <w:sz w:val="28"/>
        </w:rPr>
        <w:t xml:space="preserve">
      8. Организацию работ по созданию, развитию и функционированию удостоверяющего центра Комиссии осуществляет структурное подразделение Комиссии, к сфере ведения которого отнесены данные вопросы. Функционирование удостоверяющего центра Комиссии осуществляется в соответствии с регламентом согласно приложению. </w:t>
      </w:r>
    </w:p>
    <w:bookmarkEnd w:id="36"/>
    <w:bookmarkStart w:name="z43" w:id="37"/>
    <w:p>
      <w:pPr>
        <w:spacing w:after="0"/>
        <w:ind w:left="0"/>
        <w:jc w:val="left"/>
      </w:pPr>
      <w:r>
        <w:rPr>
          <w:rFonts w:ascii="Times New Roman"/>
          <w:b/>
          <w:i w:val="false"/>
          <w:color w:val="000000"/>
        </w:rPr>
        <w:t xml:space="preserve"> III. Права, обязанность и ответственность удостоверяющего центра Комиссии </w:t>
      </w:r>
    </w:p>
    <w:bookmarkEnd w:id="37"/>
    <w:bookmarkStart w:name="z44" w:id="38"/>
    <w:p>
      <w:pPr>
        <w:spacing w:after="0"/>
        <w:ind w:left="0"/>
        <w:jc w:val="both"/>
      </w:pPr>
      <w:r>
        <w:rPr>
          <w:rFonts w:ascii="Times New Roman"/>
          <w:b w:val="false"/>
          <w:i w:val="false"/>
          <w:color w:val="000000"/>
          <w:sz w:val="28"/>
        </w:rPr>
        <w:t xml:space="preserve">
      9. Для выполнения своих функций удостоверяющий центр Комиссии имеет право: </w:t>
      </w:r>
    </w:p>
    <w:bookmarkEnd w:id="38"/>
    <w:bookmarkStart w:name="z45" w:id="39"/>
    <w:p>
      <w:pPr>
        <w:spacing w:after="0"/>
        <w:ind w:left="0"/>
        <w:jc w:val="both"/>
      </w:pPr>
      <w:r>
        <w:rPr>
          <w:rFonts w:ascii="Times New Roman"/>
          <w:b w:val="false"/>
          <w:i w:val="false"/>
          <w:color w:val="000000"/>
          <w:sz w:val="28"/>
        </w:rPr>
        <w:t>
      а) проводить проверку сведений, представляемых членами Коллегии Комиссии, должностными лицами и сотрудниками Комиссии с целью получения сертификатов ключей проверки ЭЦП;</w:t>
      </w:r>
    </w:p>
    <w:bookmarkEnd w:id="39"/>
    <w:bookmarkStart w:name="z46" w:id="40"/>
    <w:p>
      <w:pPr>
        <w:spacing w:after="0"/>
        <w:ind w:left="0"/>
        <w:jc w:val="both"/>
      </w:pPr>
      <w:r>
        <w:rPr>
          <w:rFonts w:ascii="Times New Roman"/>
          <w:b w:val="false"/>
          <w:i w:val="false"/>
          <w:color w:val="000000"/>
          <w:sz w:val="28"/>
        </w:rPr>
        <w:t>
      б) отказывать членам Коллегии Комиссии, должностным лицам и сотрудникам Комиссии в получении сертификатов ключей проверки ЭЦП в случае предоставления ими недостоверных сведений или сведений не в полном объеме для получения сертификатов ключей проверки ЭЦП;</w:t>
      </w:r>
    </w:p>
    <w:bookmarkEnd w:id="40"/>
    <w:bookmarkStart w:name="z47" w:id="41"/>
    <w:p>
      <w:pPr>
        <w:spacing w:after="0"/>
        <w:ind w:left="0"/>
        <w:jc w:val="both"/>
      </w:pPr>
      <w:r>
        <w:rPr>
          <w:rFonts w:ascii="Times New Roman"/>
          <w:b w:val="false"/>
          <w:i w:val="false"/>
          <w:color w:val="000000"/>
          <w:sz w:val="28"/>
        </w:rPr>
        <w:t>
      в) приостанавливать или аннулировать действие выпущенных сертификатов ключей проверки ЭЦП в случае разглашения сведений, которые могут существенным образом сказаться на возможности дальнейшего использования сертификатов ключей проверки ЭЦП, утраты их юридической силы, утраты соответствующих средств ЭЦП, прекращения действия документов, на основании которых оформлены сертификаты ключей проверки ЭЦП, и в иных случаях, установленных актами органов Союза;</w:t>
      </w:r>
    </w:p>
    <w:bookmarkEnd w:id="41"/>
    <w:bookmarkStart w:name="z48" w:id="42"/>
    <w:p>
      <w:pPr>
        <w:spacing w:after="0"/>
        <w:ind w:left="0"/>
        <w:jc w:val="both"/>
      </w:pPr>
      <w:r>
        <w:rPr>
          <w:rFonts w:ascii="Times New Roman"/>
          <w:b w:val="false"/>
          <w:i w:val="false"/>
          <w:color w:val="000000"/>
          <w:sz w:val="28"/>
        </w:rPr>
        <w:t>
      г) организовывать, обеспечивать и контролировать выполнение должностными лицами и сотрудниками Комиссии требований информационной безопасности при эксплуатации средств удостоверяющего центра Комиссии;</w:t>
      </w:r>
    </w:p>
    <w:bookmarkEnd w:id="42"/>
    <w:bookmarkStart w:name="z49" w:id="43"/>
    <w:p>
      <w:pPr>
        <w:spacing w:after="0"/>
        <w:ind w:left="0"/>
        <w:jc w:val="both"/>
      </w:pPr>
      <w:r>
        <w:rPr>
          <w:rFonts w:ascii="Times New Roman"/>
          <w:b w:val="false"/>
          <w:i w:val="false"/>
          <w:color w:val="000000"/>
          <w:sz w:val="28"/>
        </w:rPr>
        <w:t>
      д) принимать участие в разработке и согласовании документов, регламентирующих вопросы деятельности удостоверяющего центра Комиссии;</w:t>
      </w:r>
    </w:p>
    <w:bookmarkEnd w:id="43"/>
    <w:bookmarkStart w:name="z50" w:id="44"/>
    <w:p>
      <w:pPr>
        <w:spacing w:after="0"/>
        <w:ind w:left="0"/>
        <w:jc w:val="both"/>
      </w:pPr>
      <w:r>
        <w:rPr>
          <w:rFonts w:ascii="Times New Roman"/>
          <w:b w:val="false"/>
          <w:i w:val="false"/>
          <w:color w:val="000000"/>
          <w:sz w:val="28"/>
        </w:rPr>
        <w:t>
      е) устанавливать срок действия корневого сертификата ключа проверки ЭЦП удостоверяющего центра Комиссии и сертификатов ключей проверки ЭЦП членов Коллегии Комиссии, должностных лиц и сотрудников Комиссии.</w:t>
      </w:r>
    </w:p>
    <w:bookmarkEnd w:id="44"/>
    <w:bookmarkStart w:name="z51" w:id="45"/>
    <w:p>
      <w:pPr>
        <w:spacing w:after="0"/>
        <w:ind w:left="0"/>
        <w:jc w:val="both"/>
      </w:pPr>
      <w:r>
        <w:rPr>
          <w:rFonts w:ascii="Times New Roman"/>
          <w:b w:val="false"/>
          <w:i w:val="false"/>
          <w:color w:val="000000"/>
          <w:sz w:val="28"/>
        </w:rPr>
        <w:t>
      10. При выполнении своих функций удостоверяющий центр Комиссии обязан:</w:t>
      </w:r>
    </w:p>
    <w:bookmarkEnd w:id="45"/>
    <w:bookmarkStart w:name="z52" w:id="46"/>
    <w:p>
      <w:pPr>
        <w:spacing w:after="0"/>
        <w:ind w:left="0"/>
        <w:jc w:val="both"/>
      </w:pPr>
      <w:r>
        <w:rPr>
          <w:rFonts w:ascii="Times New Roman"/>
          <w:b w:val="false"/>
          <w:i w:val="false"/>
          <w:color w:val="000000"/>
          <w:sz w:val="28"/>
        </w:rPr>
        <w:t>
      а) обеспечить порядок и сроки регистрации членов Коллегии Комиссии, должностных лиц и сотрудников Комиссии в удостоверяющем центре Комиссии на основании представленных ими документов с обязательной проверкой указанных в них сведений;</w:t>
      </w:r>
    </w:p>
    <w:bookmarkEnd w:id="46"/>
    <w:bookmarkStart w:name="z53" w:id="47"/>
    <w:p>
      <w:pPr>
        <w:spacing w:after="0"/>
        <w:ind w:left="0"/>
        <w:jc w:val="both"/>
      </w:pPr>
      <w:r>
        <w:rPr>
          <w:rFonts w:ascii="Times New Roman"/>
          <w:b w:val="false"/>
          <w:i w:val="false"/>
          <w:color w:val="000000"/>
          <w:sz w:val="28"/>
        </w:rPr>
        <w:t>
      б) информировать в письменной форме членов Коллегии Комиссии, должностных лиц и сотрудников Комиссии об условиях и порядке использования ЭЦП и средств ЭЦП, о рисках, связанных с использованием ЭЦП, и о мерах, необходимых для обеспечения безопасности ЭЦП и ее проверки;</w:t>
      </w:r>
    </w:p>
    <w:bookmarkEnd w:id="47"/>
    <w:bookmarkStart w:name="z54" w:id="48"/>
    <w:p>
      <w:pPr>
        <w:spacing w:after="0"/>
        <w:ind w:left="0"/>
        <w:jc w:val="both"/>
      </w:pPr>
      <w:r>
        <w:rPr>
          <w:rFonts w:ascii="Times New Roman"/>
          <w:b w:val="false"/>
          <w:i w:val="false"/>
          <w:color w:val="000000"/>
          <w:sz w:val="28"/>
        </w:rPr>
        <w:t>
      в) ознакомить членов Коллегии Комиссии, должностных лиц и сотрудников Комиссии с порядком работы удостоверяющего центра Комиссии;</w:t>
      </w:r>
    </w:p>
    <w:bookmarkEnd w:id="48"/>
    <w:bookmarkStart w:name="z55" w:id="49"/>
    <w:p>
      <w:pPr>
        <w:spacing w:after="0"/>
        <w:ind w:left="0"/>
        <w:jc w:val="both"/>
      </w:pPr>
      <w:r>
        <w:rPr>
          <w:rFonts w:ascii="Times New Roman"/>
          <w:b w:val="false"/>
          <w:i w:val="false"/>
          <w:color w:val="000000"/>
          <w:sz w:val="28"/>
        </w:rPr>
        <w:t>
      г) актуализировать информацию, содержащуюся в реестре сертификатов ключей проверки ЭЦП членов Коллегии Комиссии, должностных лиц и сотрудников Комиссии, и обеспечивать ее защиту от неправомерного доступа, уничтожения, модификации, блокирования и иных неправомерных действий;</w:t>
      </w:r>
    </w:p>
    <w:bookmarkEnd w:id="49"/>
    <w:bookmarkStart w:name="z56" w:id="50"/>
    <w:p>
      <w:pPr>
        <w:spacing w:after="0"/>
        <w:ind w:left="0"/>
        <w:jc w:val="both"/>
      </w:pPr>
      <w:r>
        <w:rPr>
          <w:rFonts w:ascii="Times New Roman"/>
          <w:b w:val="false"/>
          <w:i w:val="false"/>
          <w:color w:val="000000"/>
          <w:sz w:val="28"/>
        </w:rPr>
        <w:t>
      д) предоставлять любому лицу по его обращению информацию, содержащуюся в реестре сертификатов ключей проверки ЭЦП членов Коллегии Комиссии, должностных лиц и сотрудников Комиссии, в том числе информацию об аннулировании сертификатов ключей проверки ЭЦП членов Коллегии Комиссии, должностных лиц и сотрудников Комиссии;</w:t>
      </w:r>
    </w:p>
    <w:bookmarkEnd w:id="50"/>
    <w:bookmarkStart w:name="z57" w:id="51"/>
    <w:p>
      <w:pPr>
        <w:spacing w:after="0"/>
        <w:ind w:left="0"/>
        <w:jc w:val="both"/>
      </w:pPr>
      <w:r>
        <w:rPr>
          <w:rFonts w:ascii="Times New Roman"/>
          <w:b w:val="false"/>
          <w:i w:val="false"/>
          <w:color w:val="000000"/>
          <w:sz w:val="28"/>
        </w:rPr>
        <w:t>
      е) обеспечивать конфиденциальность созданных удостоверяющим центром Комиссии ключей ЭЦП;</w:t>
      </w:r>
    </w:p>
    <w:bookmarkEnd w:id="51"/>
    <w:bookmarkStart w:name="z58" w:id="52"/>
    <w:p>
      <w:pPr>
        <w:spacing w:after="0"/>
        <w:ind w:left="0"/>
        <w:jc w:val="both"/>
      </w:pPr>
      <w:r>
        <w:rPr>
          <w:rFonts w:ascii="Times New Roman"/>
          <w:b w:val="false"/>
          <w:i w:val="false"/>
          <w:color w:val="000000"/>
          <w:sz w:val="28"/>
        </w:rPr>
        <w:t>
      ж) обеспечивать выполнение в полном объеме технических процедур выпуска, проверки статуса, приостановления, возобновления действия и аннулирования сертификатов ключей проверки ЭЦП, публикации информации об аннулированных сертификатах ключей проверки ЭЦП;</w:t>
      </w:r>
    </w:p>
    <w:bookmarkEnd w:id="52"/>
    <w:bookmarkStart w:name="z59" w:id="53"/>
    <w:p>
      <w:pPr>
        <w:spacing w:after="0"/>
        <w:ind w:left="0"/>
        <w:jc w:val="both"/>
      </w:pPr>
      <w:r>
        <w:rPr>
          <w:rFonts w:ascii="Times New Roman"/>
          <w:b w:val="false"/>
          <w:i w:val="false"/>
          <w:color w:val="000000"/>
          <w:sz w:val="28"/>
        </w:rPr>
        <w:t xml:space="preserve">
      з) участвовать в качестве третьей стороны при разрешении конфликтных ситуаций, связанных с применением сертификатов ключей проверки ЭЦП членов Коллегии Комиссии, должностных лиц и сотрудников Комиссии; </w:t>
      </w:r>
    </w:p>
    <w:bookmarkEnd w:id="53"/>
    <w:bookmarkStart w:name="z60" w:id="54"/>
    <w:p>
      <w:pPr>
        <w:spacing w:after="0"/>
        <w:ind w:left="0"/>
        <w:jc w:val="both"/>
      </w:pPr>
      <w:r>
        <w:rPr>
          <w:rFonts w:ascii="Times New Roman"/>
          <w:b w:val="false"/>
          <w:i w:val="false"/>
          <w:color w:val="000000"/>
          <w:sz w:val="28"/>
        </w:rPr>
        <w:t>
      и) обеспечивать хранение в течение не менее 15 лет созданных удостоверяющим центром Комиссии сертификатов ключей проверки ЭЦП, документов на бумажных носителях, на основании которых выпущены сертификаты ключей проверки ЭЦП, и иных документов удостоверяющего центра Комиссии с соблюдением установленного в Комиссии порядка уничтожения документов с истекшим сроком архивного хранения;</w:t>
      </w:r>
    </w:p>
    <w:bookmarkEnd w:id="54"/>
    <w:bookmarkStart w:name="z61" w:id="55"/>
    <w:p>
      <w:pPr>
        <w:spacing w:after="0"/>
        <w:ind w:left="0"/>
        <w:jc w:val="both"/>
      </w:pPr>
      <w:r>
        <w:rPr>
          <w:rFonts w:ascii="Times New Roman"/>
          <w:b w:val="false"/>
          <w:i w:val="false"/>
          <w:color w:val="000000"/>
          <w:sz w:val="28"/>
        </w:rPr>
        <w:t>
      к) хранить в течение не менее 15 лет реквизиты основного документа, удостоверяющего личность членов Коллегии Комиссии, должностных лиц и сотрудников Комиссии;</w:t>
      </w:r>
    </w:p>
    <w:bookmarkEnd w:id="55"/>
    <w:bookmarkStart w:name="z62" w:id="56"/>
    <w:p>
      <w:pPr>
        <w:spacing w:after="0"/>
        <w:ind w:left="0"/>
        <w:jc w:val="both"/>
      </w:pPr>
      <w:r>
        <w:rPr>
          <w:rFonts w:ascii="Times New Roman"/>
          <w:b w:val="false"/>
          <w:i w:val="false"/>
          <w:color w:val="000000"/>
          <w:sz w:val="28"/>
        </w:rPr>
        <w:t>
      л) аннулировать сертификат ключа проверки ЭЦП удостоверяющего центра Комиссии в случае компрометации ключа ЭЦП, соответствующего данному сертификату.</w:t>
      </w:r>
    </w:p>
    <w:bookmarkEnd w:id="56"/>
    <w:bookmarkStart w:name="z63" w:id="57"/>
    <w:p>
      <w:pPr>
        <w:spacing w:after="0"/>
        <w:ind w:left="0"/>
        <w:jc w:val="both"/>
      </w:pPr>
      <w:r>
        <w:rPr>
          <w:rFonts w:ascii="Times New Roman"/>
          <w:b w:val="false"/>
          <w:i w:val="false"/>
          <w:color w:val="000000"/>
          <w:sz w:val="28"/>
        </w:rPr>
        <w:t>
      11. Удостоверяющий центр Комиссии несет ответственность в соответствии с актами органов Союза в случае причинения третьим лицам вреда в результате:</w:t>
      </w:r>
    </w:p>
    <w:bookmarkEnd w:id="57"/>
    <w:bookmarkStart w:name="z64" w:id="58"/>
    <w:p>
      <w:pPr>
        <w:spacing w:after="0"/>
        <w:ind w:left="0"/>
        <w:jc w:val="both"/>
      </w:pPr>
      <w:r>
        <w:rPr>
          <w:rFonts w:ascii="Times New Roman"/>
          <w:b w:val="false"/>
          <w:i w:val="false"/>
          <w:color w:val="000000"/>
          <w:sz w:val="28"/>
        </w:rPr>
        <w:t>
      а) неисполнения или ненадлежащего исполнения обязанностей, предусмотренных настоящим Положением, а также актами органов Союза в области регулирования применения ЭЦП;</w:t>
      </w:r>
    </w:p>
    <w:bookmarkEnd w:id="58"/>
    <w:bookmarkStart w:name="z65" w:id="59"/>
    <w:p>
      <w:pPr>
        <w:spacing w:after="0"/>
        <w:ind w:left="0"/>
        <w:jc w:val="both"/>
      </w:pPr>
      <w:r>
        <w:rPr>
          <w:rFonts w:ascii="Times New Roman"/>
          <w:b w:val="false"/>
          <w:i w:val="false"/>
          <w:color w:val="000000"/>
          <w:sz w:val="28"/>
        </w:rPr>
        <w:t>
      б) ненадлежащих организации работ и контроля безопасности информации при использовании средств ЭЦП и средств удостоверяющего центра Комиссии;</w:t>
      </w:r>
    </w:p>
    <w:bookmarkEnd w:id="59"/>
    <w:bookmarkStart w:name="z66" w:id="60"/>
    <w:p>
      <w:pPr>
        <w:spacing w:after="0"/>
        <w:ind w:left="0"/>
        <w:jc w:val="both"/>
      </w:pPr>
      <w:r>
        <w:rPr>
          <w:rFonts w:ascii="Times New Roman"/>
          <w:b w:val="false"/>
          <w:i w:val="false"/>
          <w:color w:val="000000"/>
          <w:sz w:val="28"/>
        </w:rPr>
        <w:t xml:space="preserve">
      в) несоблюдения правил пользования средствами удостоверяющего центра Комиссии. </w:t>
      </w:r>
    </w:p>
    <w:bookmarkEnd w:id="60"/>
    <w:bookmarkStart w:name="z67" w:id="61"/>
    <w:p>
      <w:pPr>
        <w:spacing w:after="0"/>
        <w:ind w:left="0"/>
        <w:jc w:val="left"/>
      </w:pPr>
      <w:r>
        <w:rPr>
          <w:rFonts w:ascii="Times New Roman"/>
          <w:b/>
          <w:i w:val="false"/>
          <w:color w:val="000000"/>
        </w:rPr>
        <w:t xml:space="preserve"> V. Прекращение деятельности удостоверяющего центра Комиссии </w:t>
      </w:r>
    </w:p>
    <w:bookmarkEnd w:id="61"/>
    <w:bookmarkStart w:name="z68" w:id="62"/>
    <w:p>
      <w:pPr>
        <w:spacing w:after="0"/>
        <w:ind w:left="0"/>
        <w:jc w:val="both"/>
      </w:pPr>
      <w:r>
        <w:rPr>
          <w:rFonts w:ascii="Times New Roman"/>
          <w:b w:val="false"/>
          <w:i w:val="false"/>
          <w:color w:val="000000"/>
          <w:sz w:val="28"/>
        </w:rPr>
        <w:t>
      12. Деятельность удостоверяющего центра Комиссии прекращается по решению Коллегии Комиссии в связи с передачей функций удостоверяющего центра Комиссии другому удостоверяющему центру или в связи с ликвидацией информационных систем удостоверяющего центра Комиссии.</w:t>
      </w:r>
    </w:p>
    <w:bookmarkEnd w:id="62"/>
    <w:bookmarkStart w:name="z69" w:id="63"/>
    <w:p>
      <w:pPr>
        <w:spacing w:after="0"/>
        <w:ind w:left="0"/>
        <w:jc w:val="both"/>
      </w:pPr>
      <w:r>
        <w:rPr>
          <w:rFonts w:ascii="Times New Roman"/>
          <w:b w:val="false"/>
          <w:i w:val="false"/>
          <w:color w:val="000000"/>
          <w:sz w:val="28"/>
        </w:rPr>
        <w:t>
      13. Удостоверяющий центр Комиссии в случае принятия решения о прекращении его деятельности оповещает об этом членов Коллегии Комиссии, должностных лиц и сотрудников Комиссии за 1 месяц до даты прекращения деятельности.</w:t>
      </w:r>
    </w:p>
    <w:bookmarkEnd w:id="63"/>
    <w:bookmarkStart w:name="z70" w:id="64"/>
    <w:p>
      <w:pPr>
        <w:spacing w:after="0"/>
        <w:ind w:left="0"/>
        <w:jc w:val="both"/>
      </w:pPr>
      <w:r>
        <w:rPr>
          <w:rFonts w:ascii="Times New Roman"/>
          <w:b w:val="false"/>
          <w:i w:val="false"/>
          <w:color w:val="000000"/>
          <w:sz w:val="28"/>
        </w:rPr>
        <w:t>
      14. В случае передачи функций удостоверяющего центра Комиссии другому удостоверяющему центру предается реестр сертификатов ключей проверки ЭЦП членов Коллегии Комиссии, должностных лиц и сотрудников Комиссии, выпущенных на дату прекращения деятельности удостоверяющего центра Комиссии.</w:t>
      </w:r>
    </w:p>
    <w:bookmarkEnd w:id="64"/>
    <w:bookmarkStart w:name="z71" w:id="65"/>
    <w:p>
      <w:pPr>
        <w:spacing w:after="0"/>
        <w:ind w:left="0"/>
        <w:jc w:val="both"/>
      </w:pPr>
      <w:r>
        <w:rPr>
          <w:rFonts w:ascii="Times New Roman"/>
          <w:b w:val="false"/>
          <w:i w:val="false"/>
          <w:color w:val="000000"/>
          <w:sz w:val="28"/>
        </w:rPr>
        <w:t xml:space="preserve">
      15. В случае ликвидации информационных систем удостоверяющего центра Комиссии реестр сертификатов ключей проверки ЭЦП членов Коллегии Комиссии, должностных лиц и сотрудников Комиссии и другие электронные и бумажные документы удостоверяющего центра Комиссии передаются на архивное хранение в установленном в Комиссии порядке. </w:t>
      </w:r>
    </w:p>
    <w:bookmarkEnd w:id="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Положению об удостоверяющем центре </w:t>
            </w:r>
            <w:r>
              <w:br/>
            </w:r>
            <w:r>
              <w:rPr>
                <w:rFonts w:ascii="Times New Roman"/>
                <w:b w:val="false"/>
                <w:i w:val="false"/>
                <w:color w:val="000000"/>
                <w:sz w:val="20"/>
              </w:rPr>
              <w:t xml:space="preserve">Евразийской экономической комиссии </w:t>
            </w:r>
          </w:p>
        </w:tc>
      </w:tr>
    </w:tbl>
    <w:bookmarkStart w:name="z73" w:id="66"/>
    <w:p>
      <w:pPr>
        <w:spacing w:after="0"/>
        <w:ind w:left="0"/>
        <w:jc w:val="left"/>
      </w:pPr>
      <w:r>
        <w:rPr>
          <w:rFonts w:ascii="Times New Roman"/>
          <w:b/>
          <w:i w:val="false"/>
          <w:color w:val="000000"/>
        </w:rPr>
        <w:t xml:space="preserve"> РЕГЛАМЕНТ </w:t>
      </w:r>
    </w:p>
    <w:bookmarkEnd w:id="66"/>
    <w:bookmarkStart w:name="z74" w:id="67"/>
    <w:p>
      <w:pPr>
        <w:spacing w:after="0"/>
        <w:ind w:left="0"/>
        <w:jc w:val="left"/>
      </w:pPr>
      <w:r>
        <w:rPr>
          <w:rFonts w:ascii="Times New Roman"/>
          <w:b/>
          <w:i w:val="false"/>
          <w:color w:val="000000"/>
        </w:rPr>
        <w:t xml:space="preserve"> удостоверяющего центра Евразийской экономической комиссии </w:t>
      </w:r>
    </w:p>
    <w:bookmarkEnd w:id="67"/>
    <w:bookmarkStart w:name="z75" w:id="68"/>
    <w:p>
      <w:pPr>
        <w:spacing w:after="0"/>
        <w:ind w:left="0"/>
        <w:jc w:val="left"/>
      </w:pPr>
      <w:r>
        <w:rPr>
          <w:rFonts w:ascii="Times New Roman"/>
          <w:b/>
          <w:i w:val="false"/>
          <w:color w:val="000000"/>
        </w:rPr>
        <w:t xml:space="preserve"> 1. Введение </w:t>
      </w:r>
    </w:p>
    <w:bookmarkEnd w:id="68"/>
    <w:bookmarkStart w:name="z76" w:id="69"/>
    <w:p>
      <w:pPr>
        <w:spacing w:after="0"/>
        <w:ind w:left="0"/>
        <w:jc w:val="left"/>
      </w:pPr>
      <w:r>
        <w:rPr>
          <w:rFonts w:ascii="Times New Roman"/>
          <w:b/>
          <w:i w:val="false"/>
          <w:color w:val="000000"/>
        </w:rPr>
        <w:t xml:space="preserve"> 1.1. Общие положения </w:t>
      </w:r>
    </w:p>
    <w:bookmarkEnd w:id="69"/>
    <w:bookmarkStart w:name="z77" w:id="70"/>
    <w:p>
      <w:pPr>
        <w:spacing w:after="0"/>
        <w:ind w:left="0"/>
        <w:jc w:val="both"/>
      </w:pPr>
      <w:r>
        <w:rPr>
          <w:rFonts w:ascii="Times New Roman"/>
          <w:b w:val="false"/>
          <w:i w:val="false"/>
          <w:color w:val="000000"/>
          <w:sz w:val="28"/>
        </w:rPr>
        <w:t>
      Настоящий документ определяет:</w:t>
      </w:r>
    </w:p>
    <w:bookmarkEnd w:id="70"/>
    <w:bookmarkStart w:name="z78" w:id="71"/>
    <w:p>
      <w:pPr>
        <w:spacing w:after="0"/>
        <w:ind w:left="0"/>
        <w:jc w:val="both"/>
      </w:pPr>
      <w:r>
        <w:rPr>
          <w:rFonts w:ascii="Times New Roman"/>
          <w:b w:val="false"/>
          <w:i w:val="false"/>
          <w:color w:val="000000"/>
          <w:sz w:val="28"/>
        </w:rPr>
        <w:t>
      а) правила применения сертификатов ключей проверки ЭЦП (далее  сертификаты), выпущенных удостоверяющим центром Евразийской экономической комиссии (далее УЦ Комиссии), включая обязанности владельцев сертификатов;</w:t>
      </w:r>
    </w:p>
    <w:bookmarkEnd w:id="71"/>
    <w:bookmarkStart w:name="z79" w:id="72"/>
    <w:p>
      <w:pPr>
        <w:spacing w:after="0"/>
        <w:ind w:left="0"/>
        <w:jc w:val="both"/>
      </w:pPr>
      <w:r>
        <w:rPr>
          <w:rFonts w:ascii="Times New Roman"/>
          <w:b w:val="false"/>
          <w:i w:val="false"/>
          <w:color w:val="000000"/>
          <w:sz w:val="28"/>
        </w:rPr>
        <w:t>
      б) порядок работы сервисов УЦ Комиссии;</w:t>
      </w:r>
    </w:p>
    <w:bookmarkEnd w:id="72"/>
    <w:bookmarkStart w:name="z80" w:id="73"/>
    <w:p>
      <w:pPr>
        <w:spacing w:after="0"/>
        <w:ind w:left="0"/>
        <w:jc w:val="both"/>
      </w:pPr>
      <w:r>
        <w:rPr>
          <w:rFonts w:ascii="Times New Roman"/>
          <w:b w:val="false"/>
          <w:i w:val="false"/>
          <w:color w:val="000000"/>
          <w:sz w:val="28"/>
        </w:rPr>
        <w:t>
      в) принятые форматы данных и протоколы взаимодействия;</w:t>
      </w:r>
    </w:p>
    <w:bookmarkEnd w:id="73"/>
    <w:bookmarkStart w:name="z81" w:id="74"/>
    <w:p>
      <w:pPr>
        <w:spacing w:after="0"/>
        <w:ind w:left="0"/>
        <w:jc w:val="both"/>
      </w:pPr>
      <w:r>
        <w:rPr>
          <w:rFonts w:ascii="Times New Roman"/>
          <w:b w:val="false"/>
          <w:i w:val="false"/>
          <w:color w:val="000000"/>
          <w:sz w:val="28"/>
        </w:rPr>
        <w:t>
      г) основные организационно-технические мероприятия, необходимые для безопасной работы УЦ Комиссии.</w:t>
      </w:r>
    </w:p>
    <w:bookmarkEnd w:id="74"/>
    <w:bookmarkStart w:name="z82" w:id="75"/>
    <w:p>
      <w:pPr>
        <w:spacing w:after="0"/>
        <w:ind w:left="0"/>
        <w:jc w:val="both"/>
      </w:pPr>
      <w:r>
        <w:rPr>
          <w:rFonts w:ascii="Times New Roman"/>
          <w:b w:val="false"/>
          <w:i w:val="false"/>
          <w:color w:val="000000"/>
          <w:sz w:val="28"/>
        </w:rPr>
        <w:t xml:space="preserve">
      Данный документ составлен в соответствии с рекомендацией RFC 3647 "Internet X.509 Public Key Infrastructure Certificate Policy and Certification Practices Framework". Структура, нумерация разделов и подразделов документа соответствуют рекомендации RFC 3647; некоторые подразделы состоят только из фразы "Нет условий", означающей, что для УЦ Комиссии не вводятся условия для данного подраздела. </w:t>
      </w:r>
    </w:p>
    <w:bookmarkEnd w:id="75"/>
    <w:bookmarkStart w:name="z83" w:id="76"/>
    <w:p>
      <w:pPr>
        <w:spacing w:after="0"/>
        <w:ind w:left="0"/>
        <w:jc w:val="left"/>
      </w:pPr>
      <w:r>
        <w:rPr>
          <w:rFonts w:ascii="Times New Roman"/>
          <w:b/>
          <w:i w:val="false"/>
          <w:color w:val="000000"/>
        </w:rPr>
        <w:t xml:space="preserve"> 1.2. Реквизиты регламента</w:t>
      </w:r>
    </w:p>
    <w:bookmarkEnd w:id="76"/>
    <w:bookmarkStart w:name="z84" w:id="77"/>
    <w:p>
      <w:pPr>
        <w:spacing w:after="0"/>
        <w:ind w:left="0"/>
        <w:jc w:val="both"/>
      </w:pPr>
      <w:r>
        <w:rPr>
          <w:rFonts w:ascii="Times New Roman"/>
          <w:b w:val="false"/>
          <w:i w:val="false"/>
          <w:color w:val="000000"/>
          <w:sz w:val="28"/>
        </w:rPr>
        <w:t>
      Полное наименование документа: Регламент удостоверяющего центра Евразийской экономической комиссии.</w:t>
      </w:r>
    </w:p>
    <w:bookmarkEnd w:id="77"/>
    <w:bookmarkStart w:name="z85" w:id="78"/>
    <w:p>
      <w:pPr>
        <w:spacing w:after="0"/>
        <w:ind w:left="0"/>
        <w:jc w:val="both"/>
      </w:pPr>
      <w:r>
        <w:rPr>
          <w:rFonts w:ascii="Times New Roman"/>
          <w:b w:val="false"/>
          <w:i w:val="false"/>
          <w:color w:val="000000"/>
          <w:sz w:val="28"/>
        </w:rPr>
        <w:t>
      Сокращенное наименование документа: Регламент УЦ Комиссии.</w:t>
      </w:r>
    </w:p>
    <w:bookmarkEnd w:id="78"/>
    <w:bookmarkStart w:name="z86" w:id="79"/>
    <w:p>
      <w:pPr>
        <w:spacing w:after="0"/>
        <w:ind w:left="0"/>
        <w:jc w:val="both"/>
      </w:pPr>
      <w:r>
        <w:rPr>
          <w:rFonts w:ascii="Times New Roman"/>
          <w:b w:val="false"/>
          <w:i w:val="false"/>
          <w:color w:val="000000"/>
          <w:sz w:val="28"/>
        </w:rPr>
        <w:t>
      Объектный идентификатор документа: 1.2.643.3.294.1.1</w:t>
      </w:r>
    </w:p>
    <w:bookmarkEnd w:id="79"/>
    <w:bookmarkStart w:name="z87" w:id="80"/>
    <w:p>
      <w:pPr>
        <w:spacing w:after="0"/>
        <w:ind w:left="0"/>
        <w:jc w:val="both"/>
      </w:pPr>
      <w:r>
        <w:rPr>
          <w:rFonts w:ascii="Times New Roman"/>
          <w:b w:val="false"/>
          <w:i w:val="false"/>
          <w:color w:val="000000"/>
          <w:sz w:val="28"/>
        </w:rPr>
        <w:t>
      Текущая версия: 1.0</w:t>
      </w:r>
    </w:p>
    <w:bookmarkEnd w:id="80"/>
    <w:bookmarkStart w:name="z88" w:id="81"/>
    <w:p>
      <w:pPr>
        <w:spacing w:after="0"/>
        <w:ind w:left="0"/>
        <w:jc w:val="both"/>
      </w:pPr>
      <w:r>
        <w:rPr>
          <w:rFonts w:ascii="Times New Roman"/>
          <w:b w:val="false"/>
          <w:i w:val="false"/>
          <w:color w:val="000000"/>
          <w:sz w:val="28"/>
        </w:rPr>
        <w:t>
      Дата издания:</w:t>
      </w:r>
    </w:p>
    <w:bookmarkEnd w:id="81"/>
    <w:bookmarkStart w:name="z89" w:id="82"/>
    <w:p>
      <w:pPr>
        <w:spacing w:after="0"/>
        <w:ind w:left="0"/>
        <w:jc w:val="left"/>
      </w:pPr>
      <w:r>
        <w:rPr>
          <w:rFonts w:ascii="Times New Roman"/>
          <w:b/>
          <w:i w:val="false"/>
          <w:color w:val="000000"/>
        </w:rPr>
        <w:t xml:space="preserve"> Участники инфраструктуры открытых ключей</w:t>
      </w:r>
    </w:p>
    <w:bookmarkEnd w:id="82"/>
    <w:bookmarkStart w:name="z90" w:id="83"/>
    <w:p>
      <w:pPr>
        <w:spacing w:after="0"/>
        <w:ind w:left="0"/>
        <w:jc w:val="both"/>
      </w:pPr>
      <w:r>
        <w:rPr>
          <w:rFonts w:ascii="Times New Roman"/>
          <w:b w:val="false"/>
          <w:i w:val="false"/>
          <w:color w:val="000000"/>
          <w:sz w:val="28"/>
        </w:rPr>
        <w:t>
      Инфраструктура открытых ключей УЦ Комиссии включает в себя: УЦ Комиссии, владельцев сертификатов и пользователей сертификатов.</w:t>
      </w:r>
    </w:p>
    <w:bookmarkEnd w:id="83"/>
    <w:bookmarkStart w:name="z91" w:id="84"/>
    <w:p>
      <w:pPr>
        <w:spacing w:after="0"/>
        <w:ind w:left="0"/>
        <w:jc w:val="both"/>
      </w:pPr>
      <w:r>
        <w:rPr>
          <w:rFonts w:ascii="Times New Roman"/>
          <w:b w:val="false"/>
          <w:i w:val="false"/>
          <w:color w:val="000000"/>
          <w:sz w:val="28"/>
        </w:rPr>
        <w:t>
      В состав Удостоверяющего центра входят:</w:t>
      </w:r>
    </w:p>
    <w:bookmarkEnd w:id="84"/>
    <w:bookmarkStart w:name="z92" w:id="85"/>
    <w:p>
      <w:pPr>
        <w:spacing w:after="0"/>
        <w:ind w:left="0"/>
        <w:jc w:val="both"/>
      </w:pPr>
      <w:r>
        <w:rPr>
          <w:rFonts w:ascii="Times New Roman"/>
          <w:b w:val="false"/>
          <w:i w:val="false"/>
          <w:color w:val="000000"/>
          <w:sz w:val="28"/>
        </w:rPr>
        <w:t>
      Центр Сертификации (далее  ЦС);</w:t>
      </w:r>
    </w:p>
    <w:bookmarkEnd w:id="85"/>
    <w:bookmarkStart w:name="z93" w:id="86"/>
    <w:p>
      <w:pPr>
        <w:spacing w:after="0"/>
        <w:ind w:left="0"/>
        <w:jc w:val="both"/>
      </w:pPr>
      <w:r>
        <w:rPr>
          <w:rFonts w:ascii="Times New Roman"/>
          <w:b w:val="false"/>
          <w:i w:val="false"/>
          <w:color w:val="000000"/>
          <w:sz w:val="28"/>
        </w:rPr>
        <w:t>
      Центр Регистрации (далее  ЦР);</w:t>
      </w:r>
    </w:p>
    <w:bookmarkEnd w:id="86"/>
    <w:bookmarkStart w:name="z94" w:id="87"/>
    <w:p>
      <w:pPr>
        <w:spacing w:after="0"/>
        <w:ind w:left="0"/>
        <w:jc w:val="both"/>
      </w:pPr>
      <w:r>
        <w:rPr>
          <w:rFonts w:ascii="Times New Roman"/>
          <w:b w:val="false"/>
          <w:i w:val="false"/>
          <w:color w:val="000000"/>
          <w:sz w:val="28"/>
        </w:rPr>
        <w:t>
      Сервис публикации (далее  СП);</w:t>
      </w:r>
    </w:p>
    <w:bookmarkEnd w:id="87"/>
    <w:bookmarkStart w:name="z95" w:id="88"/>
    <w:p>
      <w:pPr>
        <w:spacing w:after="0"/>
        <w:ind w:left="0"/>
        <w:jc w:val="both"/>
      </w:pPr>
      <w:r>
        <w:rPr>
          <w:rFonts w:ascii="Times New Roman"/>
          <w:b w:val="false"/>
          <w:i w:val="false"/>
          <w:color w:val="000000"/>
          <w:sz w:val="28"/>
        </w:rPr>
        <w:t>
      Сервис информирования (далее  СИ);</w:t>
      </w:r>
    </w:p>
    <w:bookmarkEnd w:id="88"/>
    <w:bookmarkStart w:name="z96" w:id="89"/>
    <w:p>
      <w:pPr>
        <w:spacing w:after="0"/>
        <w:ind w:left="0"/>
        <w:jc w:val="both"/>
      </w:pPr>
      <w:r>
        <w:rPr>
          <w:rFonts w:ascii="Times New Roman"/>
          <w:b w:val="false"/>
          <w:i w:val="false"/>
          <w:color w:val="000000"/>
          <w:sz w:val="28"/>
        </w:rPr>
        <w:t>
      WEB-сервисы:</w:t>
      </w:r>
    </w:p>
    <w:bookmarkEnd w:id="89"/>
    <w:bookmarkStart w:name="z97" w:id="90"/>
    <w:p>
      <w:pPr>
        <w:spacing w:after="0"/>
        <w:ind w:left="0"/>
        <w:jc w:val="both"/>
      </w:pPr>
      <w:r>
        <w:rPr>
          <w:rFonts w:ascii="Times New Roman"/>
          <w:b w:val="false"/>
          <w:i w:val="false"/>
          <w:color w:val="000000"/>
          <w:sz w:val="28"/>
        </w:rPr>
        <w:t>
      а) точки распространения списков отозванных сертификатов (далее  CDP);</w:t>
      </w:r>
    </w:p>
    <w:bookmarkEnd w:id="90"/>
    <w:bookmarkStart w:name="z98" w:id="91"/>
    <w:p>
      <w:pPr>
        <w:spacing w:after="0"/>
        <w:ind w:left="0"/>
        <w:jc w:val="both"/>
      </w:pPr>
      <w:r>
        <w:rPr>
          <w:rFonts w:ascii="Times New Roman"/>
          <w:b w:val="false"/>
          <w:i w:val="false"/>
          <w:color w:val="000000"/>
          <w:sz w:val="28"/>
        </w:rPr>
        <w:t>
      б) Служба проверки статусов сертификатов в режиме реального времени (далее OCSP-служба);</w:t>
      </w:r>
    </w:p>
    <w:bookmarkEnd w:id="91"/>
    <w:bookmarkStart w:name="z99" w:id="92"/>
    <w:p>
      <w:pPr>
        <w:spacing w:after="0"/>
        <w:ind w:left="0"/>
        <w:jc w:val="both"/>
      </w:pPr>
      <w:r>
        <w:rPr>
          <w:rFonts w:ascii="Times New Roman"/>
          <w:b w:val="false"/>
          <w:i w:val="false"/>
          <w:color w:val="000000"/>
          <w:sz w:val="28"/>
        </w:rPr>
        <w:t>
      в) Служба простановки штампов времени (далее TSP-служба).</w:t>
      </w:r>
    </w:p>
    <w:bookmarkEnd w:id="92"/>
    <w:bookmarkStart w:name="z100" w:id="93"/>
    <w:p>
      <w:pPr>
        <w:spacing w:after="0"/>
        <w:ind w:left="0"/>
        <w:jc w:val="both"/>
      </w:pPr>
      <w:r>
        <w:rPr>
          <w:rFonts w:ascii="Times New Roman"/>
          <w:b w:val="false"/>
          <w:i w:val="false"/>
          <w:color w:val="000000"/>
          <w:sz w:val="28"/>
        </w:rPr>
        <w:t>
      Центр сертификации</w:t>
      </w:r>
    </w:p>
    <w:bookmarkEnd w:id="93"/>
    <w:bookmarkStart w:name="z101" w:id="94"/>
    <w:p>
      <w:pPr>
        <w:spacing w:after="0"/>
        <w:ind w:left="0"/>
        <w:jc w:val="both"/>
      </w:pPr>
      <w:r>
        <w:rPr>
          <w:rFonts w:ascii="Times New Roman"/>
          <w:b w:val="false"/>
          <w:i w:val="false"/>
          <w:color w:val="000000"/>
          <w:sz w:val="28"/>
        </w:rPr>
        <w:t>
      ЦС предназначен для выпуска сертификатов, списков аннулированных (отозванных) сертификатов (далее  СОС), хранения эталонной базы сертификатов и СОС.</w:t>
      </w:r>
    </w:p>
    <w:bookmarkEnd w:id="94"/>
    <w:bookmarkStart w:name="z102" w:id="95"/>
    <w:p>
      <w:pPr>
        <w:spacing w:after="0"/>
        <w:ind w:left="0"/>
        <w:jc w:val="both"/>
      </w:pPr>
      <w:r>
        <w:rPr>
          <w:rFonts w:ascii="Times New Roman"/>
          <w:b w:val="false"/>
          <w:i w:val="false"/>
          <w:color w:val="000000"/>
          <w:sz w:val="28"/>
        </w:rPr>
        <w:t>
      ЦС взаимодействует только с ЦР по отдельному сегменту локальной сети с использованием защищенного сетевого соединения ViPNet MFTP из состава ViPNet Client для обмена файлами формата SOK.</w:t>
      </w:r>
    </w:p>
    <w:bookmarkEnd w:id="95"/>
    <w:bookmarkStart w:name="z103" w:id="96"/>
    <w:p>
      <w:pPr>
        <w:spacing w:after="0"/>
        <w:ind w:left="0"/>
        <w:jc w:val="both"/>
      </w:pPr>
      <w:r>
        <w:rPr>
          <w:rFonts w:ascii="Times New Roman"/>
          <w:b w:val="false"/>
          <w:i w:val="false"/>
          <w:color w:val="000000"/>
          <w:sz w:val="28"/>
        </w:rPr>
        <w:t>
      На ЦС находится база всех изготовленных сертификатов.</w:t>
      </w:r>
    </w:p>
    <w:bookmarkEnd w:id="96"/>
    <w:bookmarkStart w:name="z104" w:id="97"/>
    <w:p>
      <w:pPr>
        <w:spacing w:after="0"/>
        <w:ind w:left="0"/>
        <w:jc w:val="both"/>
      </w:pPr>
      <w:r>
        <w:rPr>
          <w:rFonts w:ascii="Times New Roman"/>
          <w:b w:val="false"/>
          <w:i w:val="false"/>
          <w:color w:val="000000"/>
          <w:sz w:val="28"/>
        </w:rPr>
        <w:t>
      К функциям ЦС следующие основные функции:</w:t>
      </w:r>
    </w:p>
    <w:bookmarkEnd w:id="97"/>
    <w:bookmarkStart w:name="z105" w:id="98"/>
    <w:p>
      <w:pPr>
        <w:spacing w:after="0"/>
        <w:ind w:left="0"/>
        <w:jc w:val="both"/>
      </w:pPr>
      <w:r>
        <w:rPr>
          <w:rFonts w:ascii="Times New Roman"/>
          <w:b w:val="false"/>
          <w:i w:val="false"/>
          <w:color w:val="000000"/>
          <w:sz w:val="28"/>
        </w:rPr>
        <w:t>
      выпуск сертификатов;</w:t>
      </w:r>
    </w:p>
    <w:bookmarkEnd w:id="98"/>
    <w:bookmarkStart w:name="z106" w:id="99"/>
    <w:p>
      <w:pPr>
        <w:spacing w:after="0"/>
        <w:ind w:left="0"/>
        <w:jc w:val="both"/>
      </w:pPr>
      <w:r>
        <w:rPr>
          <w:rFonts w:ascii="Times New Roman"/>
          <w:b w:val="false"/>
          <w:i w:val="false"/>
          <w:color w:val="000000"/>
          <w:sz w:val="28"/>
        </w:rPr>
        <w:t>
      проверка уникальности ключей проверки ЭЦП;</w:t>
      </w:r>
    </w:p>
    <w:bookmarkEnd w:id="99"/>
    <w:bookmarkStart w:name="z107" w:id="100"/>
    <w:p>
      <w:pPr>
        <w:spacing w:after="0"/>
        <w:ind w:left="0"/>
        <w:jc w:val="both"/>
      </w:pPr>
      <w:r>
        <w:rPr>
          <w:rFonts w:ascii="Times New Roman"/>
          <w:b w:val="false"/>
          <w:i w:val="false"/>
          <w:color w:val="000000"/>
          <w:sz w:val="28"/>
        </w:rPr>
        <w:t>
      ведение реестра сертификатов;</w:t>
      </w:r>
    </w:p>
    <w:bookmarkEnd w:id="100"/>
    <w:bookmarkStart w:name="z108" w:id="101"/>
    <w:p>
      <w:pPr>
        <w:spacing w:after="0"/>
        <w:ind w:left="0"/>
        <w:jc w:val="both"/>
      </w:pPr>
      <w:r>
        <w:rPr>
          <w:rFonts w:ascii="Times New Roman"/>
          <w:b w:val="false"/>
          <w:i w:val="false"/>
          <w:color w:val="000000"/>
          <w:sz w:val="28"/>
        </w:rPr>
        <w:t>
      издание СОС;</w:t>
      </w:r>
    </w:p>
    <w:bookmarkEnd w:id="101"/>
    <w:bookmarkStart w:name="z109" w:id="102"/>
    <w:p>
      <w:pPr>
        <w:spacing w:after="0"/>
        <w:ind w:left="0"/>
        <w:jc w:val="both"/>
      </w:pPr>
      <w:r>
        <w:rPr>
          <w:rFonts w:ascii="Times New Roman"/>
          <w:b w:val="false"/>
          <w:i w:val="false"/>
          <w:color w:val="000000"/>
          <w:sz w:val="28"/>
        </w:rPr>
        <w:t>
      аннулирование, приостановление и возобновление действия выпущенных сертификатов.</w:t>
      </w:r>
    </w:p>
    <w:bookmarkEnd w:id="102"/>
    <w:bookmarkStart w:name="z110" w:id="103"/>
    <w:p>
      <w:pPr>
        <w:spacing w:after="0"/>
        <w:ind w:left="0"/>
        <w:jc w:val="both"/>
      </w:pPr>
      <w:r>
        <w:rPr>
          <w:rFonts w:ascii="Times New Roman"/>
          <w:b w:val="false"/>
          <w:i w:val="false"/>
          <w:color w:val="000000"/>
          <w:sz w:val="28"/>
        </w:rPr>
        <w:t>
      Центр регистрации</w:t>
      </w:r>
    </w:p>
    <w:bookmarkEnd w:id="103"/>
    <w:bookmarkStart w:name="z111" w:id="104"/>
    <w:p>
      <w:pPr>
        <w:spacing w:after="0"/>
        <w:ind w:left="0"/>
        <w:jc w:val="both"/>
      </w:pPr>
      <w:r>
        <w:rPr>
          <w:rFonts w:ascii="Times New Roman"/>
          <w:b w:val="false"/>
          <w:i w:val="false"/>
          <w:color w:val="000000"/>
          <w:sz w:val="28"/>
        </w:rPr>
        <w:t>
      ЦР предназначен для хранения регистрационных данных владельцев сертификатов, запросов на сертификаты и сертификатов.</w:t>
      </w:r>
    </w:p>
    <w:bookmarkEnd w:id="104"/>
    <w:bookmarkStart w:name="z112" w:id="105"/>
    <w:p>
      <w:pPr>
        <w:spacing w:after="0"/>
        <w:ind w:left="0"/>
        <w:jc w:val="both"/>
      </w:pPr>
      <w:r>
        <w:rPr>
          <w:rFonts w:ascii="Times New Roman"/>
          <w:b w:val="false"/>
          <w:i w:val="false"/>
          <w:color w:val="000000"/>
          <w:sz w:val="28"/>
        </w:rPr>
        <w:t>
      ЦР взаимодействует с ЦС по отдельному сегменту локальной сети с использованием защищенного сетевого протокола в виде передачи файлов формата SOK. ЦР является единственной точкой входа (регистрации) владельцев сертификатов в системе. Только зарегистрированные в ЦР пользователи УЦ Комиссии могут получить сертификат УЦ Комиссии.</w:t>
      </w:r>
    </w:p>
    <w:bookmarkEnd w:id="105"/>
    <w:bookmarkStart w:name="z113" w:id="106"/>
    <w:p>
      <w:pPr>
        <w:spacing w:after="0"/>
        <w:ind w:left="0"/>
        <w:jc w:val="both"/>
      </w:pPr>
      <w:r>
        <w:rPr>
          <w:rFonts w:ascii="Times New Roman"/>
          <w:b w:val="false"/>
          <w:i w:val="false"/>
          <w:color w:val="000000"/>
          <w:sz w:val="28"/>
        </w:rPr>
        <w:t>
      К функциям ЦР относятся следующие функции:</w:t>
      </w:r>
    </w:p>
    <w:bookmarkEnd w:id="106"/>
    <w:bookmarkStart w:name="z114" w:id="107"/>
    <w:p>
      <w:pPr>
        <w:spacing w:after="0"/>
        <w:ind w:left="0"/>
        <w:jc w:val="both"/>
      </w:pPr>
      <w:r>
        <w:rPr>
          <w:rFonts w:ascii="Times New Roman"/>
          <w:b w:val="false"/>
          <w:i w:val="false"/>
          <w:color w:val="000000"/>
          <w:sz w:val="28"/>
        </w:rPr>
        <w:t>
      ведение реестра владельцев сертификатов;</w:t>
      </w:r>
    </w:p>
    <w:bookmarkEnd w:id="107"/>
    <w:bookmarkStart w:name="z115" w:id="108"/>
    <w:p>
      <w:pPr>
        <w:spacing w:after="0"/>
        <w:ind w:left="0"/>
        <w:jc w:val="both"/>
      </w:pPr>
      <w:r>
        <w:rPr>
          <w:rFonts w:ascii="Times New Roman"/>
          <w:b w:val="false"/>
          <w:i w:val="false"/>
          <w:color w:val="000000"/>
          <w:sz w:val="28"/>
        </w:rPr>
        <w:t>
      создание ключей ЭЦП и ключей проверки ЭЦП для членов Коллегии Комиссии, должностных лиц и сотрудников Комиссии;</w:t>
      </w:r>
    </w:p>
    <w:bookmarkEnd w:id="108"/>
    <w:bookmarkStart w:name="z116" w:id="109"/>
    <w:p>
      <w:pPr>
        <w:spacing w:after="0"/>
        <w:ind w:left="0"/>
        <w:jc w:val="both"/>
      </w:pPr>
      <w:r>
        <w:rPr>
          <w:rFonts w:ascii="Times New Roman"/>
          <w:b w:val="false"/>
          <w:i w:val="false"/>
          <w:color w:val="000000"/>
          <w:sz w:val="28"/>
        </w:rPr>
        <w:t>
      создание запросов на издание, аннулирование, приостановление и возобновление действия сертификатов в ЦС.</w:t>
      </w:r>
    </w:p>
    <w:bookmarkEnd w:id="109"/>
    <w:bookmarkStart w:name="z117" w:id="110"/>
    <w:p>
      <w:pPr>
        <w:spacing w:after="0"/>
        <w:ind w:left="0"/>
        <w:jc w:val="both"/>
      </w:pPr>
      <w:r>
        <w:rPr>
          <w:rFonts w:ascii="Times New Roman"/>
          <w:b w:val="false"/>
          <w:i w:val="false"/>
          <w:color w:val="000000"/>
          <w:sz w:val="28"/>
        </w:rPr>
        <w:t xml:space="preserve">
      Сервис публикации </w:t>
      </w:r>
    </w:p>
    <w:bookmarkEnd w:id="110"/>
    <w:bookmarkStart w:name="z118" w:id="111"/>
    <w:p>
      <w:pPr>
        <w:spacing w:after="0"/>
        <w:ind w:left="0"/>
        <w:jc w:val="both"/>
      </w:pPr>
      <w:r>
        <w:rPr>
          <w:rFonts w:ascii="Times New Roman"/>
          <w:b w:val="false"/>
          <w:i w:val="false"/>
          <w:color w:val="000000"/>
          <w:sz w:val="28"/>
        </w:rPr>
        <w:t>
      СП предназначен для публикации информации УЦ Комиссии в репозитории УЦ Комиссии.</w:t>
      </w:r>
    </w:p>
    <w:bookmarkEnd w:id="111"/>
    <w:bookmarkStart w:name="z119" w:id="112"/>
    <w:p>
      <w:pPr>
        <w:spacing w:after="0"/>
        <w:ind w:left="0"/>
        <w:jc w:val="both"/>
      </w:pPr>
      <w:r>
        <w:rPr>
          <w:rFonts w:ascii="Times New Roman"/>
          <w:b w:val="false"/>
          <w:i w:val="false"/>
          <w:color w:val="000000"/>
          <w:sz w:val="28"/>
        </w:rPr>
        <w:t>
      СП взаимодействует с ЦС по отдельному сегменту локальной сети с использованием защищенного сетевого протокола.</w:t>
      </w:r>
    </w:p>
    <w:bookmarkEnd w:id="112"/>
    <w:bookmarkStart w:name="z120" w:id="113"/>
    <w:p>
      <w:pPr>
        <w:spacing w:after="0"/>
        <w:ind w:left="0"/>
        <w:jc w:val="both"/>
      </w:pPr>
      <w:r>
        <w:rPr>
          <w:rFonts w:ascii="Times New Roman"/>
          <w:b w:val="false"/>
          <w:i w:val="false"/>
          <w:color w:val="000000"/>
          <w:sz w:val="28"/>
        </w:rPr>
        <w:t>
      К функциям СП относятся следующие функции:</w:t>
      </w:r>
    </w:p>
    <w:bookmarkEnd w:id="113"/>
    <w:bookmarkStart w:name="z121" w:id="114"/>
    <w:p>
      <w:pPr>
        <w:spacing w:after="0"/>
        <w:ind w:left="0"/>
        <w:jc w:val="both"/>
      </w:pPr>
      <w:r>
        <w:rPr>
          <w:rFonts w:ascii="Times New Roman"/>
          <w:b w:val="false"/>
          <w:i w:val="false"/>
          <w:color w:val="000000"/>
          <w:sz w:val="28"/>
        </w:rPr>
        <w:t>
      публикация сертификатов;</w:t>
      </w:r>
    </w:p>
    <w:bookmarkEnd w:id="114"/>
    <w:bookmarkStart w:name="z122" w:id="115"/>
    <w:p>
      <w:pPr>
        <w:spacing w:after="0"/>
        <w:ind w:left="0"/>
        <w:jc w:val="both"/>
      </w:pPr>
      <w:r>
        <w:rPr>
          <w:rFonts w:ascii="Times New Roman"/>
          <w:b w:val="false"/>
          <w:i w:val="false"/>
          <w:color w:val="000000"/>
          <w:sz w:val="28"/>
        </w:rPr>
        <w:t>
      публикация сертификатов Уполномоченного лица УЦ Комиссии;</w:t>
      </w:r>
    </w:p>
    <w:bookmarkEnd w:id="115"/>
    <w:bookmarkStart w:name="z123" w:id="116"/>
    <w:p>
      <w:pPr>
        <w:spacing w:after="0"/>
        <w:ind w:left="0"/>
        <w:jc w:val="both"/>
      </w:pPr>
      <w:r>
        <w:rPr>
          <w:rFonts w:ascii="Times New Roman"/>
          <w:b w:val="false"/>
          <w:i w:val="false"/>
          <w:color w:val="000000"/>
          <w:sz w:val="28"/>
        </w:rPr>
        <w:t>
      публикация СОС.</w:t>
      </w:r>
    </w:p>
    <w:bookmarkEnd w:id="116"/>
    <w:bookmarkStart w:name="z124" w:id="117"/>
    <w:p>
      <w:pPr>
        <w:spacing w:after="0"/>
        <w:ind w:left="0"/>
        <w:jc w:val="both"/>
      </w:pPr>
      <w:r>
        <w:rPr>
          <w:rFonts w:ascii="Times New Roman"/>
          <w:b w:val="false"/>
          <w:i w:val="false"/>
          <w:color w:val="000000"/>
          <w:sz w:val="28"/>
        </w:rPr>
        <w:t>
      Сервис информирования</w:t>
      </w:r>
    </w:p>
    <w:bookmarkEnd w:id="117"/>
    <w:bookmarkStart w:name="z125" w:id="118"/>
    <w:p>
      <w:pPr>
        <w:spacing w:after="0"/>
        <w:ind w:left="0"/>
        <w:jc w:val="both"/>
      </w:pPr>
      <w:r>
        <w:rPr>
          <w:rFonts w:ascii="Times New Roman"/>
          <w:b w:val="false"/>
          <w:i w:val="false"/>
          <w:color w:val="000000"/>
          <w:sz w:val="28"/>
        </w:rPr>
        <w:t>
      СИ предназначен для информирования администраторов УЦ Комиссии и владельцев сертификатов.</w:t>
      </w:r>
    </w:p>
    <w:bookmarkEnd w:id="118"/>
    <w:bookmarkStart w:name="z126" w:id="119"/>
    <w:p>
      <w:pPr>
        <w:spacing w:after="0"/>
        <w:ind w:left="0"/>
        <w:jc w:val="both"/>
      </w:pPr>
      <w:r>
        <w:rPr>
          <w:rFonts w:ascii="Times New Roman"/>
          <w:b w:val="false"/>
          <w:i w:val="false"/>
          <w:color w:val="000000"/>
          <w:sz w:val="28"/>
        </w:rPr>
        <w:t>
      СИ взаимодействует с базой данных ЦС. СИ на основании информации о сертификатах, полученной при опросе базы данных ЦС, формирует соответствующие сообщения для рассылки по электронной почте (с помощью почтового SMTP-сервера). Почтовые сообщения сохраняются на жестком диске ЦС в соответствующую папку и переносятся на компьютер с SMTP-сервером при помощи съемных носителей.</w:t>
      </w:r>
    </w:p>
    <w:bookmarkEnd w:id="119"/>
    <w:bookmarkStart w:name="z127" w:id="120"/>
    <w:p>
      <w:pPr>
        <w:spacing w:after="0"/>
        <w:ind w:left="0"/>
        <w:jc w:val="both"/>
      </w:pPr>
      <w:r>
        <w:rPr>
          <w:rFonts w:ascii="Times New Roman"/>
          <w:b w:val="false"/>
          <w:i w:val="false"/>
          <w:color w:val="000000"/>
          <w:sz w:val="28"/>
        </w:rPr>
        <w:t>
      Сервис информирования предоставляет следующие возможности:</w:t>
      </w:r>
    </w:p>
    <w:bookmarkEnd w:id="120"/>
    <w:bookmarkStart w:name="z128" w:id="121"/>
    <w:p>
      <w:pPr>
        <w:spacing w:after="0"/>
        <w:ind w:left="0"/>
        <w:jc w:val="both"/>
      </w:pPr>
      <w:r>
        <w:rPr>
          <w:rFonts w:ascii="Times New Roman"/>
          <w:b w:val="false"/>
          <w:i w:val="false"/>
          <w:color w:val="000000"/>
          <w:sz w:val="28"/>
        </w:rPr>
        <w:t>
      рассылка администраторам УЦ Комиссии уведомлений о событиях, связанных с сертификатами:</w:t>
      </w:r>
    </w:p>
    <w:bookmarkEnd w:id="121"/>
    <w:bookmarkStart w:name="z129" w:id="122"/>
    <w:p>
      <w:pPr>
        <w:spacing w:after="0"/>
        <w:ind w:left="0"/>
        <w:jc w:val="both"/>
      </w:pPr>
      <w:r>
        <w:rPr>
          <w:rFonts w:ascii="Times New Roman"/>
          <w:b w:val="false"/>
          <w:i w:val="false"/>
          <w:color w:val="000000"/>
          <w:sz w:val="28"/>
        </w:rPr>
        <w:t xml:space="preserve">
      а) об истечении срока действия сертификатов; </w:t>
      </w:r>
    </w:p>
    <w:bookmarkEnd w:id="122"/>
    <w:bookmarkStart w:name="z130" w:id="123"/>
    <w:p>
      <w:pPr>
        <w:spacing w:after="0"/>
        <w:ind w:left="0"/>
        <w:jc w:val="both"/>
      </w:pPr>
      <w:r>
        <w:rPr>
          <w:rFonts w:ascii="Times New Roman"/>
          <w:b w:val="false"/>
          <w:i w:val="false"/>
          <w:color w:val="000000"/>
          <w:sz w:val="28"/>
        </w:rPr>
        <w:t xml:space="preserve">
      б) об изменении статуса запросов на сертификаты; </w:t>
      </w:r>
    </w:p>
    <w:bookmarkEnd w:id="123"/>
    <w:bookmarkStart w:name="z131" w:id="124"/>
    <w:p>
      <w:pPr>
        <w:spacing w:after="0"/>
        <w:ind w:left="0"/>
        <w:jc w:val="both"/>
      </w:pPr>
      <w:r>
        <w:rPr>
          <w:rFonts w:ascii="Times New Roman"/>
          <w:b w:val="false"/>
          <w:i w:val="false"/>
          <w:color w:val="000000"/>
          <w:sz w:val="28"/>
        </w:rPr>
        <w:t>
      в) о превышении заданного количества необработанных запросов на выпуск, приостановление действия, возобновление действия, отзыв сертификатов;</w:t>
      </w:r>
    </w:p>
    <w:bookmarkEnd w:id="124"/>
    <w:bookmarkStart w:name="z132" w:id="125"/>
    <w:p>
      <w:pPr>
        <w:spacing w:after="0"/>
        <w:ind w:left="0"/>
        <w:jc w:val="both"/>
      </w:pPr>
      <w:r>
        <w:rPr>
          <w:rFonts w:ascii="Times New Roman"/>
          <w:b w:val="false"/>
          <w:i w:val="false"/>
          <w:color w:val="000000"/>
          <w:sz w:val="28"/>
        </w:rPr>
        <w:t>
      рассылка уведомлений владельцам сертификатов об истечении срока действия их сертификатов;</w:t>
      </w:r>
    </w:p>
    <w:bookmarkEnd w:id="125"/>
    <w:bookmarkStart w:name="z133" w:id="126"/>
    <w:p>
      <w:pPr>
        <w:spacing w:after="0"/>
        <w:ind w:left="0"/>
        <w:jc w:val="both"/>
      </w:pPr>
      <w:r>
        <w:rPr>
          <w:rFonts w:ascii="Times New Roman"/>
          <w:b w:val="false"/>
          <w:i w:val="false"/>
          <w:color w:val="000000"/>
          <w:sz w:val="28"/>
        </w:rPr>
        <w:t>
      формирование отчетов о сертификатах, выпущенных в УЦ Комиссии.</w:t>
      </w:r>
    </w:p>
    <w:bookmarkEnd w:id="126"/>
    <w:bookmarkStart w:name="z134" w:id="127"/>
    <w:p>
      <w:pPr>
        <w:spacing w:after="0"/>
        <w:ind w:left="0"/>
        <w:jc w:val="both"/>
      </w:pPr>
      <w:r>
        <w:rPr>
          <w:rFonts w:ascii="Times New Roman"/>
          <w:b w:val="false"/>
          <w:i w:val="false"/>
          <w:color w:val="000000"/>
          <w:sz w:val="28"/>
        </w:rPr>
        <w:t>
      WEB-портал</w:t>
      </w:r>
    </w:p>
    <w:bookmarkEnd w:id="127"/>
    <w:bookmarkStart w:name="z135" w:id="128"/>
    <w:p>
      <w:pPr>
        <w:spacing w:after="0"/>
        <w:ind w:left="0"/>
        <w:jc w:val="both"/>
      </w:pPr>
      <w:r>
        <w:rPr>
          <w:rFonts w:ascii="Times New Roman"/>
          <w:b w:val="false"/>
          <w:i w:val="false"/>
          <w:color w:val="000000"/>
          <w:sz w:val="28"/>
        </w:rPr>
        <w:t xml:space="preserve">
      WEB-портал предназначен для обеспечения доступа к репозиторию УЦ с помощью сети общего пользования (подробнее про репозиторий УЦ см. раздел </w:t>
      </w:r>
      <w:r>
        <w:rPr>
          <w:rFonts w:ascii="Times New Roman"/>
          <w:b w:val="false"/>
          <w:i w:val="false"/>
          <w:color w:val="000000"/>
          <w:sz w:val="28"/>
        </w:rPr>
        <w:t>2</w:t>
      </w:r>
      <w:r>
        <w:rPr>
          <w:rFonts w:ascii="Times New Roman"/>
          <w:b w:val="false"/>
          <w:i w:val="false"/>
          <w:color w:val="000000"/>
          <w:sz w:val="28"/>
        </w:rPr>
        <w:t>).</w:t>
      </w:r>
    </w:p>
    <w:bookmarkEnd w:id="128"/>
    <w:bookmarkStart w:name="z136" w:id="129"/>
    <w:p>
      <w:pPr>
        <w:spacing w:after="0"/>
        <w:ind w:left="0"/>
        <w:jc w:val="both"/>
      </w:pPr>
      <w:r>
        <w:rPr>
          <w:rFonts w:ascii="Times New Roman"/>
          <w:b w:val="false"/>
          <w:i w:val="false"/>
          <w:color w:val="000000"/>
          <w:sz w:val="28"/>
        </w:rPr>
        <w:t>
      URL-адреса WEB-портала в сети общего пользования Internet:</w:t>
      </w:r>
    </w:p>
    <w:bookmarkEnd w:id="129"/>
    <w:bookmarkStart w:name="z137" w:id="13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http</w:t>
      </w:r>
      <w:r>
        <w:rPr>
          <w:rFonts w:ascii="Times New Roman"/>
          <w:b w:val="false"/>
          <w:i w:val="false"/>
          <w:color w:val="000000"/>
          <w:sz w:val="28"/>
          <w:u w:val="single"/>
        </w:rPr>
        <w:t>://ca.eecommission.org</w:t>
      </w:r>
      <w:r>
        <w:rPr>
          <w:rFonts w:ascii="Times New Roman"/>
          <w:b w:val="false"/>
          <w:i w:val="false"/>
          <w:color w:val="000000"/>
          <w:sz w:val="28"/>
        </w:rPr>
        <w:t xml:space="preserve"> ,</w:t>
      </w:r>
    </w:p>
    <w:bookmarkEnd w:id="130"/>
    <w:bookmarkStart w:name="z138"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https</w:t>
      </w:r>
      <w:r>
        <w:rPr>
          <w:rFonts w:ascii="Times New Roman"/>
          <w:b w:val="false"/>
          <w:i w:val="false"/>
          <w:color w:val="000000"/>
          <w:sz w:val="28"/>
          <w:u w:val="single"/>
        </w:rPr>
        <w:t>://ca.eecommission.org</w:t>
      </w:r>
    </w:p>
    <w:bookmarkEnd w:id="131"/>
    <w:bookmarkStart w:name="z139" w:id="132"/>
    <w:p>
      <w:pPr>
        <w:spacing w:after="0"/>
        <w:ind w:left="0"/>
        <w:jc w:val="both"/>
      </w:pPr>
      <w:r>
        <w:rPr>
          <w:rFonts w:ascii="Times New Roman"/>
          <w:b w:val="false"/>
          <w:i w:val="false"/>
          <w:color w:val="000000"/>
          <w:sz w:val="28"/>
        </w:rPr>
        <w:t>
      Комплексом организационно-технических мер обеспечивается требуемые показатели доступности WEB-портала.</w:t>
      </w:r>
    </w:p>
    <w:bookmarkEnd w:id="132"/>
    <w:bookmarkStart w:name="z140" w:id="133"/>
    <w:p>
      <w:pPr>
        <w:spacing w:after="0"/>
        <w:ind w:left="0"/>
        <w:jc w:val="both"/>
      </w:pPr>
      <w:r>
        <w:rPr>
          <w:rFonts w:ascii="Times New Roman"/>
          <w:b w:val="false"/>
          <w:i w:val="false"/>
          <w:color w:val="000000"/>
          <w:sz w:val="28"/>
        </w:rPr>
        <w:t>
      Служба проверки статусов сертификатов в режиме реального времени</w:t>
      </w:r>
    </w:p>
    <w:bookmarkEnd w:id="133"/>
    <w:bookmarkStart w:name="z141" w:id="134"/>
    <w:p>
      <w:pPr>
        <w:spacing w:after="0"/>
        <w:ind w:left="0"/>
        <w:jc w:val="both"/>
      </w:pPr>
      <w:r>
        <w:rPr>
          <w:rFonts w:ascii="Times New Roman"/>
          <w:b w:val="false"/>
          <w:i w:val="false"/>
          <w:color w:val="000000"/>
          <w:sz w:val="28"/>
        </w:rPr>
        <w:t>
      OCSP-служба предназначена для выполнения функций установления статуса сертификатов на основе протокола OCSP (Online Certificate Status Protocol).</w:t>
      </w:r>
    </w:p>
    <w:bookmarkEnd w:id="134"/>
    <w:bookmarkStart w:name="z142" w:id="135"/>
    <w:p>
      <w:pPr>
        <w:spacing w:after="0"/>
        <w:ind w:left="0"/>
        <w:jc w:val="both"/>
      </w:pPr>
      <w:r>
        <w:rPr>
          <w:rFonts w:ascii="Times New Roman"/>
          <w:b w:val="false"/>
          <w:i w:val="false"/>
          <w:color w:val="000000"/>
          <w:sz w:val="28"/>
        </w:rPr>
        <w:t>
      OCSP-служба обеспечивает использование международных рекомендаций в части построения ИОК, с учетом применения ГОСТ 2814789, ГОСТ Р 34.112012, ГОСТ Р 34.102012;</w:t>
      </w:r>
    </w:p>
    <w:bookmarkEnd w:id="135"/>
    <w:bookmarkStart w:name="z143" w:id="136"/>
    <w:p>
      <w:pPr>
        <w:spacing w:after="0"/>
        <w:ind w:left="0"/>
        <w:jc w:val="both"/>
      </w:pPr>
      <w:r>
        <w:rPr>
          <w:rFonts w:ascii="Times New Roman"/>
          <w:b w:val="false"/>
          <w:i w:val="false"/>
          <w:color w:val="000000"/>
          <w:sz w:val="28"/>
        </w:rPr>
        <w:t>
      RFC 2560  "Internet X.509 Public Key Infrastructure. Online Certificate Status Protocol  OCSP";</w:t>
      </w:r>
    </w:p>
    <w:bookmarkEnd w:id="136"/>
    <w:bookmarkStart w:name="z144" w:id="137"/>
    <w:p>
      <w:pPr>
        <w:spacing w:after="0"/>
        <w:ind w:left="0"/>
        <w:jc w:val="both"/>
      </w:pPr>
      <w:r>
        <w:rPr>
          <w:rFonts w:ascii="Times New Roman"/>
          <w:b w:val="false"/>
          <w:i w:val="false"/>
          <w:color w:val="000000"/>
          <w:sz w:val="28"/>
        </w:rPr>
        <w:t>
      RFC 5280  "Internet X.509 Public Key Infrastructure. Certificate and Certificate Revocation List (CRL) Profile".</w:t>
      </w:r>
    </w:p>
    <w:bookmarkEnd w:id="137"/>
    <w:bookmarkStart w:name="z145" w:id="138"/>
    <w:p>
      <w:pPr>
        <w:spacing w:after="0"/>
        <w:ind w:left="0"/>
        <w:jc w:val="both"/>
      </w:pPr>
      <w:r>
        <w:rPr>
          <w:rFonts w:ascii="Times New Roman"/>
          <w:b w:val="false"/>
          <w:i w:val="false"/>
          <w:color w:val="000000"/>
          <w:sz w:val="28"/>
        </w:rPr>
        <w:t>
      Порядок работы OCSP-службы изложен в приложении № 1 к настоящему Регламенту.</w:t>
      </w:r>
    </w:p>
    <w:bookmarkEnd w:id="138"/>
    <w:bookmarkStart w:name="z146" w:id="139"/>
    <w:p>
      <w:pPr>
        <w:spacing w:after="0"/>
        <w:ind w:left="0"/>
        <w:jc w:val="both"/>
      </w:pPr>
      <w:r>
        <w:rPr>
          <w:rFonts w:ascii="Times New Roman"/>
          <w:b w:val="false"/>
          <w:i w:val="false"/>
          <w:color w:val="000000"/>
          <w:sz w:val="28"/>
        </w:rPr>
        <w:t>
      Служба простановки штампов времени</w:t>
      </w:r>
    </w:p>
    <w:bookmarkEnd w:id="139"/>
    <w:bookmarkStart w:name="z147" w:id="140"/>
    <w:p>
      <w:pPr>
        <w:spacing w:after="0"/>
        <w:ind w:left="0"/>
        <w:jc w:val="both"/>
      </w:pPr>
      <w:r>
        <w:rPr>
          <w:rFonts w:ascii="Times New Roman"/>
          <w:b w:val="false"/>
          <w:i w:val="false"/>
          <w:color w:val="000000"/>
          <w:sz w:val="28"/>
        </w:rPr>
        <w:t>
      TSP-служба обладает точным и надежным источником времени и выполняет функции по созданию штампов времени. Штамп времени  подписанный ЭЦП документ, которым TSP-служба удостоверяет, что в указанный момент времени ей было предоставлено значение хэш-функции от другого документа. При этом значение хэш-функции так же указывается в штампе времени.</w:t>
      </w:r>
    </w:p>
    <w:bookmarkEnd w:id="140"/>
    <w:bookmarkStart w:name="z148" w:id="141"/>
    <w:p>
      <w:pPr>
        <w:spacing w:after="0"/>
        <w:ind w:left="0"/>
        <w:jc w:val="both"/>
      </w:pPr>
      <w:r>
        <w:rPr>
          <w:rFonts w:ascii="Times New Roman"/>
          <w:b w:val="false"/>
          <w:i w:val="false"/>
          <w:color w:val="000000"/>
          <w:sz w:val="28"/>
        </w:rPr>
        <w:t>
      TSP-служба обеспечивает использование международных рекомендаций в части построения ИОК, с учетом применения ГОСТ 2814789, ГОСТ Р 34.112012, ГОСТ Р 34.102012;</w:t>
      </w:r>
    </w:p>
    <w:bookmarkEnd w:id="141"/>
    <w:bookmarkStart w:name="z149" w:id="142"/>
    <w:p>
      <w:pPr>
        <w:spacing w:after="0"/>
        <w:ind w:left="0"/>
        <w:jc w:val="both"/>
      </w:pPr>
      <w:r>
        <w:rPr>
          <w:rFonts w:ascii="Times New Roman"/>
          <w:b w:val="false"/>
          <w:i w:val="false"/>
          <w:color w:val="000000"/>
          <w:sz w:val="28"/>
        </w:rPr>
        <w:t>
      RFC 3161  "Internet X.509 Public Key Infrastructure. Time-Stamp Protocol (TSP)".</w:t>
      </w:r>
    </w:p>
    <w:bookmarkEnd w:id="142"/>
    <w:bookmarkStart w:name="z150" w:id="143"/>
    <w:p>
      <w:pPr>
        <w:spacing w:after="0"/>
        <w:ind w:left="0"/>
        <w:jc w:val="both"/>
      </w:pPr>
      <w:r>
        <w:rPr>
          <w:rFonts w:ascii="Times New Roman"/>
          <w:b w:val="false"/>
          <w:i w:val="false"/>
          <w:color w:val="000000"/>
          <w:sz w:val="28"/>
        </w:rPr>
        <w:t>
       Порядок работы TSP-службы изложен в приложении № 1 к настоящему Регламенту.</w:t>
      </w:r>
    </w:p>
    <w:bookmarkEnd w:id="143"/>
    <w:bookmarkStart w:name="z151" w:id="144"/>
    <w:p>
      <w:pPr>
        <w:spacing w:after="0"/>
        <w:ind w:left="0"/>
        <w:jc w:val="both"/>
      </w:pPr>
      <w:r>
        <w:rPr>
          <w:rFonts w:ascii="Times New Roman"/>
          <w:b w:val="false"/>
          <w:i w:val="false"/>
          <w:color w:val="000000"/>
          <w:sz w:val="28"/>
        </w:rPr>
        <w:t>
      Владелец сертификата</w:t>
      </w:r>
    </w:p>
    <w:bookmarkEnd w:id="144"/>
    <w:bookmarkStart w:name="z152" w:id="145"/>
    <w:p>
      <w:pPr>
        <w:spacing w:after="0"/>
        <w:ind w:left="0"/>
        <w:jc w:val="both"/>
      </w:pPr>
      <w:r>
        <w:rPr>
          <w:rFonts w:ascii="Times New Roman"/>
          <w:b w:val="false"/>
          <w:i w:val="false"/>
          <w:color w:val="000000"/>
          <w:sz w:val="28"/>
        </w:rPr>
        <w:t>
      Владельцами сертификатов являются:</w:t>
      </w:r>
    </w:p>
    <w:bookmarkEnd w:id="145"/>
    <w:bookmarkStart w:name="z153" w:id="146"/>
    <w:p>
      <w:pPr>
        <w:spacing w:after="0"/>
        <w:ind w:left="0"/>
        <w:jc w:val="both"/>
      </w:pPr>
      <w:r>
        <w:rPr>
          <w:rFonts w:ascii="Times New Roman"/>
          <w:b w:val="false"/>
          <w:i w:val="false"/>
          <w:color w:val="000000"/>
          <w:sz w:val="28"/>
        </w:rPr>
        <w:t>
      члены Коллегии Комиссии, должностные лица и сотрудники Комиссии, которым в установленном настоящим Регламентом порядке выдан сертификат и которые владеют ключом ЭЦП, соответствующим ключу проверки ЭЦП, включенному в состав выданного сертификата;</w:t>
      </w:r>
    </w:p>
    <w:bookmarkEnd w:id="146"/>
    <w:bookmarkStart w:name="z154" w:id="147"/>
    <w:p>
      <w:pPr>
        <w:spacing w:after="0"/>
        <w:ind w:left="0"/>
        <w:jc w:val="both"/>
      </w:pPr>
      <w:r>
        <w:rPr>
          <w:rFonts w:ascii="Times New Roman"/>
          <w:b w:val="false"/>
          <w:i w:val="false"/>
          <w:color w:val="000000"/>
          <w:sz w:val="28"/>
        </w:rPr>
        <w:t>
      должностные лица или сотрудники Комиссии, назначенные ответственными за хранение и использование сертификатов ключей проверки ЭЦП, предназначенных для обеспечения функционирования технологических сервисов (служб) Комиссии.</w:t>
      </w:r>
    </w:p>
    <w:bookmarkEnd w:id="147"/>
    <w:bookmarkStart w:name="z155" w:id="148"/>
    <w:p>
      <w:pPr>
        <w:spacing w:after="0"/>
        <w:ind w:left="0"/>
        <w:jc w:val="both"/>
      </w:pPr>
      <w:r>
        <w:rPr>
          <w:rFonts w:ascii="Times New Roman"/>
          <w:b w:val="false"/>
          <w:i w:val="false"/>
          <w:color w:val="000000"/>
          <w:sz w:val="28"/>
        </w:rPr>
        <w:t>
      Пользователь сертификата</w:t>
      </w:r>
    </w:p>
    <w:bookmarkEnd w:id="148"/>
    <w:bookmarkStart w:name="z156" w:id="149"/>
    <w:p>
      <w:pPr>
        <w:spacing w:after="0"/>
        <w:ind w:left="0"/>
        <w:jc w:val="both"/>
      </w:pPr>
      <w:r>
        <w:rPr>
          <w:rFonts w:ascii="Times New Roman"/>
          <w:b w:val="false"/>
          <w:i w:val="false"/>
          <w:color w:val="000000"/>
          <w:sz w:val="28"/>
        </w:rPr>
        <w:t>
       Пользователь сертификата – лицо, принимающее выпущенные согласно настоящему Регламенту сертификаты, и действующее, доверяя сертификатам Уполномоченного лица УЦ Комиссии.</w:t>
      </w:r>
    </w:p>
    <w:bookmarkEnd w:id="149"/>
    <w:bookmarkStart w:name="z157" w:id="150"/>
    <w:p>
      <w:pPr>
        <w:spacing w:after="0"/>
        <w:ind w:left="0"/>
        <w:jc w:val="both"/>
      </w:pPr>
      <w:r>
        <w:rPr>
          <w:rFonts w:ascii="Times New Roman"/>
          <w:b w:val="false"/>
          <w:i w:val="false"/>
          <w:color w:val="000000"/>
          <w:sz w:val="28"/>
        </w:rPr>
        <w:t>
      Использование сертификатов</w:t>
      </w:r>
    </w:p>
    <w:bookmarkEnd w:id="150"/>
    <w:bookmarkStart w:name="z158" w:id="151"/>
    <w:p>
      <w:pPr>
        <w:spacing w:after="0"/>
        <w:ind w:left="0"/>
        <w:jc w:val="both"/>
      </w:pPr>
      <w:r>
        <w:rPr>
          <w:rFonts w:ascii="Times New Roman"/>
          <w:b w:val="false"/>
          <w:i w:val="false"/>
          <w:color w:val="000000"/>
          <w:sz w:val="28"/>
        </w:rPr>
        <w:t>
      Допустимое использование</w:t>
      </w:r>
    </w:p>
    <w:bookmarkEnd w:id="151"/>
    <w:bookmarkStart w:name="z159" w:id="152"/>
    <w:p>
      <w:pPr>
        <w:spacing w:after="0"/>
        <w:ind w:left="0"/>
        <w:jc w:val="both"/>
      </w:pPr>
      <w:r>
        <w:rPr>
          <w:rFonts w:ascii="Times New Roman"/>
          <w:b w:val="false"/>
          <w:i w:val="false"/>
          <w:color w:val="000000"/>
          <w:sz w:val="28"/>
        </w:rPr>
        <w:t>
      УЦ Комиссии выпускает следующие типы сертификатов:</w:t>
      </w:r>
    </w:p>
    <w:bookmarkEnd w:id="152"/>
    <w:bookmarkStart w:name="z160" w:id="153"/>
    <w:p>
      <w:pPr>
        <w:spacing w:after="0"/>
        <w:ind w:left="0"/>
        <w:jc w:val="both"/>
      </w:pPr>
      <w:r>
        <w:rPr>
          <w:rFonts w:ascii="Times New Roman"/>
          <w:b w:val="false"/>
          <w:i w:val="false"/>
          <w:color w:val="000000"/>
          <w:sz w:val="28"/>
        </w:rPr>
        <w:t>
      сертификаты ключей проверки ЭЦП центра сертификации УЦ Комиссии;</w:t>
      </w:r>
    </w:p>
    <w:bookmarkEnd w:id="153"/>
    <w:bookmarkStart w:name="z161" w:id="154"/>
    <w:p>
      <w:pPr>
        <w:spacing w:after="0"/>
        <w:ind w:left="0"/>
        <w:jc w:val="both"/>
      </w:pPr>
      <w:r>
        <w:rPr>
          <w:rFonts w:ascii="Times New Roman"/>
          <w:b w:val="false"/>
          <w:i w:val="false"/>
          <w:color w:val="000000"/>
          <w:sz w:val="28"/>
        </w:rPr>
        <w:t>
      сертификаты ключей проверки ЭЦП OCSP-службы;</w:t>
      </w:r>
    </w:p>
    <w:bookmarkEnd w:id="154"/>
    <w:bookmarkStart w:name="z162" w:id="155"/>
    <w:p>
      <w:pPr>
        <w:spacing w:after="0"/>
        <w:ind w:left="0"/>
        <w:jc w:val="both"/>
      </w:pPr>
      <w:r>
        <w:rPr>
          <w:rFonts w:ascii="Times New Roman"/>
          <w:b w:val="false"/>
          <w:i w:val="false"/>
          <w:color w:val="000000"/>
          <w:sz w:val="28"/>
        </w:rPr>
        <w:t>
      сертификаты ключей проверки ЭЦП TSP-службы;</w:t>
      </w:r>
    </w:p>
    <w:bookmarkEnd w:id="155"/>
    <w:bookmarkStart w:name="z163" w:id="156"/>
    <w:p>
      <w:pPr>
        <w:spacing w:after="0"/>
        <w:ind w:left="0"/>
        <w:jc w:val="both"/>
      </w:pPr>
      <w:r>
        <w:rPr>
          <w:rFonts w:ascii="Times New Roman"/>
          <w:b w:val="false"/>
          <w:i w:val="false"/>
          <w:color w:val="000000"/>
          <w:sz w:val="28"/>
        </w:rPr>
        <w:t>
      сертификаты аутентификации серверов;</w:t>
      </w:r>
    </w:p>
    <w:bookmarkEnd w:id="156"/>
    <w:bookmarkStart w:name="z164" w:id="157"/>
    <w:p>
      <w:pPr>
        <w:spacing w:after="0"/>
        <w:ind w:left="0"/>
        <w:jc w:val="both"/>
      </w:pPr>
      <w:r>
        <w:rPr>
          <w:rFonts w:ascii="Times New Roman"/>
          <w:b w:val="false"/>
          <w:i w:val="false"/>
          <w:color w:val="000000"/>
          <w:sz w:val="28"/>
        </w:rPr>
        <w:t>
      сертификаты членов Коллегии Комиссии, должностных лиц и сотрудников Комиссии, которым в установленном Регламентом УЦ Комиссии порядке выдан сертификат и которые владеют ключом ЭЦП, соответствующим ключу проверки ЭЦП, включенному в состав выданного сертификата;</w:t>
      </w:r>
    </w:p>
    <w:bookmarkEnd w:id="157"/>
    <w:bookmarkStart w:name="z165" w:id="158"/>
    <w:p>
      <w:pPr>
        <w:spacing w:after="0"/>
        <w:ind w:left="0"/>
        <w:jc w:val="both"/>
      </w:pPr>
      <w:r>
        <w:rPr>
          <w:rFonts w:ascii="Times New Roman"/>
          <w:b w:val="false"/>
          <w:i w:val="false"/>
          <w:color w:val="000000"/>
          <w:sz w:val="28"/>
        </w:rPr>
        <w:t>
      сертификаты доверенной третьей стороны Комиссии.</w:t>
      </w:r>
    </w:p>
    <w:bookmarkEnd w:id="158"/>
    <w:bookmarkStart w:name="z166" w:id="159"/>
    <w:p>
      <w:pPr>
        <w:spacing w:after="0"/>
        <w:ind w:left="0"/>
        <w:jc w:val="both"/>
      </w:pPr>
      <w:r>
        <w:rPr>
          <w:rFonts w:ascii="Times New Roman"/>
          <w:b w:val="false"/>
          <w:i w:val="false"/>
          <w:color w:val="000000"/>
          <w:sz w:val="28"/>
        </w:rPr>
        <w:t>
      Сертификаты могут быть использованы только в соответствии, с политиками применения сертификатов, идентификаторы которых указаны в сертификатах. При этом в сертификатах допускается указывать идентификаторы только тех политик применения сертификатов, которые соответствуют настоящему Регламенту.</w:t>
      </w:r>
    </w:p>
    <w:bookmarkEnd w:id="159"/>
    <w:bookmarkStart w:name="z167" w:id="160"/>
    <w:p>
      <w:pPr>
        <w:spacing w:after="0"/>
        <w:ind w:left="0"/>
        <w:jc w:val="both"/>
      </w:pPr>
      <w:r>
        <w:rPr>
          <w:rFonts w:ascii="Times New Roman"/>
          <w:b w:val="false"/>
          <w:i w:val="false"/>
          <w:color w:val="000000"/>
          <w:sz w:val="28"/>
        </w:rPr>
        <w:t>
      Объектные идентификаторы политик применения сертификатов, соответствующие настоящему Регламенту, приведены в </w:t>
      </w:r>
      <w:r>
        <w:br/>
      </w:r>
      <w:r>
        <w:rPr>
          <w:rFonts w:ascii="Times New Roman"/>
          <w:b w:val="false"/>
          <w:i w:val="false"/>
          <w:color w:val="000000"/>
          <w:sz w:val="28"/>
        </w:rPr>
        <w:t>приложении № 2.</w:t>
      </w:r>
    </w:p>
    <w:bookmarkEnd w:id="160"/>
    <w:bookmarkStart w:name="z168" w:id="161"/>
    <w:p>
      <w:pPr>
        <w:spacing w:after="0"/>
        <w:ind w:left="0"/>
        <w:jc w:val="both"/>
      </w:pPr>
      <w:r>
        <w:rPr>
          <w:rFonts w:ascii="Times New Roman"/>
          <w:b w:val="false"/>
          <w:i w:val="false"/>
          <w:color w:val="000000"/>
          <w:sz w:val="28"/>
        </w:rPr>
        <w:t>
      Запрещенное использование</w:t>
      </w:r>
    </w:p>
    <w:bookmarkEnd w:id="161"/>
    <w:bookmarkStart w:name="z169" w:id="162"/>
    <w:p>
      <w:pPr>
        <w:spacing w:after="0"/>
        <w:ind w:left="0"/>
        <w:jc w:val="both"/>
      </w:pPr>
      <w:r>
        <w:rPr>
          <w:rFonts w:ascii="Times New Roman"/>
          <w:b w:val="false"/>
          <w:i w:val="false"/>
          <w:color w:val="000000"/>
          <w:sz w:val="28"/>
        </w:rPr>
        <w:t>
      Запрещается использовать сертификат в целях, не указанных ни в одной из политик применения сертификатов, идентификаторы которых указаны в сертификате.</w:t>
      </w:r>
    </w:p>
    <w:bookmarkEnd w:id="162"/>
    <w:bookmarkStart w:name="z170" w:id="163"/>
    <w:p>
      <w:pPr>
        <w:spacing w:after="0"/>
        <w:ind w:left="0"/>
        <w:jc w:val="both"/>
      </w:pPr>
      <w:r>
        <w:rPr>
          <w:rFonts w:ascii="Times New Roman"/>
          <w:b w:val="false"/>
          <w:i w:val="false"/>
          <w:color w:val="000000"/>
          <w:sz w:val="28"/>
        </w:rPr>
        <w:t>
      Управление регламентом</w:t>
      </w:r>
    </w:p>
    <w:bookmarkEnd w:id="163"/>
    <w:bookmarkStart w:name="z171" w:id="164"/>
    <w:p>
      <w:pPr>
        <w:spacing w:after="0"/>
        <w:ind w:left="0"/>
        <w:jc w:val="both"/>
      </w:pPr>
      <w:r>
        <w:rPr>
          <w:rFonts w:ascii="Times New Roman"/>
          <w:b w:val="false"/>
          <w:i w:val="false"/>
          <w:color w:val="000000"/>
          <w:sz w:val="28"/>
        </w:rPr>
        <w:t>
      Реквизиты УЦ Комиссии</w:t>
      </w:r>
    </w:p>
    <w:bookmarkEnd w:id="164"/>
    <w:bookmarkStart w:name="z172" w:id="165"/>
    <w:p>
      <w:pPr>
        <w:spacing w:after="0"/>
        <w:ind w:left="0"/>
        <w:jc w:val="both"/>
      </w:pPr>
      <w:r>
        <w:rPr>
          <w:rFonts w:ascii="Times New Roman"/>
          <w:b w:val="false"/>
          <w:i w:val="false"/>
          <w:color w:val="000000"/>
          <w:sz w:val="28"/>
        </w:rPr>
        <w:t>
      Адрес УЦ Комиссии:</w:t>
      </w:r>
    </w:p>
    <w:bookmarkEnd w:id="165"/>
    <w:bookmarkStart w:name="z173" w:id="166"/>
    <w:p>
      <w:pPr>
        <w:spacing w:after="0"/>
        <w:ind w:left="0"/>
        <w:jc w:val="both"/>
      </w:pPr>
      <w:r>
        <w:rPr>
          <w:rFonts w:ascii="Times New Roman"/>
          <w:b w:val="false"/>
          <w:i w:val="false"/>
          <w:color w:val="000000"/>
          <w:sz w:val="28"/>
        </w:rPr>
        <w:t>
      119121, г. Москва, Смоленский бульвар, д.3/5, стр. 1</w:t>
      </w:r>
    </w:p>
    <w:bookmarkEnd w:id="166"/>
    <w:bookmarkStart w:name="z174" w:id="167"/>
    <w:p>
      <w:pPr>
        <w:spacing w:after="0"/>
        <w:ind w:left="0"/>
        <w:jc w:val="both"/>
      </w:pPr>
      <w:r>
        <w:rPr>
          <w:rFonts w:ascii="Times New Roman"/>
          <w:b w:val="false"/>
          <w:i w:val="false"/>
          <w:color w:val="000000"/>
          <w:sz w:val="28"/>
        </w:rPr>
        <w:t>
      Телефон: +7 (495) 6692400</w:t>
      </w:r>
    </w:p>
    <w:bookmarkEnd w:id="167"/>
    <w:bookmarkStart w:name="z175" w:id="168"/>
    <w:p>
      <w:pPr>
        <w:spacing w:after="0"/>
        <w:ind w:left="0"/>
        <w:jc w:val="both"/>
      </w:pPr>
      <w:r>
        <w:rPr>
          <w:rFonts w:ascii="Times New Roman"/>
          <w:b w:val="false"/>
          <w:i w:val="false"/>
          <w:color w:val="000000"/>
          <w:sz w:val="28"/>
        </w:rPr>
        <w:t>
      Факс: 8 (495) 6692415</w:t>
      </w:r>
    </w:p>
    <w:bookmarkEnd w:id="168"/>
    <w:bookmarkStart w:name="z176" w:id="169"/>
    <w:p>
      <w:pPr>
        <w:spacing w:after="0"/>
        <w:ind w:left="0"/>
        <w:jc w:val="both"/>
      </w:pPr>
      <w:r>
        <w:rPr>
          <w:rFonts w:ascii="Times New Roman"/>
          <w:b w:val="false"/>
          <w:i w:val="false"/>
          <w:color w:val="000000"/>
          <w:sz w:val="28"/>
        </w:rPr>
        <w:t>
      e-mail: info@eecommission.org</w:t>
      </w:r>
    </w:p>
    <w:bookmarkEnd w:id="169"/>
    <w:bookmarkStart w:name="z177" w:id="170"/>
    <w:p>
      <w:pPr>
        <w:spacing w:after="0"/>
        <w:ind w:left="0"/>
        <w:jc w:val="both"/>
      </w:pPr>
      <w:r>
        <w:rPr>
          <w:rFonts w:ascii="Times New Roman"/>
          <w:b w:val="false"/>
          <w:i w:val="false"/>
          <w:color w:val="000000"/>
          <w:sz w:val="28"/>
        </w:rPr>
        <w:t>
      Контактное лицо</w:t>
      </w:r>
    </w:p>
    <w:bookmarkEnd w:id="170"/>
    <w:bookmarkStart w:name="z178" w:id="171"/>
    <w:p>
      <w:pPr>
        <w:spacing w:after="0"/>
        <w:ind w:left="0"/>
        <w:jc w:val="both"/>
      </w:pPr>
      <w:r>
        <w:rPr>
          <w:rFonts w:ascii="Times New Roman"/>
          <w:b w:val="false"/>
          <w:i w:val="false"/>
          <w:color w:val="000000"/>
          <w:sz w:val="28"/>
        </w:rPr>
        <w:t>
      __________________________________________________________</w:t>
      </w:r>
    </w:p>
    <w:bookmarkEnd w:id="171"/>
    <w:p>
      <w:pPr>
        <w:spacing w:after="0"/>
        <w:ind w:left="0"/>
        <w:jc w:val="both"/>
      </w:pPr>
      <w:r>
        <w:rPr>
          <w:rFonts w:ascii="Times New Roman"/>
          <w:b w:val="false"/>
          <w:i w:val="false"/>
          <w:color w:val="000000"/>
          <w:sz w:val="28"/>
        </w:rPr>
        <w:t>
      Лицо, определяющее соответствие настоящего Регламента политикам применения сертификатов</w:t>
      </w:r>
    </w:p>
    <w:bookmarkStart w:name="z179" w:id="172"/>
    <w:p>
      <w:pPr>
        <w:spacing w:after="0"/>
        <w:ind w:left="0"/>
        <w:jc w:val="both"/>
      </w:pPr>
      <w:r>
        <w:rPr>
          <w:rFonts w:ascii="Times New Roman"/>
          <w:b w:val="false"/>
          <w:i w:val="false"/>
          <w:color w:val="000000"/>
          <w:sz w:val="28"/>
        </w:rPr>
        <w:t>
      __________________________________________________________</w:t>
      </w:r>
    </w:p>
    <w:bookmarkEnd w:id="172"/>
    <w:bookmarkStart w:name="z180" w:id="173"/>
    <w:p>
      <w:pPr>
        <w:spacing w:after="0"/>
        <w:ind w:left="0"/>
        <w:jc w:val="both"/>
      </w:pPr>
      <w:r>
        <w:rPr>
          <w:rFonts w:ascii="Times New Roman"/>
          <w:b w:val="false"/>
          <w:i w:val="false"/>
          <w:color w:val="000000"/>
          <w:sz w:val="28"/>
        </w:rPr>
        <w:t>
      Процедура утверждения Регламента УЦ Комиссии и политик применения сертификатов</w:t>
      </w:r>
    </w:p>
    <w:bookmarkEnd w:id="173"/>
    <w:bookmarkStart w:name="z181" w:id="174"/>
    <w:p>
      <w:pPr>
        <w:spacing w:after="0"/>
        <w:ind w:left="0"/>
        <w:jc w:val="both"/>
      </w:pPr>
      <w:r>
        <w:rPr>
          <w:rFonts w:ascii="Times New Roman"/>
          <w:b w:val="false"/>
          <w:i w:val="false"/>
          <w:color w:val="000000"/>
          <w:sz w:val="28"/>
        </w:rPr>
        <w:t>
      Утверждение Регламента УЦ Комиссии осуществляется одновременно с утверждением положения об УЦ Комиссии.</w:t>
      </w:r>
    </w:p>
    <w:bookmarkEnd w:id="174"/>
    <w:bookmarkStart w:name="z182" w:id="175"/>
    <w:p>
      <w:pPr>
        <w:spacing w:after="0"/>
        <w:ind w:left="0"/>
        <w:jc w:val="both"/>
      </w:pPr>
      <w:r>
        <w:rPr>
          <w:rFonts w:ascii="Times New Roman"/>
          <w:b w:val="false"/>
          <w:i w:val="false"/>
          <w:color w:val="000000"/>
          <w:sz w:val="28"/>
        </w:rPr>
        <w:t>
      Утверждение политик применения сертификатов осуществляется приказом Председателем Коллегии Евразийской экономической комиссии по согласованию с Департаментом информационных технологий и Департаментом управления делами Евразийской экономической комиссии.</w:t>
      </w:r>
    </w:p>
    <w:bookmarkEnd w:id="175"/>
    <w:bookmarkStart w:name="z183" w:id="176"/>
    <w:p>
      <w:pPr>
        <w:spacing w:after="0"/>
        <w:ind w:left="0"/>
        <w:jc w:val="both"/>
      </w:pPr>
      <w:r>
        <w:rPr>
          <w:rFonts w:ascii="Times New Roman"/>
          <w:b w:val="false"/>
          <w:i w:val="false"/>
          <w:color w:val="000000"/>
          <w:sz w:val="28"/>
        </w:rPr>
        <w:t>
      Исправления и/или дополнения публикуются в репозитории УЦ Комиссии в виде документов содержащих исправления и/или дополнения, либо в виде исправленных и/или дополненных новых версий документа.</w:t>
      </w:r>
    </w:p>
    <w:bookmarkEnd w:id="176"/>
    <w:bookmarkStart w:name="z184" w:id="177"/>
    <w:p>
      <w:pPr>
        <w:spacing w:after="0"/>
        <w:ind w:left="0"/>
        <w:jc w:val="both"/>
      </w:pPr>
      <w:r>
        <w:rPr>
          <w:rFonts w:ascii="Times New Roman"/>
          <w:b w:val="false"/>
          <w:i w:val="false"/>
          <w:color w:val="000000"/>
          <w:sz w:val="28"/>
        </w:rPr>
        <w:t>
      Определения и акронимы</w:t>
      </w:r>
    </w:p>
    <w:bookmarkEnd w:id="177"/>
    <w:bookmarkStart w:name="z185" w:id="178"/>
    <w:p>
      <w:pPr>
        <w:spacing w:after="0"/>
        <w:ind w:left="0"/>
        <w:jc w:val="both"/>
      </w:pPr>
      <w:r>
        <w:rPr>
          <w:rFonts w:ascii="Times New Roman"/>
          <w:b w:val="false"/>
          <w:i w:val="false"/>
          <w:color w:val="000000"/>
          <w:sz w:val="28"/>
        </w:rPr>
        <w:t>
      Определения</w:t>
      </w:r>
    </w:p>
    <w:bookmarkEnd w:id="178"/>
    <w:bookmarkStart w:name="z186" w:id="179"/>
    <w:p>
      <w:pPr>
        <w:spacing w:after="0"/>
        <w:ind w:left="0"/>
        <w:jc w:val="both"/>
      </w:pPr>
      <w:r>
        <w:rPr>
          <w:rFonts w:ascii="Times New Roman"/>
          <w:b w:val="false"/>
          <w:i w:val="false"/>
          <w:color w:val="000000"/>
          <w:sz w:val="28"/>
        </w:rPr>
        <w:t>
      Аутентификация – процедура проверки подлинности пользователя путем сравнения предоставленных данных и признаков ранее зафиксированным уникальным данным или признакам.</w:t>
      </w:r>
    </w:p>
    <w:bookmarkEnd w:id="179"/>
    <w:bookmarkStart w:name="z187" w:id="180"/>
    <w:p>
      <w:pPr>
        <w:spacing w:after="0"/>
        <w:ind w:left="0"/>
        <w:jc w:val="both"/>
      </w:pPr>
      <w:r>
        <w:rPr>
          <w:rFonts w:ascii="Times New Roman"/>
          <w:b w:val="false"/>
          <w:i w:val="false"/>
          <w:color w:val="000000"/>
          <w:sz w:val="28"/>
        </w:rPr>
        <w:t>
      Владелец сертификата – член Коллегии Комиссии, должностное лицо или сотрудник Комиссии, которому в установленном настоящим Регламентом порядке выдан сертификат, владеющий ключом ЭЦП, соответствующим ключу проверки ЭЦП, включенному в состав выданного сертификата.</w:t>
      </w:r>
    </w:p>
    <w:bookmarkEnd w:id="180"/>
    <w:bookmarkStart w:name="z188" w:id="181"/>
    <w:p>
      <w:pPr>
        <w:spacing w:after="0"/>
        <w:ind w:left="0"/>
        <w:jc w:val="both"/>
      </w:pPr>
      <w:r>
        <w:rPr>
          <w:rFonts w:ascii="Times New Roman"/>
          <w:b w:val="false"/>
          <w:i w:val="false"/>
          <w:color w:val="000000"/>
          <w:sz w:val="28"/>
        </w:rPr>
        <w:t>
      Данные активации – закрытые данные, отличные от ключей, требуемые для управления ключевым носителем.</w:t>
      </w:r>
    </w:p>
    <w:bookmarkEnd w:id="181"/>
    <w:bookmarkStart w:name="z189" w:id="182"/>
    <w:p>
      <w:pPr>
        <w:spacing w:after="0"/>
        <w:ind w:left="0"/>
        <w:jc w:val="both"/>
      </w:pPr>
      <w:r>
        <w:rPr>
          <w:rFonts w:ascii="Times New Roman"/>
          <w:b w:val="false"/>
          <w:i w:val="false"/>
          <w:color w:val="000000"/>
          <w:sz w:val="28"/>
        </w:rPr>
        <w:t>
      Ключ ЭЦП – уникальная последовательность символов, предназначенная для создания электронной цифровой подписи.</w:t>
      </w:r>
    </w:p>
    <w:bookmarkEnd w:id="182"/>
    <w:bookmarkStart w:name="z190" w:id="183"/>
    <w:p>
      <w:pPr>
        <w:spacing w:after="0"/>
        <w:ind w:left="0"/>
        <w:jc w:val="both"/>
      </w:pPr>
      <w:r>
        <w:rPr>
          <w:rFonts w:ascii="Times New Roman"/>
          <w:b w:val="false"/>
          <w:i w:val="false"/>
          <w:color w:val="000000"/>
          <w:sz w:val="28"/>
        </w:rPr>
        <w:t>
      Заявитель – субъект, подавший заявление на выпуск сертификата.</w:t>
      </w:r>
    </w:p>
    <w:bookmarkEnd w:id="183"/>
    <w:bookmarkStart w:name="z191" w:id="184"/>
    <w:p>
      <w:pPr>
        <w:spacing w:after="0"/>
        <w:ind w:left="0"/>
        <w:jc w:val="both"/>
      </w:pPr>
      <w:r>
        <w:rPr>
          <w:rFonts w:ascii="Times New Roman"/>
          <w:b w:val="false"/>
          <w:i w:val="false"/>
          <w:color w:val="000000"/>
          <w:sz w:val="28"/>
        </w:rPr>
        <w:t>
      Идентификация – процесс, устанавливающий однозначное соответствие субъекта отличительным признакам.</w:t>
      </w:r>
    </w:p>
    <w:bookmarkEnd w:id="184"/>
    <w:bookmarkStart w:name="z192" w:id="185"/>
    <w:p>
      <w:pPr>
        <w:spacing w:after="0"/>
        <w:ind w:left="0"/>
        <w:jc w:val="both"/>
      </w:pPr>
      <w:r>
        <w:rPr>
          <w:rFonts w:ascii="Times New Roman"/>
          <w:b w:val="false"/>
          <w:i w:val="false"/>
          <w:color w:val="000000"/>
          <w:sz w:val="28"/>
        </w:rPr>
        <w:t>
      Информация – сведения о лицах, предметах, фактах, событиях, явлениях и процессах независимо от формы их представления.</w:t>
      </w:r>
    </w:p>
    <w:bookmarkEnd w:id="185"/>
    <w:bookmarkStart w:name="z193" w:id="186"/>
    <w:p>
      <w:pPr>
        <w:spacing w:after="0"/>
        <w:ind w:left="0"/>
        <w:jc w:val="both"/>
      </w:pPr>
      <w:r>
        <w:rPr>
          <w:rFonts w:ascii="Times New Roman"/>
          <w:b w:val="false"/>
          <w:i w:val="false"/>
          <w:color w:val="000000"/>
          <w:sz w:val="28"/>
        </w:rPr>
        <w:t>
      Инфраструктура открытых ключей или (ИОК) – архитектура, организация, методики, способы и процедуры, которые обеспечивают управление и применение криптографической системы, основанной на сертификатах.</w:t>
      </w:r>
    </w:p>
    <w:bookmarkEnd w:id="186"/>
    <w:bookmarkStart w:name="z194" w:id="187"/>
    <w:p>
      <w:pPr>
        <w:spacing w:after="0"/>
        <w:ind w:left="0"/>
        <w:jc w:val="both"/>
      </w:pPr>
      <w:r>
        <w:rPr>
          <w:rFonts w:ascii="Times New Roman"/>
          <w:b w:val="false"/>
          <w:i w:val="false"/>
          <w:color w:val="000000"/>
          <w:sz w:val="28"/>
        </w:rPr>
        <w:t>
      Квалификатор политики – зависимая от политики применения сертификатов информация, которая может сопутствовать идентификатору политики применения сертификатов в сертификате X.509.</w:t>
      </w:r>
    </w:p>
    <w:bookmarkEnd w:id="187"/>
    <w:bookmarkStart w:name="z195" w:id="188"/>
    <w:p>
      <w:pPr>
        <w:spacing w:after="0"/>
        <w:ind w:left="0"/>
        <w:jc w:val="both"/>
      </w:pPr>
      <w:r>
        <w:rPr>
          <w:rFonts w:ascii="Times New Roman"/>
          <w:b w:val="false"/>
          <w:i w:val="false"/>
          <w:color w:val="000000"/>
          <w:sz w:val="28"/>
        </w:rPr>
        <w:t>
      Ключевая пара – ключ ЭЦП и соответствующий ему ключ проверки ЭЦП.</w:t>
      </w:r>
    </w:p>
    <w:bookmarkEnd w:id="188"/>
    <w:bookmarkStart w:name="z196" w:id="189"/>
    <w:p>
      <w:pPr>
        <w:spacing w:after="0"/>
        <w:ind w:left="0"/>
        <w:jc w:val="both"/>
      </w:pPr>
      <w:r>
        <w:rPr>
          <w:rFonts w:ascii="Times New Roman"/>
          <w:b w:val="false"/>
          <w:i w:val="false"/>
          <w:color w:val="000000"/>
          <w:sz w:val="28"/>
        </w:rPr>
        <w:t>
      Компрометация ключа электронной цифровой подписи – результат действий физического лица, повлекший за собой разглашение ключа ЭЦП.</w:t>
      </w:r>
    </w:p>
    <w:bookmarkEnd w:id="189"/>
    <w:bookmarkStart w:name="z197" w:id="190"/>
    <w:p>
      <w:pPr>
        <w:spacing w:after="0"/>
        <w:ind w:left="0"/>
        <w:jc w:val="both"/>
      </w:pPr>
      <w:r>
        <w:rPr>
          <w:rFonts w:ascii="Times New Roman"/>
          <w:b w:val="false"/>
          <w:i w:val="false"/>
          <w:color w:val="000000"/>
          <w:sz w:val="28"/>
        </w:rPr>
        <w:t>
      Оператор ЦР УЦ Комиссии – физическое лицо, являющееся сотрудником Удостоверяющего центра Комиссии, занимающееся рассмотрением и обработкой заявлений на выпуск, приостановление действия, возобновления действия, отзыв сертификатов.</w:t>
      </w:r>
    </w:p>
    <w:bookmarkEnd w:id="190"/>
    <w:bookmarkStart w:name="z198" w:id="191"/>
    <w:p>
      <w:pPr>
        <w:spacing w:after="0"/>
        <w:ind w:left="0"/>
        <w:jc w:val="both"/>
      </w:pPr>
      <w:r>
        <w:rPr>
          <w:rFonts w:ascii="Times New Roman"/>
          <w:b w:val="false"/>
          <w:i w:val="false"/>
          <w:color w:val="000000"/>
          <w:sz w:val="28"/>
        </w:rPr>
        <w:t>
      Ключ проверки электронной цифровой подписи – уникальная последовательность символов, однозначно связанная с ключом электронной цифровой подписи и предназначенная для проверки подлинности электронной цифровой подписи.</w:t>
      </w:r>
    </w:p>
    <w:bookmarkEnd w:id="191"/>
    <w:bookmarkStart w:name="z199" w:id="192"/>
    <w:p>
      <w:pPr>
        <w:spacing w:after="0"/>
        <w:ind w:left="0"/>
        <w:jc w:val="both"/>
      </w:pPr>
      <w:r>
        <w:rPr>
          <w:rFonts w:ascii="Times New Roman"/>
          <w:b w:val="false"/>
          <w:i w:val="false"/>
          <w:color w:val="000000"/>
          <w:sz w:val="28"/>
        </w:rPr>
        <w:t>
      Политика применения сертификатов (Certificate Policy) – набор правил, определяющий использование сертификата некоторым сообществом и/или классом приложений с заданными требованиями безопасности.</w:t>
      </w:r>
    </w:p>
    <w:bookmarkEnd w:id="192"/>
    <w:bookmarkStart w:name="z200" w:id="193"/>
    <w:p>
      <w:pPr>
        <w:spacing w:after="0"/>
        <w:ind w:left="0"/>
        <w:jc w:val="both"/>
      </w:pPr>
      <w:r>
        <w:rPr>
          <w:rFonts w:ascii="Times New Roman"/>
          <w:b w:val="false"/>
          <w:i w:val="false"/>
          <w:color w:val="000000"/>
          <w:sz w:val="28"/>
        </w:rPr>
        <w:t>
      Пользователь сертификата – лицо, принимающее выпущенные согласно настоящему Регламенту сертификаты и действующее, доверяя сертификатам Уполномоченного лица УЦ Комиссии.</w:t>
      </w:r>
    </w:p>
    <w:bookmarkEnd w:id="193"/>
    <w:bookmarkStart w:name="z201" w:id="194"/>
    <w:p>
      <w:pPr>
        <w:spacing w:after="0"/>
        <w:ind w:left="0"/>
        <w:jc w:val="both"/>
      </w:pPr>
      <w:r>
        <w:rPr>
          <w:rFonts w:ascii="Times New Roman"/>
          <w:b w:val="false"/>
          <w:i w:val="false"/>
          <w:color w:val="000000"/>
          <w:sz w:val="28"/>
        </w:rPr>
        <w:t>
      Путь      (цепочка)      сертификации – упорядоченная последовательность сертификатов, которая может быть обработана вместе с ключом проверки ЭЦП начального объекта для признания ключа проверки ЭЦП конечного объекта.</w:t>
      </w:r>
    </w:p>
    <w:bookmarkEnd w:id="194"/>
    <w:bookmarkStart w:name="z202" w:id="195"/>
    <w:p>
      <w:pPr>
        <w:spacing w:after="0"/>
        <w:ind w:left="0"/>
        <w:jc w:val="both"/>
      </w:pPr>
      <w:r>
        <w:rPr>
          <w:rFonts w:ascii="Times New Roman"/>
          <w:b w:val="false"/>
          <w:i w:val="false"/>
          <w:color w:val="000000"/>
          <w:sz w:val="28"/>
        </w:rPr>
        <w:t>
      Регламент удостоверяющего центра (Certification Practice Statement) – это документ, содержащий описание процедур и действий, которые УЦ использует при выпуске, управлении, отзыве и обновлении сертификатов.</w:t>
      </w:r>
    </w:p>
    <w:bookmarkEnd w:id="195"/>
    <w:bookmarkStart w:name="z203" w:id="196"/>
    <w:p>
      <w:pPr>
        <w:spacing w:after="0"/>
        <w:ind w:left="0"/>
        <w:jc w:val="both"/>
      </w:pPr>
      <w:r>
        <w:rPr>
          <w:rFonts w:ascii="Times New Roman"/>
          <w:b w:val="false"/>
          <w:i w:val="false"/>
          <w:color w:val="000000"/>
          <w:sz w:val="28"/>
        </w:rPr>
        <w:t>
      Сертификат ключа проверки ЭЦП (сертификат) – электронный документ или документ на бумажном носителе, выданный удостоверяющим центром и подтверждающий принадлежность ключа проверки электронной цифровой подписи Владельцу сертификата.</w:t>
      </w:r>
    </w:p>
    <w:bookmarkEnd w:id="196"/>
    <w:bookmarkStart w:name="z204" w:id="197"/>
    <w:p>
      <w:pPr>
        <w:spacing w:after="0"/>
        <w:ind w:left="0"/>
        <w:jc w:val="both"/>
      </w:pPr>
      <w:r>
        <w:rPr>
          <w:rFonts w:ascii="Times New Roman"/>
          <w:b w:val="false"/>
          <w:i w:val="false"/>
          <w:color w:val="000000"/>
          <w:sz w:val="28"/>
        </w:rPr>
        <w:t>
      Соглашение с пользователем УЦ Комиссии (Соглашение) – соглашение между УЦ Комиссии и пользователем УЦ, которое устанавливает права и обязанности сторон, относящиеся к использованию сертификатов и выраженное в присоединении пользователя УЦ к настоящему Регламенту путем подписания Заявления на изготовление сертификата.</w:t>
      </w:r>
    </w:p>
    <w:bookmarkEnd w:id="197"/>
    <w:bookmarkStart w:name="z205" w:id="198"/>
    <w:p>
      <w:pPr>
        <w:spacing w:after="0"/>
        <w:ind w:left="0"/>
        <w:jc w:val="both"/>
      </w:pPr>
      <w:r>
        <w:rPr>
          <w:rFonts w:ascii="Times New Roman"/>
          <w:b w:val="false"/>
          <w:i w:val="false"/>
          <w:color w:val="000000"/>
          <w:sz w:val="28"/>
        </w:rPr>
        <w:t>
      Список аннулированных (отозванных) сертификатов или СОС – электронный документ, пописанный ЭЦП Уполномоченного лица УЦ Комиссии, содержащий список серийных номеров сертификатов, которые в определенный момент времени были отозваны, либо действие которых было приостановлено. Сертификаты, чьи номера присутствуют в списке файла СОС, являются отозванными из обращения УЦ Комиссии.</w:t>
      </w:r>
    </w:p>
    <w:bookmarkEnd w:id="198"/>
    <w:bookmarkStart w:name="z206" w:id="199"/>
    <w:p>
      <w:pPr>
        <w:spacing w:after="0"/>
        <w:ind w:left="0"/>
        <w:jc w:val="both"/>
      </w:pPr>
      <w:r>
        <w:rPr>
          <w:rFonts w:ascii="Times New Roman"/>
          <w:b w:val="false"/>
          <w:i w:val="false"/>
          <w:color w:val="000000"/>
          <w:sz w:val="28"/>
        </w:rPr>
        <w:t>
      Средства электронной цифровой подписи (средства ЭЦП) – шифровальные (криптографические) средства, используемые для реализации хотя бы одной из следующих функций – создание ЭЦП, проверка ЭЦП, создание ключа ЭЦП и ключа проверки ЭЦП.</w:t>
      </w:r>
    </w:p>
    <w:bookmarkEnd w:id="199"/>
    <w:bookmarkStart w:name="z207" w:id="200"/>
    <w:p>
      <w:pPr>
        <w:spacing w:after="0"/>
        <w:ind w:left="0"/>
        <w:jc w:val="both"/>
      </w:pPr>
      <w:r>
        <w:rPr>
          <w:rFonts w:ascii="Times New Roman"/>
          <w:b w:val="false"/>
          <w:i w:val="false"/>
          <w:color w:val="000000"/>
          <w:sz w:val="28"/>
        </w:rPr>
        <w:t>
      Уполномоченное лицо Удостоверяющего центра – сотрудник УЦ Комиссии, наделенный полномочиями по заверению сертификатов и СОС своей электронной цифровой подписью.</w:t>
      </w:r>
    </w:p>
    <w:bookmarkEnd w:id="200"/>
    <w:bookmarkStart w:name="z208" w:id="201"/>
    <w:p>
      <w:pPr>
        <w:spacing w:after="0"/>
        <w:ind w:left="0"/>
        <w:jc w:val="both"/>
      </w:pPr>
      <w:r>
        <w:rPr>
          <w:rFonts w:ascii="Times New Roman"/>
          <w:b w:val="false"/>
          <w:i w:val="false"/>
          <w:color w:val="000000"/>
          <w:sz w:val="28"/>
        </w:rPr>
        <w:t>
      Электронный документ  документ в электронном виде, заверенный электронной цифровой подписью (электронной подписью) и отвечающий требованиям общей инфраструктуры документирования информации в электронном виде.</w:t>
      </w:r>
    </w:p>
    <w:bookmarkEnd w:id="201"/>
    <w:bookmarkStart w:name="z209" w:id="202"/>
    <w:p>
      <w:pPr>
        <w:spacing w:after="0"/>
        <w:ind w:left="0"/>
        <w:jc w:val="both"/>
      </w:pPr>
      <w:r>
        <w:rPr>
          <w:rFonts w:ascii="Times New Roman"/>
          <w:b w:val="false"/>
          <w:i w:val="false"/>
          <w:color w:val="000000"/>
          <w:sz w:val="28"/>
        </w:rPr>
        <w:t>
      Электронная цифровая подпись (электронная подпись), ЭЦП – информация в электронном виде, которая присоединена к другой информации в электронном виде или иным образом связана с такой информацией, служит для контроля целостности и подлинности этой информации, обеспечивает невозможность отказа от авторства, вырабатывается путем применения в отношении данной информации криптографического преобразования с использованием закрытого (личного) ключа (ключа ЭЦП) и проверяется с использованием открытого ключа (ключа проверки ЭЦП).</w:t>
      </w:r>
    </w:p>
    <w:bookmarkEnd w:id="202"/>
    <w:bookmarkStart w:name="z210" w:id="203"/>
    <w:p>
      <w:pPr>
        <w:spacing w:after="0"/>
        <w:ind w:left="0"/>
        <w:jc w:val="both"/>
      </w:pPr>
      <w:r>
        <w:rPr>
          <w:rFonts w:ascii="Times New Roman"/>
          <w:b w:val="false"/>
          <w:i w:val="false"/>
          <w:color w:val="000000"/>
          <w:sz w:val="28"/>
        </w:rPr>
        <w:t>
      Запрос на выпуск, приостановление действия, возобновление действия или отзыв сертификата – файл, сформированный Оператором ЦР и заверенный ЭЦП Оператора ЦР. Подписанные ЭЦП Оператора ЦР Запросы обрабатываются Уполномоченным лицом УЦ Комиссии.</w:t>
      </w:r>
    </w:p>
    <w:bookmarkEnd w:id="203"/>
    <w:bookmarkStart w:name="z211" w:id="204"/>
    <w:p>
      <w:pPr>
        <w:spacing w:after="0"/>
        <w:ind w:left="0"/>
        <w:jc w:val="both"/>
      </w:pPr>
      <w:r>
        <w:rPr>
          <w:rFonts w:ascii="Times New Roman"/>
          <w:b w:val="false"/>
          <w:i w:val="false"/>
          <w:color w:val="000000"/>
          <w:sz w:val="28"/>
        </w:rPr>
        <w:t>
      PKCS#10 (RFC 2986) – стандарт, определяющий формат и синтаксис запроса на выпуск сертификата.</w:t>
      </w:r>
    </w:p>
    <w:bookmarkEnd w:id="204"/>
    <w:bookmarkStart w:name="z212" w:id="205"/>
    <w:p>
      <w:pPr>
        <w:spacing w:after="0"/>
        <w:ind w:left="0"/>
        <w:jc w:val="both"/>
      </w:pPr>
      <w:r>
        <w:rPr>
          <w:rFonts w:ascii="Times New Roman"/>
          <w:b w:val="false"/>
          <w:i w:val="false"/>
          <w:color w:val="000000"/>
          <w:sz w:val="28"/>
        </w:rPr>
        <w:t>
      Акронимы</w:t>
      </w:r>
    </w:p>
    <w:bookmarkEnd w:id="205"/>
    <w:bookmarkStart w:name="z213" w:id="206"/>
    <w:p>
      <w:pPr>
        <w:spacing w:after="0"/>
        <w:ind w:left="0"/>
        <w:jc w:val="both"/>
      </w:pPr>
      <w:r>
        <w:rPr>
          <w:rFonts w:ascii="Times New Roman"/>
          <w:b w:val="false"/>
          <w:i w:val="false"/>
          <w:color w:val="000000"/>
          <w:sz w:val="28"/>
        </w:rPr>
        <w:t>
      CDP CRL Distribution Point (Точка распространения СОС);</w:t>
      </w:r>
    </w:p>
    <w:bookmarkEnd w:id="206"/>
    <w:bookmarkStart w:name="z214" w:id="207"/>
    <w:p>
      <w:pPr>
        <w:spacing w:after="0"/>
        <w:ind w:left="0"/>
        <w:jc w:val="both"/>
      </w:pPr>
      <w:r>
        <w:rPr>
          <w:rFonts w:ascii="Times New Roman"/>
          <w:b w:val="false"/>
          <w:i w:val="false"/>
          <w:color w:val="000000"/>
          <w:sz w:val="28"/>
        </w:rPr>
        <w:t>
      CRL Certificate Revocation List (Список аннулированных (отозванных) сертификатов); PKCS Public-Key Cryptography Standard;</w:t>
      </w:r>
    </w:p>
    <w:bookmarkEnd w:id="207"/>
    <w:bookmarkStart w:name="z215" w:id="208"/>
    <w:p>
      <w:pPr>
        <w:spacing w:after="0"/>
        <w:ind w:left="0"/>
        <w:jc w:val="both"/>
      </w:pPr>
      <w:r>
        <w:rPr>
          <w:rFonts w:ascii="Times New Roman"/>
          <w:b w:val="false"/>
          <w:i w:val="false"/>
          <w:color w:val="000000"/>
          <w:sz w:val="28"/>
        </w:rPr>
        <w:t xml:space="preserve">
      PKI Public Key Infrastructure (Инфраструктура ключа проверки электронной подписи); </w:t>
      </w:r>
    </w:p>
    <w:bookmarkEnd w:id="208"/>
    <w:bookmarkStart w:name="z216" w:id="209"/>
    <w:p>
      <w:pPr>
        <w:spacing w:after="0"/>
        <w:ind w:left="0"/>
        <w:jc w:val="both"/>
      </w:pPr>
      <w:r>
        <w:rPr>
          <w:rFonts w:ascii="Times New Roman"/>
          <w:b w:val="false"/>
          <w:i w:val="false"/>
          <w:color w:val="000000"/>
          <w:sz w:val="28"/>
        </w:rPr>
        <w:t>
      RFC Request For Comments;</w:t>
      </w:r>
    </w:p>
    <w:bookmarkEnd w:id="209"/>
    <w:bookmarkStart w:name="z217" w:id="210"/>
    <w:p>
      <w:pPr>
        <w:spacing w:after="0"/>
        <w:ind w:left="0"/>
        <w:jc w:val="both"/>
      </w:pPr>
      <w:r>
        <w:rPr>
          <w:rFonts w:ascii="Times New Roman"/>
          <w:b w:val="false"/>
          <w:i w:val="false"/>
          <w:color w:val="000000"/>
          <w:sz w:val="28"/>
        </w:rPr>
        <w:t>
      DN Distinguished Name (Отличительное имя);</w:t>
      </w:r>
    </w:p>
    <w:bookmarkEnd w:id="210"/>
    <w:bookmarkStart w:name="z218" w:id="211"/>
    <w:p>
      <w:pPr>
        <w:spacing w:after="0"/>
        <w:ind w:left="0"/>
        <w:jc w:val="both"/>
      </w:pPr>
      <w:r>
        <w:rPr>
          <w:rFonts w:ascii="Times New Roman"/>
          <w:b w:val="false"/>
          <w:i w:val="false"/>
          <w:color w:val="000000"/>
          <w:sz w:val="28"/>
        </w:rPr>
        <w:t>
      ИОК Инфраструктура открытых ключей;</w:t>
      </w:r>
    </w:p>
    <w:bookmarkEnd w:id="211"/>
    <w:bookmarkStart w:name="z219" w:id="212"/>
    <w:p>
      <w:pPr>
        <w:spacing w:after="0"/>
        <w:ind w:left="0"/>
        <w:jc w:val="both"/>
      </w:pPr>
      <w:r>
        <w:rPr>
          <w:rFonts w:ascii="Times New Roman"/>
          <w:b w:val="false"/>
          <w:i w:val="false"/>
          <w:color w:val="000000"/>
          <w:sz w:val="28"/>
        </w:rPr>
        <w:t>
      ПО Программное обеспечение;</w:t>
      </w:r>
    </w:p>
    <w:bookmarkEnd w:id="212"/>
    <w:bookmarkStart w:name="z220" w:id="213"/>
    <w:p>
      <w:pPr>
        <w:spacing w:after="0"/>
        <w:ind w:left="0"/>
        <w:jc w:val="both"/>
      </w:pPr>
      <w:r>
        <w:rPr>
          <w:rFonts w:ascii="Times New Roman"/>
          <w:b w:val="false"/>
          <w:i w:val="false"/>
          <w:color w:val="000000"/>
          <w:sz w:val="28"/>
        </w:rPr>
        <w:t>
      СОС Список аннулированных (отозванных) сертификатов;</w:t>
      </w:r>
    </w:p>
    <w:bookmarkEnd w:id="213"/>
    <w:bookmarkStart w:name="z221" w:id="214"/>
    <w:p>
      <w:pPr>
        <w:spacing w:after="0"/>
        <w:ind w:left="0"/>
        <w:jc w:val="both"/>
      </w:pPr>
      <w:r>
        <w:rPr>
          <w:rFonts w:ascii="Times New Roman"/>
          <w:b w:val="false"/>
          <w:i w:val="false"/>
          <w:color w:val="000000"/>
          <w:sz w:val="28"/>
        </w:rPr>
        <w:t>
      СКЗИ Средства криптографической защиты информации;</w:t>
      </w:r>
    </w:p>
    <w:bookmarkEnd w:id="214"/>
    <w:bookmarkStart w:name="z222" w:id="215"/>
    <w:p>
      <w:pPr>
        <w:spacing w:after="0"/>
        <w:ind w:left="0"/>
        <w:jc w:val="both"/>
      </w:pPr>
      <w:r>
        <w:rPr>
          <w:rFonts w:ascii="Times New Roman"/>
          <w:b w:val="false"/>
          <w:i w:val="false"/>
          <w:color w:val="000000"/>
          <w:sz w:val="28"/>
        </w:rPr>
        <w:t>
      УЦ Удостоверяющий центр;</w:t>
      </w:r>
    </w:p>
    <w:bookmarkEnd w:id="215"/>
    <w:bookmarkStart w:name="z223" w:id="216"/>
    <w:p>
      <w:pPr>
        <w:spacing w:after="0"/>
        <w:ind w:left="0"/>
        <w:jc w:val="both"/>
      </w:pPr>
      <w:r>
        <w:rPr>
          <w:rFonts w:ascii="Times New Roman"/>
          <w:b w:val="false"/>
          <w:i w:val="false"/>
          <w:color w:val="000000"/>
          <w:sz w:val="28"/>
        </w:rPr>
        <w:t>
      ЦР Центр регистрации;</w:t>
      </w:r>
    </w:p>
    <w:bookmarkEnd w:id="216"/>
    <w:bookmarkStart w:name="z224" w:id="217"/>
    <w:p>
      <w:pPr>
        <w:spacing w:after="0"/>
        <w:ind w:left="0"/>
        <w:jc w:val="both"/>
      </w:pPr>
      <w:r>
        <w:rPr>
          <w:rFonts w:ascii="Times New Roman"/>
          <w:b w:val="false"/>
          <w:i w:val="false"/>
          <w:color w:val="000000"/>
          <w:sz w:val="28"/>
        </w:rPr>
        <w:t>
      ЭЦП Электронная цифровая подпись (электронная подпись).</w:t>
      </w:r>
    </w:p>
    <w:bookmarkEnd w:id="217"/>
    <w:bookmarkStart w:name="z225" w:id="218"/>
    <w:p>
      <w:pPr>
        <w:spacing w:after="0"/>
        <w:ind w:left="0"/>
        <w:jc w:val="both"/>
      </w:pPr>
      <w:r>
        <w:rPr>
          <w:rFonts w:ascii="Times New Roman"/>
          <w:b w:val="false"/>
          <w:i w:val="false"/>
          <w:color w:val="000000"/>
          <w:sz w:val="28"/>
        </w:rPr>
        <w:t>
      Публикация и ответственность за актуальность информации в репозитории</w:t>
      </w:r>
    </w:p>
    <w:bookmarkEnd w:id="218"/>
    <w:bookmarkStart w:name="z226" w:id="219"/>
    <w:p>
      <w:pPr>
        <w:spacing w:after="0"/>
        <w:ind w:left="0"/>
        <w:jc w:val="both"/>
      </w:pPr>
      <w:r>
        <w:rPr>
          <w:rFonts w:ascii="Times New Roman"/>
          <w:b w:val="false"/>
          <w:i w:val="false"/>
          <w:color w:val="000000"/>
          <w:sz w:val="28"/>
        </w:rPr>
        <w:t>
      Репозиторий</w:t>
      </w:r>
    </w:p>
    <w:bookmarkEnd w:id="219"/>
    <w:bookmarkStart w:name="z227" w:id="220"/>
    <w:p>
      <w:pPr>
        <w:spacing w:after="0"/>
        <w:ind w:left="0"/>
        <w:jc w:val="both"/>
      </w:pPr>
      <w:r>
        <w:rPr>
          <w:rFonts w:ascii="Times New Roman"/>
          <w:b w:val="false"/>
          <w:i w:val="false"/>
          <w:color w:val="000000"/>
          <w:sz w:val="28"/>
        </w:rPr>
        <w:t>
      УЦ Комиссии поддерживает в актуальном состоянии репозиторий. В качестве репозитория используется выделенная директория на WEB-портале.</w:t>
      </w:r>
    </w:p>
    <w:bookmarkEnd w:id="220"/>
    <w:bookmarkStart w:name="z228" w:id="221"/>
    <w:p>
      <w:pPr>
        <w:spacing w:after="0"/>
        <w:ind w:left="0"/>
        <w:jc w:val="both"/>
      </w:pPr>
      <w:r>
        <w:rPr>
          <w:rFonts w:ascii="Times New Roman"/>
          <w:b w:val="false"/>
          <w:i w:val="false"/>
          <w:color w:val="000000"/>
          <w:sz w:val="28"/>
        </w:rPr>
        <w:t>
      Публикация информации</w:t>
      </w:r>
    </w:p>
    <w:bookmarkEnd w:id="221"/>
    <w:bookmarkStart w:name="z229" w:id="222"/>
    <w:p>
      <w:pPr>
        <w:spacing w:after="0"/>
        <w:ind w:left="0"/>
        <w:jc w:val="both"/>
      </w:pPr>
      <w:r>
        <w:rPr>
          <w:rFonts w:ascii="Times New Roman"/>
          <w:b w:val="false"/>
          <w:i w:val="false"/>
          <w:color w:val="000000"/>
          <w:sz w:val="28"/>
        </w:rPr>
        <w:t>
      Публикации подлежит:</w:t>
      </w:r>
    </w:p>
    <w:bookmarkEnd w:id="222"/>
    <w:bookmarkStart w:name="z230" w:id="223"/>
    <w:p>
      <w:pPr>
        <w:spacing w:after="0"/>
        <w:ind w:left="0"/>
        <w:jc w:val="both"/>
      </w:pPr>
      <w:r>
        <w:rPr>
          <w:rFonts w:ascii="Times New Roman"/>
          <w:b w:val="false"/>
          <w:i w:val="false"/>
          <w:color w:val="000000"/>
          <w:sz w:val="28"/>
        </w:rPr>
        <w:t>
      сертификаты Уполномоченного лица УЦ Комиссии;</w:t>
      </w:r>
    </w:p>
    <w:bookmarkEnd w:id="223"/>
    <w:bookmarkStart w:name="z231" w:id="224"/>
    <w:p>
      <w:pPr>
        <w:spacing w:after="0"/>
        <w:ind w:left="0"/>
        <w:jc w:val="both"/>
      </w:pPr>
      <w:r>
        <w:rPr>
          <w:rFonts w:ascii="Times New Roman"/>
          <w:b w:val="false"/>
          <w:i w:val="false"/>
          <w:color w:val="000000"/>
          <w:sz w:val="28"/>
        </w:rPr>
        <w:t>
      СОС;</w:t>
      </w:r>
    </w:p>
    <w:bookmarkEnd w:id="224"/>
    <w:bookmarkStart w:name="z232" w:id="225"/>
    <w:p>
      <w:pPr>
        <w:spacing w:after="0"/>
        <w:ind w:left="0"/>
        <w:jc w:val="both"/>
      </w:pPr>
      <w:r>
        <w:rPr>
          <w:rFonts w:ascii="Times New Roman"/>
          <w:b w:val="false"/>
          <w:i w:val="false"/>
          <w:color w:val="000000"/>
          <w:sz w:val="28"/>
        </w:rPr>
        <w:t>
      политики применения сертификатов;</w:t>
      </w:r>
    </w:p>
    <w:bookmarkEnd w:id="225"/>
    <w:bookmarkStart w:name="z233" w:id="226"/>
    <w:p>
      <w:pPr>
        <w:spacing w:after="0"/>
        <w:ind w:left="0"/>
        <w:jc w:val="both"/>
      </w:pPr>
      <w:r>
        <w:rPr>
          <w:rFonts w:ascii="Times New Roman"/>
          <w:b w:val="false"/>
          <w:i w:val="false"/>
          <w:color w:val="000000"/>
          <w:sz w:val="28"/>
        </w:rPr>
        <w:t>
      настоящий Регламент;</w:t>
      </w:r>
    </w:p>
    <w:bookmarkEnd w:id="226"/>
    <w:bookmarkStart w:name="z234" w:id="227"/>
    <w:p>
      <w:pPr>
        <w:spacing w:after="0"/>
        <w:ind w:left="0"/>
        <w:jc w:val="both"/>
      </w:pPr>
      <w:r>
        <w:rPr>
          <w:rFonts w:ascii="Times New Roman"/>
          <w:b w:val="false"/>
          <w:i w:val="false"/>
          <w:color w:val="000000"/>
          <w:sz w:val="28"/>
        </w:rPr>
        <w:t>
      шаблоны Заявлений на выпуск, приостановление действия, возобновление действия, отзыв сертификата согласно приложению № 3 к настоящему Регламенту;</w:t>
      </w:r>
    </w:p>
    <w:bookmarkEnd w:id="227"/>
    <w:bookmarkStart w:name="z235" w:id="228"/>
    <w:p>
      <w:pPr>
        <w:spacing w:after="0"/>
        <w:ind w:left="0"/>
        <w:jc w:val="both"/>
      </w:pPr>
      <w:r>
        <w:rPr>
          <w:rFonts w:ascii="Times New Roman"/>
          <w:b w:val="false"/>
          <w:i w:val="false"/>
          <w:color w:val="000000"/>
          <w:sz w:val="28"/>
        </w:rPr>
        <w:t>
      сопутствующая информация, уведомления, обновления и исправления.</w:t>
      </w:r>
    </w:p>
    <w:bookmarkEnd w:id="228"/>
    <w:bookmarkStart w:name="z236" w:id="229"/>
    <w:p>
      <w:pPr>
        <w:spacing w:after="0"/>
        <w:ind w:left="0"/>
        <w:jc w:val="both"/>
      </w:pPr>
      <w:r>
        <w:rPr>
          <w:rFonts w:ascii="Times New Roman"/>
          <w:b w:val="false"/>
          <w:i w:val="false"/>
          <w:color w:val="000000"/>
          <w:sz w:val="28"/>
        </w:rPr>
        <w:t>
      Время и частота публикаций</w:t>
      </w:r>
    </w:p>
    <w:bookmarkEnd w:id="229"/>
    <w:bookmarkStart w:name="z237" w:id="230"/>
    <w:p>
      <w:pPr>
        <w:spacing w:after="0"/>
        <w:ind w:left="0"/>
        <w:jc w:val="both"/>
      </w:pPr>
      <w:r>
        <w:rPr>
          <w:rFonts w:ascii="Times New Roman"/>
          <w:b w:val="false"/>
          <w:i w:val="false"/>
          <w:color w:val="000000"/>
          <w:sz w:val="28"/>
        </w:rPr>
        <w:t>
      Публикация информации осуществляется, как только она становится доступной и с частотой необходимой для поддержания ее в актуальном состоянии.</w:t>
      </w:r>
    </w:p>
    <w:bookmarkEnd w:id="230"/>
    <w:bookmarkStart w:name="z238" w:id="231"/>
    <w:p>
      <w:pPr>
        <w:spacing w:after="0"/>
        <w:ind w:left="0"/>
        <w:jc w:val="both"/>
      </w:pPr>
      <w:r>
        <w:rPr>
          <w:rFonts w:ascii="Times New Roman"/>
          <w:b w:val="false"/>
          <w:i w:val="false"/>
          <w:color w:val="000000"/>
          <w:sz w:val="28"/>
        </w:rPr>
        <w:t>
      Доступ к репозиторию</w:t>
      </w:r>
    </w:p>
    <w:bookmarkEnd w:id="231"/>
    <w:bookmarkStart w:name="z239" w:id="232"/>
    <w:p>
      <w:pPr>
        <w:spacing w:after="0"/>
        <w:ind w:left="0"/>
        <w:jc w:val="both"/>
      </w:pPr>
      <w:r>
        <w:rPr>
          <w:rFonts w:ascii="Times New Roman"/>
          <w:b w:val="false"/>
          <w:i w:val="false"/>
          <w:color w:val="000000"/>
          <w:sz w:val="28"/>
        </w:rPr>
        <w:t>
      Вся публикуемая информация является общедоступной для пользователей УЦ Комиссии. Администратор репозитория использует различные механизмы для предотвращения неавторизованного изменения, дополнения и/или удаления опубликованной информации.</w:t>
      </w:r>
    </w:p>
    <w:bookmarkEnd w:id="232"/>
    <w:bookmarkStart w:name="z240" w:id="233"/>
    <w:p>
      <w:pPr>
        <w:spacing w:after="0"/>
        <w:ind w:left="0"/>
        <w:jc w:val="both"/>
      </w:pPr>
      <w:r>
        <w:rPr>
          <w:rFonts w:ascii="Times New Roman"/>
          <w:b w:val="false"/>
          <w:i w:val="false"/>
          <w:color w:val="000000"/>
          <w:sz w:val="28"/>
        </w:rPr>
        <w:t>
      Идентификация и аутентификация</w:t>
      </w:r>
    </w:p>
    <w:bookmarkEnd w:id="233"/>
    <w:bookmarkStart w:name="z241" w:id="234"/>
    <w:p>
      <w:pPr>
        <w:spacing w:after="0"/>
        <w:ind w:left="0"/>
        <w:jc w:val="both"/>
      </w:pPr>
      <w:r>
        <w:rPr>
          <w:rFonts w:ascii="Times New Roman"/>
          <w:b w:val="false"/>
          <w:i w:val="false"/>
          <w:color w:val="000000"/>
          <w:sz w:val="28"/>
        </w:rPr>
        <w:t>
      Присваивание имен</w:t>
      </w:r>
    </w:p>
    <w:bookmarkEnd w:id="234"/>
    <w:bookmarkStart w:name="z242" w:id="235"/>
    <w:p>
      <w:pPr>
        <w:spacing w:after="0"/>
        <w:ind w:left="0"/>
        <w:jc w:val="both"/>
      </w:pPr>
      <w:r>
        <w:rPr>
          <w:rFonts w:ascii="Times New Roman"/>
          <w:b w:val="false"/>
          <w:i w:val="false"/>
          <w:color w:val="000000"/>
          <w:sz w:val="28"/>
        </w:rPr>
        <w:t>
      Типы имен</w:t>
      </w:r>
    </w:p>
    <w:bookmarkEnd w:id="235"/>
    <w:bookmarkStart w:name="z243" w:id="236"/>
    <w:p>
      <w:pPr>
        <w:spacing w:after="0"/>
        <w:ind w:left="0"/>
        <w:jc w:val="both"/>
      </w:pPr>
      <w:r>
        <w:rPr>
          <w:rFonts w:ascii="Times New Roman"/>
          <w:b w:val="false"/>
          <w:i w:val="false"/>
          <w:color w:val="000000"/>
          <w:sz w:val="28"/>
        </w:rPr>
        <w:t>
      В качестве имени в сертификате используется отличительное имя согласно стандарту X.500.</w:t>
      </w:r>
    </w:p>
    <w:bookmarkEnd w:id="236"/>
    <w:bookmarkStart w:name="z244" w:id="237"/>
    <w:p>
      <w:pPr>
        <w:spacing w:after="0"/>
        <w:ind w:left="0"/>
        <w:jc w:val="both"/>
      </w:pPr>
      <w:r>
        <w:rPr>
          <w:rFonts w:ascii="Times New Roman"/>
          <w:b w:val="false"/>
          <w:i w:val="false"/>
          <w:color w:val="000000"/>
          <w:sz w:val="28"/>
        </w:rPr>
        <w:t>
      Требования к интерпретации имен</w:t>
      </w:r>
    </w:p>
    <w:bookmarkEnd w:id="237"/>
    <w:bookmarkStart w:name="z245" w:id="238"/>
    <w:p>
      <w:pPr>
        <w:spacing w:after="0"/>
        <w:ind w:left="0"/>
        <w:jc w:val="both"/>
      </w:pPr>
      <w:r>
        <w:rPr>
          <w:rFonts w:ascii="Times New Roman"/>
          <w:b w:val="false"/>
          <w:i w:val="false"/>
          <w:color w:val="000000"/>
          <w:sz w:val="28"/>
        </w:rPr>
        <w:t>
      Имена, содержащиеся в сертификатах, однозначно идентифицируют субъектов.</w:t>
      </w:r>
    </w:p>
    <w:bookmarkEnd w:id="238"/>
    <w:bookmarkStart w:name="z246" w:id="239"/>
    <w:p>
      <w:pPr>
        <w:spacing w:after="0"/>
        <w:ind w:left="0"/>
        <w:jc w:val="both"/>
      </w:pPr>
      <w:r>
        <w:rPr>
          <w:rFonts w:ascii="Times New Roman"/>
          <w:b w:val="false"/>
          <w:i w:val="false"/>
          <w:color w:val="000000"/>
          <w:sz w:val="28"/>
        </w:rPr>
        <w:t>
      Анонимные или заявители с псевдонимами</w:t>
      </w:r>
    </w:p>
    <w:bookmarkEnd w:id="239"/>
    <w:bookmarkStart w:name="z247" w:id="240"/>
    <w:p>
      <w:pPr>
        <w:spacing w:after="0"/>
        <w:ind w:left="0"/>
        <w:jc w:val="both"/>
      </w:pPr>
      <w:r>
        <w:rPr>
          <w:rFonts w:ascii="Times New Roman"/>
          <w:b w:val="false"/>
          <w:i w:val="false"/>
          <w:color w:val="000000"/>
          <w:sz w:val="28"/>
        </w:rPr>
        <w:t>
      Выпуск сертификатов для анонимных заявителей недопустим.</w:t>
      </w:r>
    </w:p>
    <w:bookmarkEnd w:id="240"/>
    <w:bookmarkStart w:name="z248" w:id="241"/>
    <w:p>
      <w:pPr>
        <w:spacing w:after="0"/>
        <w:ind w:left="0"/>
        <w:jc w:val="both"/>
      </w:pPr>
      <w:r>
        <w:rPr>
          <w:rFonts w:ascii="Times New Roman"/>
          <w:b w:val="false"/>
          <w:i w:val="false"/>
          <w:color w:val="000000"/>
          <w:sz w:val="28"/>
        </w:rPr>
        <w:t>
      Использование псевдонимов разрешено.</w:t>
      </w:r>
    </w:p>
    <w:bookmarkEnd w:id="241"/>
    <w:bookmarkStart w:name="z249" w:id="242"/>
    <w:p>
      <w:pPr>
        <w:spacing w:after="0"/>
        <w:ind w:left="0"/>
        <w:jc w:val="both"/>
      </w:pPr>
      <w:r>
        <w:rPr>
          <w:rFonts w:ascii="Times New Roman"/>
          <w:b w:val="false"/>
          <w:i w:val="false"/>
          <w:color w:val="000000"/>
          <w:sz w:val="28"/>
        </w:rPr>
        <w:t>
      Правила интерпретации различных форм имен</w:t>
      </w:r>
    </w:p>
    <w:bookmarkEnd w:id="242"/>
    <w:bookmarkStart w:name="z250" w:id="243"/>
    <w:p>
      <w:pPr>
        <w:spacing w:after="0"/>
        <w:ind w:left="0"/>
        <w:jc w:val="both"/>
      </w:pPr>
      <w:r>
        <w:rPr>
          <w:rFonts w:ascii="Times New Roman"/>
          <w:b w:val="false"/>
          <w:i w:val="false"/>
          <w:color w:val="000000"/>
          <w:sz w:val="28"/>
        </w:rPr>
        <w:t>
      Нет условий.</w:t>
      </w:r>
    </w:p>
    <w:bookmarkEnd w:id="243"/>
    <w:bookmarkStart w:name="z251" w:id="244"/>
    <w:p>
      <w:pPr>
        <w:spacing w:after="0"/>
        <w:ind w:left="0"/>
        <w:jc w:val="both"/>
      </w:pPr>
      <w:r>
        <w:rPr>
          <w:rFonts w:ascii="Times New Roman"/>
          <w:b w:val="false"/>
          <w:i w:val="false"/>
          <w:color w:val="000000"/>
          <w:sz w:val="28"/>
        </w:rPr>
        <w:t>
      Уникальность имен</w:t>
      </w:r>
    </w:p>
    <w:bookmarkEnd w:id="244"/>
    <w:bookmarkStart w:name="z252" w:id="245"/>
    <w:p>
      <w:pPr>
        <w:spacing w:after="0"/>
        <w:ind w:left="0"/>
        <w:jc w:val="both"/>
      </w:pPr>
      <w:r>
        <w:rPr>
          <w:rFonts w:ascii="Times New Roman"/>
          <w:b w:val="false"/>
          <w:i w:val="false"/>
          <w:color w:val="000000"/>
          <w:sz w:val="28"/>
        </w:rPr>
        <w:t>
      Возможно существование нескольких сертификатов с одинаковыми отличительными именами. При этом УЦ Комиссии гарантирует уникальность издаваемых сертификатов.</w:t>
      </w:r>
    </w:p>
    <w:bookmarkEnd w:id="245"/>
    <w:bookmarkStart w:name="z253" w:id="246"/>
    <w:p>
      <w:pPr>
        <w:spacing w:after="0"/>
        <w:ind w:left="0"/>
        <w:jc w:val="both"/>
      </w:pPr>
      <w:r>
        <w:rPr>
          <w:rFonts w:ascii="Times New Roman"/>
          <w:b w:val="false"/>
          <w:i w:val="false"/>
          <w:color w:val="000000"/>
          <w:sz w:val="28"/>
        </w:rPr>
        <w:t>
      Признание, аутентификация и роль торговых марок</w:t>
      </w:r>
    </w:p>
    <w:bookmarkEnd w:id="246"/>
    <w:bookmarkStart w:name="z254" w:id="247"/>
    <w:p>
      <w:pPr>
        <w:spacing w:after="0"/>
        <w:ind w:left="0"/>
        <w:jc w:val="both"/>
      </w:pPr>
      <w:r>
        <w:rPr>
          <w:rFonts w:ascii="Times New Roman"/>
          <w:b w:val="false"/>
          <w:i w:val="false"/>
          <w:color w:val="000000"/>
          <w:sz w:val="28"/>
        </w:rPr>
        <w:t>
      Имена, владельцем которых не является Заявитель, не могут быть использованы в сертификате. УЦ Комиссии может не проверять права Заявителя на владение доменными именами, торговыми марками и/или другими объектами интеллектуальной собственности, но в случае возникновения какого-либо спора за право владения таковыми должен приостановить действие сертификата до окончания разбирательства, и в соответствии с результатом спора, после окончания такового, определить статус сертификата.</w:t>
      </w:r>
    </w:p>
    <w:bookmarkEnd w:id="247"/>
    <w:bookmarkStart w:name="z255" w:id="248"/>
    <w:p>
      <w:pPr>
        <w:spacing w:after="0"/>
        <w:ind w:left="0"/>
        <w:jc w:val="both"/>
      </w:pPr>
      <w:r>
        <w:rPr>
          <w:rFonts w:ascii="Times New Roman"/>
          <w:b w:val="false"/>
          <w:i w:val="false"/>
          <w:color w:val="000000"/>
          <w:sz w:val="28"/>
        </w:rPr>
        <w:t>
      Первоначальное подтверждение подлинности</w:t>
      </w:r>
    </w:p>
    <w:bookmarkEnd w:id="248"/>
    <w:bookmarkStart w:name="z256" w:id="249"/>
    <w:p>
      <w:pPr>
        <w:spacing w:after="0"/>
        <w:ind w:left="0"/>
        <w:jc w:val="both"/>
      </w:pPr>
      <w:r>
        <w:rPr>
          <w:rFonts w:ascii="Times New Roman"/>
          <w:b w:val="false"/>
          <w:i w:val="false"/>
          <w:color w:val="000000"/>
          <w:sz w:val="28"/>
        </w:rPr>
        <w:t>
      Метод доказательства обладания ключом ЭЦП</w:t>
      </w:r>
    </w:p>
    <w:bookmarkEnd w:id="249"/>
    <w:bookmarkStart w:name="z257" w:id="250"/>
    <w:p>
      <w:pPr>
        <w:spacing w:after="0"/>
        <w:ind w:left="0"/>
        <w:jc w:val="both"/>
      </w:pPr>
      <w:r>
        <w:rPr>
          <w:rFonts w:ascii="Times New Roman"/>
          <w:b w:val="false"/>
          <w:i w:val="false"/>
          <w:color w:val="000000"/>
          <w:sz w:val="28"/>
        </w:rPr>
        <w:t>
      Если ключевая пара создается удостоверяющим центром Комиссии, то доказательство не требуется.</w:t>
      </w:r>
    </w:p>
    <w:bookmarkEnd w:id="250"/>
    <w:bookmarkStart w:name="z258" w:id="251"/>
    <w:p>
      <w:pPr>
        <w:spacing w:after="0"/>
        <w:ind w:left="0"/>
        <w:jc w:val="both"/>
      </w:pPr>
      <w:r>
        <w:rPr>
          <w:rFonts w:ascii="Times New Roman"/>
          <w:b w:val="false"/>
          <w:i w:val="false"/>
          <w:color w:val="000000"/>
          <w:sz w:val="28"/>
        </w:rPr>
        <w:t xml:space="preserve">
      Если ключевая пара создается заявителем самостоятельно, то методом доказательства обладания ключом ЭЦП является криптографическая демонстрация обладания ключом ЭЦП. Демонстрация обладания ключом ЭЦП осуществляется путем подписания заявителем определенного набора данных, предоставляемого со стороны УЦ Комиссии, с использованием собственного ключа ЭЦП, и передачи подписанных данных в УЦ Комиссии, где осуществляется проверка ЭЦП с использованием ключа проверки ЭЦП. Корректно завершенная процедура проверки ЭЦП является доказательством обладания ключом ЭЦП. Некорректно завершенная процедура проверки ЭЦП приводит к прекращению действия и отзыву сертификата. </w:t>
      </w:r>
    </w:p>
    <w:bookmarkEnd w:id="251"/>
    <w:bookmarkStart w:name="z259" w:id="252"/>
    <w:p>
      <w:pPr>
        <w:spacing w:after="0"/>
        <w:ind w:left="0"/>
        <w:jc w:val="both"/>
      </w:pPr>
      <w:r>
        <w:rPr>
          <w:rFonts w:ascii="Times New Roman"/>
          <w:b w:val="false"/>
          <w:i w:val="false"/>
          <w:color w:val="000000"/>
          <w:sz w:val="28"/>
        </w:rPr>
        <w:t>
      Проверка идентификационной информации организации</w:t>
      </w:r>
    </w:p>
    <w:bookmarkEnd w:id="252"/>
    <w:bookmarkStart w:name="z260" w:id="253"/>
    <w:p>
      <w:pPr>
        <w:spacing w:after="0"/>
        <w:ind w:left="0"/>
        <w:jc w:val="both"/>
      </w:pPr>
      <w:r>
        <w:rPr>
          <w:rFonts w:ascii="Times New Roman"/>
          <w:b w:val="false"/>
          <w:i w:val="false"/>
          <w:color w:val="000000"/>
          <w:sz w:val="28"/>
        </w:rPr>
        <w:t>
      Нет условий.</w:t>
      </w:r>
    </w:p>
    <w:bookmarkEnd w:id="253"/>
    <w:bookmarkStart w:name="z261" w:id="254"/>
    <w:p>
      <w:pPr>
        <w:spacing w:after="0"/>
        <w:ind w:left="0"/>
        <w:jc w:val="both"/>
      </w:pPr>
      <w:r>
        <w:rPr>
          <w:rFonts w:ascii="Times New Roman"/>
          <w:b w:val="false"/>
          <w:i w:val="false"/>
          <w:color w:val="000000"/>
          <w:sz w:val="28"/>
        </w:rPr>
        <w:t>
      Проверка личной идентификационной информации</w:t>
      </w:r>
    </w:p>
    <w:bookmarkEnd w:id="254"/>
    <w:bookmarkStart w:name="z262" w:id="255"/>
    <w:p>
      <w:pPr>
        <w:spacing w:after="0"/>
        <w:ind w:left="0"/>
        <w:jc w:val="both"/>
      </w:pPr>
      <w:r>
        <w:rPr>
          <w:rFonts w:ascii="Times New Roman"/>
          <w:b w:val="false"/>
          <w:i w:val="false"/>
          <w:color w:val="000000"/>
          <w:sz w:val="28"/>
        </w:rPr>
        <w:t>
      Личная идентификационная информация пользователя проверяется на основании документов, удостоверяющих личность, и кадровой информации.</w:t>
      </w:r>
    </w:p>
    <w:bookmarkEnd w:id="255"/>
    <w:bookmarkStart w:name="z263" w:id="256"/>
    <w:p>
      <w:pPr>
        <w:spacing w:after="0"/>
        <w:ind w:left="0"/>
        <w:jc w:val="both"/>
      </w:pPr>
      <w:r>
        <w:rPr>
          <w:rFonts w:ascii="Times New Roman"/>
          <w:b w:val="false"/>
          <w:i w:val="false"/>
          <w:color w:val="000000"/>
          <w:sz w:val="28"/>
        </w:rPr>
        <w:t>
      Непроверяемая информация</w:t>
      </w:r>
    </w:p>
    <w:bookmarkEnd w:id="256"/>
    <w:bookmarkStart w:name="z264" w:id="257"/>
    <w:p>
      <w:pPr>
        <w:spacing w:after="0"/>
        <w:ind w:left="0"/>
        <w:jc w:val="both"/>
      </w:pPr>
      <w:r>
        <w:rPr>
          <w:rFonts w:ascii="Times New Roman"/>
          <w:b w:val="false"/>
          <w:i w:val="false"/>
          <w:color w:val="000000"/>
          <w:sz w:val="28"/>
        </w:rPr>
        <w:t>
      Не допускается указание в сертификате непроверяемой или непроверенной информации.</w:t>
      </w:r>
    </w:p>
    <w:bookmarkEnd w:id="257"/>
    <w:bookmarkStart w:name="z265" w:id="258"/>
    <w:p>
      <w:pPr>
        <w:spacing w:after="0"/>
        <w:ind w:left="0"/>
        <w:jc w:val="both"/>
      </w:pPr>
      <w:r>
        <w:rPr>
          <w:rFonts w:ascii="Times New Roman"/>
          <w:b w:val="false"/>
          <w:i w:val="false"/>
          <w:color w:val="000000"/>
          <w:sz w:val="28"/>
        </w:rPr>
        <w:t>
      Проверка полномочий</w:t>
      </w:r>
    </w:p>
    <w:bookmarkEnd w:id="258"/>
    <w:bookmarkStart w:name="z266" w:id="259"/>
    <w:p>
      <w:pPr>
        <w:spacing w:after="0"/>
        <w:ind w:left="0"/>
        <w:jc w:val="both"/>
      </w:pPr>
      <w:r>
        <w:rPr>
          <w:rFonts w:ascii="Times New Roman"/>
          <w:b w:val="false"/>
          <w:i w:val="false"/>
          <w:color w:val="000000"/>
          <w:sz w:val="28"/>
        </w:rPr>
        <w:t>
      Проверка полномочий Заявителя осуществляется в порядке, предусмотренном политикой применения сертификатов, в соответствии с которой выпускается сертификат.</w:t>
      </w:r>
    </w:p>
    <w:bookmarkEnd w:id="259"/>
    <w:bookmarkStart w:name="z267" w:id="260"/>
    <w:p>
      <w:pPr>
        <w:spacing w:after="0"/>
        <w:ind w:left="0"/>
        <w:jc w:val="both"/>
      </w:pPr>
      <w:r>
        <w:rPr>
          <w:rFonts w:ascii="Times New Roman"/>
          <w:b w:val="false"/>
          <w:i w:val="false"/>
          <w:color w:val="000000"/>
          <w:sz w:val="28"/>
        </w:rPr>
        <w:t>
      Критерии взаимодействия</w:t>
      </w:r>
    </w:p>
    <w:bookmarkEnd w:id="260"/>
    <w:bookmarkStart w:name="z268" w:id="261"/>
    <w:p>
      <w:pPr>
        <w:spacing w:after="0"/>
        <w:ind w:left="0"/>
        <w:jc w:val="both"/>
      </w:pPr>
      <w:r>
        <w:rPr>
          <w:rFonts w:ascii="Times New Roman"/>
          <w:b w:val="false"/>
          <w:i w:val="false"/>
          <w:color w:val="000000"/>
          <w:sz w:val="28"/>
        </w:rPr>
        <w:t>
      Нет условий.</w:t>
      </w:r>
    </w:p>
    <w:bookmarkEnd w:id="261"/>
    <w:bookmarkStart w:name="z269" w:id="262"/>
    <w:p>
      <w:pPr>
        <w:spacing w:after="0"/>
        <w:ind w:left="0"/>
        <w:jc w:val="both"/>
      </w:pPr>
      <w:r>
        <w:rPr>
          <w:rFonts w:ascii="Times New Roman"/>
          <w:b w:val="false"/>
          <w:i w:val="false"/>
          <w:color w:val="000000"/>
          <w:sz w:val="28"/>
        </w:rPr>
        <w:t>
      Аутентификация и идентификация для обновления ключей</w:t>
      </w:r>
    </w:p>
    <w:bookmarkEnd w:id="262"/>
    <w:bookmarkStart w:name="z270" w:id="263"/>
    <w:p>
      <w:pPr>
        <w:spacing w:after="0"/>
        <w:ind w:left="0"/>
        <w:jc w:val="both"/>
      </w:pPr>
      <w:r>
        <w:rPr>
          <w:rFonts w:ascii="Times New Roman"/>
          <w:b w:val="false"/>
          <w:i w:val="false"/>
          <w:color w:val="000000"/>
          <w:sz w:val="28"/>
        </w:rPr>
        <w:t>
      Аутентификация и идентификация для плановых замены ключей</w:t>
      </w:r>
    </w:p>
    <w:bookmarkEnd w:id="263"/>
    <w:bookmarkStart w:name="z271" w:id="264"/>
    <w:p>
      <w:pPr>
        <w:spacing w:after="0"/>
        <w:ind w:left="0"/>
        <w:jc w:val="both"/>
      </w:pPr>
      <w:r>
        <w:rPr>
          <w:rFonts w:ascii="Times New Roman"/>
          <w:b w:val="false"/>
          <w:i w:val="false"/>
          <w:color w:val="000000"/>
          <w:sz w:val="28"/>
        </w:rPr>
        <w:t>
      Аутентификация и идентификация осуществляется по действительному сертификату, документу, удостоверяющему личность, или с использованием систем двухфакторной аутентификации.</w:t>
      </w:r>
    </w:p>
    <w:bookmarkEnd w:id="264"/>
    <w:bookmarkStart w:name="z272" w:id="265"/>
    <w:p>
      <w:pPr>
        <w:spacing w:after="0"/>
        <w:ind w:left="0"/>
        <w:jc w:val="both"/>
      </w:pPr>
      <w:r>
        <w:rPr>
          <w:rFonts w:ascii="Times New Roman"/>
          <w:b w:val="false"/>
          <w:i w:val="false"/>
          <w:color w:val="000000"/>
          <w:sz w:val="28"/>
        </w:rPr>
        <w:t>
      Аутентификация и идентификация для обновления ключей после отзыва</w:t>
      </w:r>
    </w:p>
    <w:bookmarkEnd w:id="265"/>
    <w:bookmarkStart w:name="z273" w:id="266"/>
    <w:p>
      <w:pPr>
        <w:spacing w:after="0"/>
        <w:ind w:left="0"/>
        <w:jc w:val="both"/>
      </w:pPr>
      <w:r>
        <w:rPr>
          <w:rFonts w:ascii="Times New Roman"/>
          <w:b w:val="false"/>
          <w:i w:val="false"/>
          <w:color w:val="000000"/>
          <w:sz w:val="28"/>
        </w:rPr>
        <w:t>
      Аутентификация и идентификация осуществляется по документу, удостоверяющему личность, либо с использованием систем двухфакторной аутентификации.</w:t>
      </w:r>
    </w:p>
    <w:bookmarkEnd w:id="266"/>
    <w:p>
      <w:pPr>
        <w:spacing w:after="0"/>
        <w:ind w:left="0"/>
        <w:jc w:val="both"/>
      </w:pPr>
      <w:r>
        <w:rPr>
          <w:rFonts w:ascii="Times New Roman"/>
          <w:b w:val="false"/>
          <w:i w:val="false"/>
          <w:color w:val="000000"/>
          <w:sz w:val="28"/>
        </w:rPr>
        <w:t>
      Аутентификация и идентификация для запроса на отзыв</w:t>
      </w:r>
    </w:p>
    <w:bookmarkStart w:name="z274" w:id="267"/>
    <w:p>
      <w:pPr>
        <w:spacing w:after="0"/>
        <w:ind w:left="0"/>
        <w:jc w:val="both"/>
      </w:pPr>
      <w:r>
        <w:rPr>
          <w:rFonts w:ascii="Times New Roman"/>
          <w:b w:val="false"/>
          <w:i w:val="false"/>
          <w:color w:val="000000"/>
          <w:sz w:val="28"/>
        </w:rPr>
        <w:t>
      Аутентификация и идентификация осуществляется по документу, удостоверяющему личность, по действительному сертификату, одноразовому паролю, переданному любыми средствами связи, документально подтвержденному запросу на отзыв, либо с использованием систем двухфакторной аутентификации.</w:t>
      </w:r>
    </w:p>
    <w:bookmarkEnd w:id="267"/>
    <w:bookmarkStart w:name="z275" w:id="268"/>
    <w:p>
      <w:pPr>
        <w:spacing w:after="0"/>
        <w:ind w:left="0"/>
        <w:jc w:val="both"/>
      </w:pPr>
      <w:r>
        <w:rPr>
          <w:rFonts w:ascii="Times New Roman"/>
          <w:b w:val="false"/>
          <w:i w:val="false"/>
          <w:color w:val="000000"/>
          <w:sz w:val="28"/>
        </w:rPr>
        <w:t>
      Функциональные требования жизненного цикла сертификата</w:t>
      </w:r>
    </w:p>
    <w:bookmarkEnd w:id="268"/>
    <w:bookmarkStart w:name="z276" w:id="269"/>
    <w:p>
      <w:pPr>
        <w:spacing w:after="0"/>
        <w:ind w:left="0"/>
        <w:jc w:val="both"/>
      </w:pPr>
      <w:r>
        <w:rPr>
          <w:rFonts w:ascii="Times New Roman"/>
          <w:b w:val="false"/>
          <w:i w:val="false"/>
          <w:color w:val="000000"/>
          <w:sz w:val="28"/>
        </w:rPr>
        <w:t>
      В настоящем разделе описываются условия и порядок представления услуг УЦ Комиссии.</w:t>
      </w:r>
    </w:p>
    <w:bookmarkEnd w:id="269"/>
    <w:bookmarkStart w:name="z277" w:id="270"/>
    <w:p>
      <w:pPr>
        <w:spacing w:after="0"/>
        <w:ind w:left="0"/>
        <w:jc w:val="both"/>
      </w:pPr>
      <w:r>
        <w:rPr>
          <w:rFonts w:ascii="Times New Roman"/>
          <w:b w:val="false"/>
          <w:i w:val="false"/>
          <w:color w:val="000000"/>
          <w:sz w:val="28"/>
        </w:rPr>
        <w:t>
      УЦ Комиссии предоставляет следующие виды услуг:</w:t>
      </w:r>
    </w:p>
    <w:bookmarkEnd w:id="270"/>
    <w:bookmarkStart w:name="z278" w:id="271"/>
    <w:p>
      <w:pPr>
        <w:spacing w:after="0"/>
        <w:ind w:left="0"/>
        <w:jc w:val="both"/>
      </w:pPr>
      <w:r>
        <w:rPr>
          <w:rFonts w:ascii="Times New Roman"/>
          <w:b w:val="false"/>
          <w:i w:val="false"/>
          <w:color w:val="000000"/>
          <w:sz w:val="28"/>
        </w:rPr>
        <w:t>
      внесение в реестр УЦ Комиссии регистрационной информации о Заявителе;</w:t>
      </w:r>
    </w:p>
    <w:bookmarkEnd w:id="271"/>
    <w:bookmarkStart w:name="z279" w:id="272"/>
    <w:p>
      <w:pPr>
        <w:spacing w:after="0"/>
        <w:ind w:left="0"/>
        <w:jc w:val="both"/>
      </w:pPr>
      <w:r>
        <w:rPr>
          <w:rFonts w:ascii="Times New Roman"/>
          <w:b w:val="false"/>
          <w:i w:val="false"/>
          <w:color w:val="000000"/>
          <w:sz w:val="28"/>
        </w:rPr>
        <w:t>
      формирование ключевой пары с последующей ее записью на ключевой носитель по запросу Заявителя;</w:t>
      </w:r>
    </w:p>
    <w:bookmarkEnd w:id="272"/>
    <w:bookmarkStart w:name="z280" w:id="273"/>
    <w:p>
      <w:pPr>
        <w:spacing w:after="0"/>
        <w:ind w:left="0"/>
        <w:jc w:val="both"/>
      </w:pPr>
      <w:r>
        <w:rPr>
          <w:rFonts w:ascii="Times New Roman"/>
          <w:b w:val="false"/>
          <w:i w:val="false"/>
          <w:color w:val="000000"/>
          <w:sz w:val="28"/>
        </w:rPr>
        <w:t>
      изготовление сертификата для Заявителя в электронной форме;</w:t>
      </w:r>
    </w:p>
    <w:bookmarkEnd w:id="273"/>
    <w:bookmarkStart w:name="z281" w:id="274"/>
    <w:p>
      <w:pPr>
        <w:spacing w:after="0"/>
        <w:ind w:left="0"/>
        <w:jc w:val="both"/>
      </w:pPr>
      <w:r>
        <w:rPr>
          <w:rFonts w:ascii="Times New Roman"/>
          <w:b w:val="false"/>
          <w:i w:val="false"/>
          <w:color w:val="000000"/>
          <w:sz w:val="28"/>
        </w:rPr>
        <w:t>
      изготовление копии сертификата для Владельца сертификата на бумажном носителе;</w:t>
      </w:r>
    </w:p>
    <w:bookmarkEnd w:id="274"/>
    <w:bookmarkStart w:name="z282" w:id="275"/>
    <w:p>
      <w:pPr>
        <w:spacing w:after="0"/>
        <w:ind w:left="0"/>
        <w:jc w:val="both"/>
      </w:pPr>
      <w:r>
        <w:rPr>
          <w:rFonts w:ascii="Times New Roman"/>
          <w:b w:val="false"/>
          <w:i w:val="false"/>
          <w:color w:val="000000"/>
          <w:sz w:val="28"/>
        </w:rPr>
        <w:t>
      ведение реестра изготовленных УЦ Комиссии сертификатов;</w:t>
      </w:r>
    </w:p>
    <w:bookmarkEnd w:id="275"/>
    <w:bookmarkStart w:name="z283" w:id="276"/>
    <w:p>
      <w:pPr>
        <w:spacing w:after="0"/>
        <w:ind w:left="0"/>
        <w:jc w:val="both"/>
      </w:pPr>
      <w:r>
        <w:rPr>
          <w:rFonts w:ascii="Times New Roman"/>
          <w:b w:val="false"/>
          <w:i w:val="false"/>
          <w:color w:val="000000"/>
          <w:sz w:val="28"/>
        </w:rPr>
        <w:t>
      предоставление сертификатов в электронной форме из реестра выпущенных сертификатов по запросам Пользователей сертификатов;</w:t>
      </w:r>
    </w:p>
    <w:bookmarkEnd w:id="276"/>
    <w:bookmarkStart w:name="z284" w:id="277"/>
    <w:p>
      <w:pPr>
        <w:spacing w:after="0"/>
        <w:ind w:left="0"/>
        <w:jc w:val="both"/>
      </w:pPr>
      <w:r>
        <w:rPr>
          <w:rFonts w:ascii="Times New Roman"/>
          <w:b w:val="false"/>
          <w:i w:val="false"/>
          <w:color w:val="000000"/>
          <w:sz w:val="28"/>
        </w:rPr>
        <w:t>
      аннулирование      (отзыв) сертификатов по обращениям Владельцев сертификатов;</w:t>
      </w:r>
    </w:p>
    <w:bookmarkEnd w:id="277"/>
    <w:bookmarkStart w:name="z285" w:id="278"/>
    <w:p>
      <w:pPr>
        <w:spacing w:after="0"/>
        <w:ind w:left="0"/>
        <w:jc w:val="both"/>
      </w:pPr>
      <w:r>
        <w:rPr>
          <w:rFonts w:ascii="Times New Roman"/>
          <w:b w:val="false"/>
          <w:i w:val="false"/>
          <w:color w:val="000000"/>
          <w:sz w:val="28"/>
        </w:rPr>
        <w:t>
      приостановление и возобновление действия сертификатов по обращениям Владельцев сертификатов;</w:t>
      </w:r>
    </w:p>
    <w:bookmarkEnd w:id="278"/>
    <w:bookmarkStart w:name="z286" w:id="279"/>
    <w:p>
      <w:pPr>
        <w:spacing w:after="0"/>
        <w:ind w:left="0"/>
        <w:jc w:val="both"/>
      </w:pPr>
      <w:r>
        <w:rPr>
          <w:rFonts w:ascii="Times New Roman"/>
          <w:b w:val="false"/>
          <w:i w:val="false"/>
          <w:color w:val="000000"/>
          <w:sz w:val="28"/>
        </w:rPr>
        <w:t>
      предоставление Пользователям сертификатов информации сведений об аннулированных (отозванных) сертификатах и сертификатах с приостановленным сроком действия;</w:t>
      </w:r>
    </w:p>
    <w:bookmarkEnd w:id="279"/>
    <w:bookmarkStart w:name="z287" w:id="280"/>
    <w:p>
      <w:pPr>
        <w:spacing w:after="0"/>
        <w:ind w:left="0"/>
        <w:jc w:val="both"/>
      </w:pPr>
      <w:r>
        <w:rPr>
          <w:rFonts w:ascii="Times New Roman"/>
          <w:b w:val="false"/>
          <w:i w:val="false"/>
          <w:color w:val="000000"/>
          <w:sz w:val="28"/>
        </w:rPr>
        <w:t>
      подтверждение подлинности ЭЦП в документах, представленных в электронной форме, по обращению Пользователя сертификата;</w:t>
      </w:r>
    </w:p>
    <w:bookmarkEnd w:id="280"/>
    <w:bookmarkStart w:name="z288" w:id="281"/>
    <w:p>
      <w:pPr>
        <w:spacing w:after="0"/>
        <w:ind w:left="0"/>
        <w:jc w:val="both"/>
      </w:pPr>
      <w:r>
        <w:rPr>
          <w:rFonts w:ascii="Times New Roman"/>
          <w:b w:val="false"/>
          <w:i w:val="false"/>
          <w:color w:val="000000"/>
          <w:sz w:val="28"/>
        </w:rPr>
        <w:t>
      подтверждение подлинности ЭЦП Уполномоченного лица УЦ Комиссии в изготовленных им сертификатах по обращения Пользователя сертификата;</w:t>
      </w:r>
    </w:p>
    <w:bookmarkEnd w:id="281"/>
    <w:bookmarkStart w:name="z289" w:id="282"/>
    <w:p>
      <w:pPr>
        <w:spacing w:after="0"/>
        <w:ind w:left="0"/>
        <w:jc w:val="both"/>
      </w:pPr>
      <w:r>
        <w:rPr>
          <w:rFonts w:ascii="Times New Roman"/>
          <w:b w:val="false"/>
          <w:i w:val="false"/>
          <w:color w:val="000000"/>
          <w:sz w:val="28"/>
        </w:rPr>
        <w:t>
      распространение средств ЭЦП.</w:t>
      </w:r>
    </w:p>
    <w:bookmarkEnd w:id="282"/>
    <w:bookmarkStart w:name="z290" w:id="283"/>
    <w:p>
      <w:pPr>
        <w:spacing w:after="0"/>
        <w:ind w:left="0"/>
        <w:jc w:val="both"/>
      </w:pPr>
      <w:r>
        <w:rPr>
          <w:rFonts w:ascii="Times New Roman"/>
          <w:b w:val="false"/>
          <w:i w:val="false"/>
          <w:color w:val="000000"/>
          <w:sz w:val="28"/>
        </w:rPr>
        <w:t>
      Порядок проведения работ по подтверждению действительности ЭЦП и штампов времени приведен в приложении № 4 к настоящему Регламенту.</w:t>
      </w:r>
    </w:p>
    <w:bookmarkEnd w:id="283"/>
    <w:bookmarkStart w:name="z291" w:id="284"/>
    <w:p>
      <w:pPr>
        <w:spacing w:after="0"/>
        <w:ind w:left="0"/>
        <w:jc w:val="both"/>
      </w:pPr>
      <w:r>
        <w:rPr>
          <w:rFonts w:ascii="Times New Roman"/>
          <w:b w:val="false"/>
          <w:i w:val="false"/>
          <w:color w:val="000000"/>
          <w:sz w:val="28"/>
        </w:rPr>
        <w:t>
      Заявление на выпуск сертификата</w:t>
      </w:r>
    </w:p>
    <w:bookmarkEnd w:id="284"/>
    <w:bookmarkStart w:name="z292" w:id="285"/>
    <w:p>
      <w:pPr>
        <w:spacing w:after="0"/>
        <w:ind w:left="0"/>
        <w:jc w:val="both"/>
      </w:pPr>
      <w:r>
        <w:rPr>
          <w:rFonts w:ascii="Times New Roman"/>
          <w:b w:val="false"/>
          <w:i w:val="false"/>
          <w:color w:val="000000"/>
          <w:sz w:val="28"/>
        </w:rPr>
        <w:t>
      Заявление на выпуск сертификата</w:t>
      </w:r>
    </w:p>
    <w:bookmarkEnd w:id="285"/>
    <w:bookmarkStart w:name="z293" w:id="286"/>
    <w:p>
      <w:pPr>
        <w:spacing w:after="0"/>
        <w:ind w:left="0"/>
        <w:jc w:val="both"/>
      </w:pPr>
      <w:r>
        <w:rPr>
          <w:rFonts w:ascii="Times New Roman"/>
          <w:b w:val="false"/>
          <w:i w:val="false"/>
          <w:color w:val="000000"/>
          <w:sz w:val="28"/>
        </w:rPr>
        <w:t>
      Заявление на выпуск сертификата может подать член Коллегии Комиссии, должностное лицо или сотрудник Комиссии.</w:t>
      </w:r>
    </w:p>
    <w:bookmarkEnd w:id="286"/>
    <w:bookmarkStart w:name="z294" w:id="287"/>
    <w:p>
      <w:pPr>
        <w:spacing w:after="0"/>
        <w:ind w:left="0"/>
        <w:jc w:val="both"/>
      </w:pPr>
      <w:r>
        <w:rPr>
          <w:rFonts w:ascii="Times New Roman"/>
          <w:b w:val="false"/>
          <w:i w:val="false"/>
          <w:color w:val="000000"/>
          <w:sz w:val="28"/>
        </w:rPr>
        <w:t>
      Процесс регистрации и требования</w:t>
      </w:r>
    </w:p>
    <w:bookmarkEnd w:id="287"/>
    <w:bookmarkStart w:name="z295" w:id="288"/>
    <w:p>
      <w:pPr>
        <w:spacing w:after="0"/>
        <w:ind w:left="0"/>
        <w:jc w:val="both"/>
      </w:pPr>
      <w:r>
        <w:rPr>
          <w:rFonts w:ascii="Times New Roman"/>
          <w:b w:val="false"/>
          <w:i w:val="false"/>
          <w:color w:val="000000"/>
          <w:sz w:val="28"/>
        </w:rPr>
        <w:t>
      Процесс регистрации осуществляется в порядке, предусмотренном политикой применения сертификатов, в соответствии с которой выпускается сертификат.</w:t>
      </w:r>
    </w:p>
    <w:bookmarkEnd w:id="288"/>
    <w:p>
      <w:pPr>
        <w:spacing w:after="0"/>
        <w:ind w:left="0"/>
        <w:jc w:val="both"/>
      </w:pPr>
      <w:r>
        <w:rPr>
          <w:rFonts w:ascii="Times New Roman"/>
          <w:b w:val="false"/>
          <w:i w:val="false"/>
          <w:color w:val="000000"/>
          <w:sz w:val="28"/>
        </w:rPr>
        <w:t>
      Перечень документов, представленных Заявителем для проведения процедуры его регистрации</w:t>
      </w:r>
    </w:p>
    <w:bookmarkStart w:name="z296" w:id="289"/>
    <w:p>
      <w:pPr>
        <w:spacing w:after="0"/>
        <w:ind w:left="0"/>
        <w:jc w:val="both"/>
      </w:pPr>
      <w:r>
        <w:rPr>
          <w:rFonts w:ascii="Times New Roman"/>
          <w:b w:val="false"/>
          <w:i w:val="false"/>
          <w:color w:val="000000"/>
          <w:sz w:val="28"/>
        </w:rPr>
        <w:t>
      Перечень документов определяется политикой применения сертификатов, в соответствии с которой выпускается сертификат.</w:t>
      </w:r>
    </w:p>
    <w:bookmarkEnd w:id="289"/>
    <w:bookmarkStart w:name="z297" w:id="290"/>
    <w:p>
      <w:pPr>
        <w:spacing w:after="0"/>
        <w:ind w:left="0"/>
        <w:jc w:val="both"/>
      </w:pPr>
      <w:r>
        <w:rPr>
          <w:rFonts w:ascii="Times New Roman"/>
          <w:b w:val="false"/>
          <w:i w:val="false"/>
          <w:color w:val="000000"/>
          <w:sz w:val="28"/>
        </w:rPr>
        <w:t>
      Обработка Заявления на выпуск сертификата</w:t>
      </w:r>
    </w:p>
    <w:bookmarkEnd w:id="290"/>
    <w:bookmarkStart w:name="z298" w:id="291"/>
    <w:p>
      <w:pPr>
        <w:spacing w:after="0"/>
        <w:ind w:left="0"/>
        <w:jc w:val="both"/>
      </w:pPr>
      <w:r>
        <w:rPr>
          <w:rFonts w:ascii="Times New Roman"/>
          <w:b w:val="false"/>
          <w:i w:val="false"/>
          <w:color w:val="000000"/>
          <w:sz w:val="28"/>
        </w:rPr>
        <w:t>
      Идентификация и аутентификация Заявителя</w:t>
      </w:r>
    </w:p>
    <w:bookmarkEnd w:id="291"/>
    <w:bookmarkStart w:name="z299" w:id="292"/>
    <w:p>
      <w:pPr>
        <w:spacing w:after="0"/>
        <w:ind w:left="0"/>
        <w:jc w:val="both"/>
      </w:pPr>
      <w:r>
        <w:rPr>
          <w:rFonts w:ascii="Times New Roman"/>
          <w:b w:val="false"/>
          <w:i w:val="false"/>
          <w:color w:val="000000"/>
          <w:sz w:val="28"/>
        </w:rPr>
        <w:t xml:space="preserve">
      Аутентификация и идентификация осуществляется в соответствии с требованиями раздела </w:t>
      </w:r>
      <w:r>
        <w:rPr>
          <w:rFonts w:ascii="Times New Roman"/>
          <w:b w:val="false"/>
          <w:i w:val="false"/>
          <w:color w:val="000000"/>
          <w:sz w:val="28"/>
        </w:rPr>
        <w:t>3.2</w:t>
      </w:r>
      <w:r>
        <w:rPr>
          <w:rFonts w:ascii="Times New Roman"/>
          <w:b w:val="false"/>
          <w:i w:val="false"/>
          <w:color w:val="000000"/>
          <w:sz w:val="28"/>
        </w:rPr>
        <w:t xml:space="preserve"> настоящего Регламента.</w:t>
      </w:r>
    </w:p>
    <w:bookmarkEnd w:id="292"/>
    <w:bookmarkStart w:name="z300" w:id="293"/>
    <w:p>
      <w:pPr>
        <w:spacing w:after="0"/>
        <w:ind w:left="0"/>
        <w:jc w:val="both"/>
      </w:pPr>
      <w:r>
        <w:rPr>
          <w:rFonts w:ascii="Times New Roman"/>
          <w:b w:val="false"/>
          <w:i w:val="false"/>
          <w:color w:val="000000"/>
          <w:sz w:val="28"/>
        </w:rPr>
        <w:t>
      Принятие или отклонение Заявления на выпуск сертификата</w:t>
      </w:r>
    </w:p>
    <w:bookmarkEnd w:id="293"/>
    <w:bookmarkStart w:name="z301" w:id="294"/>
    <w:p>
      <w:pPr>
        <w:spacing w:after="0"/>
        <w:ind w:left="0"/>
        <w:jc w:val="both"/>
      </w:pPr>
      <w:r>
        <w:rPr>
          <w:rFonts w:ascii="Times New Roman"/>
          <w:b w:val="false"/>
          <w:i w:val="false"/>
          <w:color w:val="000000"/>
          <w:sz w:val="28"/>
        </w:rPr>
        <w:t>
      УЦ Комиссии может отклонить Заявление на выпуск сертификата в следующих случаях:</w:t>
      </w:r>
    </w:p>
    <w:bookmarkEnd w:id="294"/>
    <w:bookmarkStart w:name="z302" w:id="295"/>
    <w:p>
      <w:pPr>
        <w:spacing w:after="0"/>
        <w:ind w:left="0"/>
        <w:jc w:val="both"/>
      </w:pPr>
      <w:r>
        <w:rPr>
          <w:rFonts w:ascii="Times New Roman"/>
          <w:b w:val="false"/>
          <w:i w:val="false"/>
          <w:color w:val="000000"/>
          <w:sz w:val="28"/>
        </w:rPr>
        <w:t>
      Заявление было передано способом не соответствующим требованиям настоящего Регламента, политик применения сертификатов или в несоответствующем формате;</w:t>
      </w:r>
    </w:p>
    <w:bookmarkEnd w:id="295"/>
    <w:bookmarkStart w:name="z303" w:id="296"/>
    <w:p>
      <w:pPr>
        <w:spacing w:after="0"/>
        <w:ind w:left="0"/>
        <w:jc w:val="both"/>
      </w:pPr>
      <w:r>
        <w:rPr>
          <w:rFonts w:ascii="Times New Roman"/>
          <w:b w:val="false"/>
          <w:i w:val="false"/>
          <w:color w:val="000000"/>
          <w:sz w:val="28"/>
        </w:rPr>
        <w:t>
      данные, указанные в заявлении, не соответствуют действительности;</w:t>
      </w:r>
    </w:p>
    <w:bookmarkEnd w:id="296"/>
    <w:bookmarkStart w:name="z304" w:id="297"/>
    <w:p>
      <w:pPr>
        <w:spacing w:after="0"/>
        <w:ind w:left="0"/>
        <w:jc w:val="both"/>
      </w:pPr>
      <w:r>
        <w:rPr>
          <w:rFonts w:ascii="Times New Roman"/>
          <w:b w:val="false"/>
          <w:i w:val="false"/>
          <w:color w:val="000000"/>
          <w:sz w:val="28"/>
        </w:rPr>
        <w:t>
      данные, указанные в заявлении, не подтверждены соответствующими документами;</w:t>
      </w:r>
    </w:p>
    <w:bookmarkEnd w:id="297"/>
    <w:bookmarkStart w:name="z305" w:id="298"/>
    <w:p>
      <w:pPr>
        <w:spacing w:after="0"/>
        <w:ind w:left="0"/>
        <w:jc w:val="both"/>
      </w:pPr>
      <w:r>
        <w:rPr>
          <w:rFonts w:ascii="Times New Roman"/>
          <w:b w:val="false"/>
          <w:i w:val="false"/>
          <w:color w:val="000000"/>
          <w:sz w:val="28"/>
        </w:rPr>
        <w:t>
      Заявитель не прошел процедуру аутентификации и идентификации;</w:t>
      </w:r>
    </w:p>
    <w:bookmarkEnd w:id="298"/>
    <w:bookmarkStart w:name="z306" w:id="299"/>
    <w:p>
      <w:pPr>
        <w:spacing w:after="0"/>
        <w:ind w:left="0"/>
        <w:jc w:val="both"/>
      </w:pPr>
      <w:r>
        <w:rPr>
          <w:rFonts w:ascii="Times New Roman"/>
          <w:b w:val="false"/>
          <w:i w:val="false"/>
          <w:color w:val="000000"/>
          <w:sz w:val="28"/>
        </w:rPr>
        <w:t>
      выпуск сертификата может нанести какой-либо вред УЦ Комиссии.</w:t>
      </w:r>
    </w:p>
    <w:bookmarkEnd w:id="299"/>
    <w:bookmarkStart w:name="z307" w:id="300"/>
    <w:p>
      <w:pPr>
        <w:spacing w:after="0"/>
        <w:ind w:left="0"/>
        <w:jc w:val="both"/>
      </w:pPr>
      <w:r>
        <w:rPr>
          <w:rFonts w:ascii="Times New Roman"/>
          <w:b w:val="false"/>
          <w:i w:val="false"/>
          <w:color w:val="000000"/>
          <w:sz w:val="28"/>
        </w:rPr>
        <w:t>
      Заявление на выпуск сертификата принимается, если отсутствуют вышеперечисленные причины для его отклонения.</w:t>
      </w:r>
    </w:p>
    <w:bookmarkEnd w:id="300"/>
    <w:bookmarkStart w:name="z308" w:id="301"/>
    <w:p>
      <w:pPr>
        <w:spacing w:after="0"/>
        <w:ind w:left="0"/>
        <w:jc w:val="both"/>
      </w:pPr>
      <w:r>
        <w:rPr>
          <w:rFonts w:ascii="Times New Roman"/>
          <w:b w:val="false"/>
          <w:i w:val="false"/>
          <w:color w:val="000000"/>
          <w:sz w:val="28"/>
        </w:rPr>
        <w:t>
      Срок обработки Заявления на выпуск сертификата</w:t>
      </w:r>
    </w:p>
    <w:bookmarkEnd w:id="301"/>
    <w:bookmarkStart w:name="z309" w:id="302"/>
    <w:p>
      <w:pPr>
        <w:spacing w:after="0"/>
        <w:ind w:left="0"/>
        <w:jc w:val="both"/>
      </w:pPr>
      <w:r>
        <w:rPr>
          <w:rFonts w:ascii="Times New Roman"/>
          <w:b w:val="false"/>
          <w:i w:val="false"/>
          <w:color w:val="000000"/>
          <w:sz w:val="28"/>
        </w:rPr>
        <w:t>
      Оператор ЦР должен начать обработку заявления на выпуск сертификата с момента его получения. Ограничение времени обработки Заявления может быть установлено в политике применения сертификатов, в соответствии с которой выпускается сертификат. Заявление считается активным до момента его принятия или отклонения.</w:t>
      </w:r>
    </w:p>
    <w:bookmarkEnd w:id="302"/>
    <w:bookmarkStart w:name="z310" w:id="303"/>
    <w:p>
      <w:pPr>
        <w:spacing w:after="0"/>
        <w:ind w:left="0"/>
        <w:jc w:val="both"/>
      </w:pPr>
      <w:r>
        <w:rPr>
          <w:rFonts w:ascii="Times New Roman"/>
          <w:b w:val="false"/>
          <w:i w:val="false"/>
          <w:color w:val="000000"/>
          <w:sz w:val="28"/>
        </w:rPr>
        <w:t>
      Временем передачи Заявления на выпуск сертификата считается время личного его вручения Заявителем в Оператору ЦР.</w:t>
      </w:r>
    </w:p>
    <w:bookmarkEnd w:id="303"/>
    <w:bookmarkStart w:name="z311" w:id="304"/>
    <w:p>
      <w:pPr>
        <w:spacing w:after="0"/>
        <w:ind w:left="0"/>
        <w:jc w:val="both"/>
      </w:pPr>
      <w:r>
        <w:rPr>
          <w:rFonts w:ascii="Times New Roman"/>
          <w:b w:val="false"/>
          <w:i w:val="false"/>
          <w:color w:val="000000"/>
          <w:sz w:val="28"/>
        </w:rPr>
        <w:t>
      Временем завершения обработки Заявления на выпуск сертификата считается время создания Запроса на выпуск сертификата либо отказа в приеме Заявления.</w:t>
      </w:r>
    </w:p>
    <w:bookmarkEnd w:id="304"/>
    <w:bookmarkStart w:name="z312" w:id="305"/>
    <w:p>
      <w:pPr>
        <w:spacing w:after="0"/>
        <w:ind w:left="0"/>
        <w:jc w:val="both"/>
      </w:pPr>
      <w:r>
        <w:rPr>
          <w:rFonts w:ascii="Times New Roman"/>
          <w:b w:val="false"/>
          <w:i w:val="false"/>
          <w:color w:val="000000"/>
          <w:sz w:val="28"/>
        </w:rPr>
        <w:t>
      Если Оператор ЦР отказал в приеме Заявления на выпуск сертификата Заявитель должен быть проинформирован об отказе и его причинах.</w:t>
      </w:r>
    </w:p>
    <w:bookmarkEnd w:id="305"/>
    <w:bookmarkStart w:name="z313" w:id="306"/>
    <w:p>
      <w:pPr>
        <w:spacing w:after="0"/>
        <w:ind w:left="0"/>
        <w:jc w:val="both"/>
      </w:pPr>
      <w:r>
        <w:rPr>
          <w:rFonts w:ascii="Times New Roman"/>
          <w:b w:val="false"/>
          <w:i w:val="false"/>
          <w:color w:val="000000"/>
          <w:sz w:val="28"/>
        </w:rPr>
        <w:t>
      Выпуск сертификата</w:t>
      </w:r>
    </w:p>
    <w:bookmarkEnd w:id="306"/>
    <w:bookmarkStart w:name="z314" w:id="307"/>
    <w:p>
      <w:pPr>
        <w:spacing w:after="0"/>
        <w:ind w:left="0"/>
        <w:jc w:val="both"/>
      </w:pPr>
      <w:r>
        <w:rPr>
          <w:rFonts w:ascii="Times New Roman"/>
          <w:b w:val="false"/>
          <w:i w:val="false"/>
          <w:color w:val="000000"/>
          <w:sz w:val="28"/>
        </w:rPr>
        <w:t>
      Действия, предусмотренные во время выпуска сертификата</w:t>
      </w:r>
    </w:p>
    <w:bookmarkEnd w:id="307"/>
    <w:bookmarkStart w:name="z315" w:id="308"/>
    <w:p>
      <w:pPr>
        <w:spacing w:after="0"/>
        <w:ind w:left="0"/>
        <w:jc w:val="both"/>
      </w:pPr>
      <w:r>
        <w:rPr>
          <w:rFonts w:ascii="Times New Roman"/>
          <w:b w:val="false"/>
          <w:i w:val="false"/>
          <w:color w:val="000000"/>
          <w:sz w:val="28"/>
        </w:rPr>
        <w:t>
      УЦ Комиссии выпускает сертификат по Запросу, заверенному ЭЦП Оператора ЦР. Сертификат выпускается на основании указанных в Заявлении данных, в порядке, предусмотренном политикой применения сертификатов, в соответствии с которой выпускается сертификат.</w:t>
      </w:r>
    </w:p>
    <w:bookmarkEnd w:id="308"/>
    <w:bookmarkStart w:name="z316" w:id="309"/>
    <w:p>
      <w:pPr>
        <w:spacing w:after="0"/>
        <w:ind w:left="0"/>
        <w:jc w:val="both"/>
      </w:pPr>
      <w:r>
        <w:rPr>
          <w:rFonts w:ascii="Times New Roman"/>
          <w:b w:val="false"/>
          <w:i w:val="false"/>
          <w:color w:val="000000"/>
          <w:sz w:val="28"/>
        </w:rPr>
        <w:t>
      Сертификат выпускается в форме электронного документа, заверенного ЭЦП Уполномоченного лица УЦ Комиссии, и в форме документа на бумажном носителе, заверенного рукописной подписью Оператора ЦР.</w:t>
      </w:r>
    </w:p>
    <w:bookmarkEnd w:id="309"/>
    <w:bookmarkStart w:name="z317" w:id="310"/>
    <w:p>
      <w:pPr>
        <w:spacing w:after="0"/>
        <w:ind w:left="0"/>
        <w:jc w:val="both"/>
      </w:pPr>
      <w:r>
        <w:rPr>
          <w:rFonts w:ascii="Times New Roman"/>
          <w:b w:val="false"/>
          <w:i w:val="false"/>
          <w:color w:val="000000"/>
          <w:sz w:val="28"/>
        </w:rPr>
        <w:t>
      Оповещение Заявителя о выпуске сертификата</w:t>
      </w:r>
    </w:p>
    <w:bookmarkEnd w:id="310"/>
    <w:bookmarkStart w:name="z318" w:id="311"/>
    <w:p>
      <w:pPr>
        <w:spacing w:after="0"/>
        <w:ind w:left="0"/>
        <w:jc w:val="both"/>
      </w:pPr>
      <w:r>
        <w:rPr>
          <w:rFonts w:ascii="Times New Roman"/>
          <w:b w:val="false"/>
          <w:i w:val="false"/>
          <w:color w:val="000000"/>
          <w:sz w:val="28"/>
        </w:rPr>
        <w:t>
      УЦ Комиссии оповещает Заявителя о выпуске сертификата путем направления email-сообщения на адрес, указанный в Заявлении на выпуск сертификата.</w:t>
      </w:r>
    </w:p>
    <w:bookmarkEnd w:id="311"/>
    <w:bookmarkStart w:name="z319" w:id="312"/>
    <w:p>
      <w:pPr>
        <w:spacing w:after="0"/>
        <w:ind w:left="0"/>
        <w:jc w:val="both"/>
      </w:pPr>
      <w:r>
        <w:rPr>
          <w:rFonts w:ascii="Times New Roman"/>
          <w:b w:val="false"/>
          <w:i w:val="false"/>
          <w:color w:val="000000"/>
          <w:sz w:val="28"/>
        </w:rPr>
        <w:t>
      Признание сертификата</w:t>
      </w:r>
    </w:p>
    <w:bookmarkEnd w:id="312"/>
    <w:bookmarkStart w:name="z320" w:id="313"/>
    <w:p>
      <w:pPr>
        <w:spacing w:after="0"/>
        <w:ind w:left="0"/>
        <w:jc w:val="both"/>
      </w:pPr>
      <w:r>
        <w:rPr>
          <w:rFonts w:ascii="Times New Roman"/>
          <w:b w:val="false"/>
          <w:i w:val="false"/>
          <w:color w:val="000000"/>
          <w:sz w:val="28"/>
        </w:rPr>
        <w:t>
      Действия по признанию сертификата</w:t>
      </w:r>
    </w:p>
    <w:bookmarkEnd w:id="313"/>
    <w:bookmarkStart w:name="z321" w:id="314"/>
    <w:p>
      <w:pPr>
        <w:spacing w:after="0"/>
        <w:ind w:left="0"/>
        <w:jc w:val="both"/>
      </w:pPr>
      <w:r>
        <w:rPr>
          <w:rFonts w:ascii="Times New Roman"/>
          <w:b w:val="false"/>
          <w:i w:val="false"/>
          <w:color w:val="000000"/>
          <w:sz w:val="28"/>
        </w:rPr>
        <w:t>
      Признанием сертификата является следующие действия Заявителя:</w:t>
      </w:r>
    </w:p>
    <w:bookmarkEnd w:id="314"/>
    <w:bookmarkStart w:name="z322" w:id="315"/>
    <w:p>
      <w:pPr>
        <w:spacing w:after="0"/>
        <w:ind w:left="0"/>
        <w:jc w:val="both"/>
      </w:pPr>
      <w:r>
        <w:rPr>
          <w:rFonts w:ascii="Times New Roman"/>
          <w:b w:val="false"/>
          <w:i w:val="false"/>
          <w:color w:val="000000"/>
          <w:sz w:val="28"/>
        </w:rPr>
        <w:t>
      использование сертификата;</w:t>
      </w:r>
    </w:p>
    <w:bookmarkEnd w:id="315"/>
    <w:bookmarkStart w:name="z323" w:id="316"/>
    <w:p>
      <w:pPr>
        <w:spacing w:after="0"/>
        <w:ind w:left="0"/>
        <w:jc w:val="both"/>
      </w:pPr>
      <w:r>
        <w:rPr>
          <w:rFonts w:ascii="Times New Roman"/>
          <w:b w:val="false"/>
          <w:i w:val="false"/>
          <w:color w:val="000000"/>
          <w:sz w:val="28"/>
        </w:rPr>
        <w:t>
      заверение рукописной подписью сертификата в бумажной форме.</w:t>
      </w:r>
    </w:p>
    <w:bookmarkEnd w:id="316"/>
    <w:bookmarkStart w:name="z324" w:id="317"/>
    <w:p>
      <w:pPr>
        <w:spacing w:after="0"/>
        <w:ind w:left="0"/>
        <w:jc w:val="both"/>
      </w:pPr>
      <w:r>
        <w:rPr>
          <w:rFonts w:ascii="Times New Roman"/>
          <w:b w:val="false"/>
          <w:i w:val="false"/>
          <w:color w:val="000000"/>
          <w:sz w:val="28"/>
        </w:rPr>
        <w:t>
      Кроме того, если УЦ Комиссии не получает в течение 1 рабочего дня уведомления от Заявителя об отклонении сертификата, сертификат так же считается признанным.</w:t>
      </w:r>
    </w:p>
    <w:bookmarkEnd w:id="317"/>
    <w:bookmarkStart w:name="z325" w:id="318"/>
    <w:p>
      <w:pPr>
        <w:spacing w:after="0"/>
        <w:ind w:left="0"/>
        <w:jc w:val="both"/>
      </w:pPr>
      <w:r>
        <w:rPr>
          <w:rFonts w:ascii="Times New Roman"/>
          <w:b w:val="false"/>
          <w:i w:val="false"/>
          <w:color w:val="000000"/>
          <w:sz w:val="28"/>
        </w:rPr>
        <w:t>
      Публикация сертификата удостоверяющим центром</w:t>
      </w:r>
    </w:p>
    <w:bookmarkEnd w:id="318"/>
    <w:bookmarkStart w:name="z326" w:id="319"/>
    <w:p>
      <w:pPr>
        <w:spacing w:after="0"/>
        <w:ind w:left="0"/>
        <w:jc w:val="both"/>
      </w:pPr>
      <w:r>
        <w:rPr>
          <w:rFonts w:ascii="Times New Roman"/>
          <w:b w:val="false"/>
          <w:i w:val="false"/>
          <w:color w:val="000000"/>
          <w:sz w:val="28"/>
        </w:rPr>
        <w:t>
      УЦ Комиссии публикует выпущенные сертификаты в репозитории.</w:t>
      </w:r>
    </w:p>
    <w:bookmarkEnd w:id="319"/>
    <w:p>
      <w:pPr>
        <w:spacing w:after="0"/>
        <w:ind w:left="0"/>
        <w:jc w:val="both"/>
      </w:pPr>
      <w:r>
        <w:rPr>
          <w:rFonts w:ascii="Times New Roman"/>
          <w:b w:val="false"/>
          <w:i w:val="false"/>
          <w:color w:val="000000"/>
          <w:sz w:val="28"/>
        </w:rPr>
        <w:t>
      Уведомление третьей стороны о выпуске сертификата УЦ Комиссии</w:t>
      </w:r>
    </w:p>
    <w:bookmarkStart w:name="z327" w:id="320"/>
    <w:p>
      <w:pPr>
        <w:spacing w:after="0"/>
        <w:ind w:left="0"/>
        <w:jc w:val="both"/>
      </w:pPr>
      <w:r>
        <w:rPr>
          <w:rFonts w:ascii="Times New Roman"/>
          <w:b w:val="false"/>
          <w:i w:val="false"/>
          <w:color w:val="000000"/>
          <w:sz w:val="28"/>
        </w:rPr>
        <w:t>
      Нет условий.</w:t>
      </w:r>
    </w:p>
    <w:bookmarkEnd w:id="320"/>
    <w:bookmarkStart w:name="z328" w:id="321"/>
    <w:p>
      <w:pPr>
        <w:spacing w:after="0"/>
        <w:ind w:left="0"/>
        <w:jc w:val="both"/>
      </w:pPr>
      <w:r>
        <w:rPr>
          <w:rFonts w:ascii="Times New Roman"/>
          <w:b w:val="false"/>
          <w:i w:val="false"/>
          <w:color w:val="000000"/>
          <w:sz w:val="28"/>
        </w:rPr>
        <w:t>
      Использование сертификата и ключевой пары</w:t>
      </w:r>
    </w:p>
    <w:bookmarkEnd w:id="321"/>
    <w:bookmarkStart w:name="z329" w:id="322"/>
    <w:p>
      <w:pPr>
        <w:spacing w:after="0"/>
        <w:ind w:left="0"/>
        <w:jc w:val="both"/>
      </w:pPr>
      <w:r>
        <w:rPr>
          <w:rFonts w:ascii="Times New Roman"/>
          <w:b w:val="false"/>
          <w:i w:val="false"/>
          <w:color w:val="000000"/>
          <w:sz w:val="28"/>
        </w:rPr>
        <w:t>
      Использование сертификата и ключевой пары Владельцем сертификата</w:t>
      </w:r>
    </w:p>
    <w:bookmarkEnd w:id="322"/>
    <w:bookmarkStart w:name="z330" w:id="323"/>
    <w:p>
      <w:pPr>
        <w:spacing w:after="0"/>
        <w:ind w:left="0"/>
        <w:jc w:val="both"/>
      </w:pPr>
      <w:r>
        <w:rPr>
          <w:rFonts w:ascii="Times New Roman"/>
          <w:b w:val="false"/>
          <w:i w:val="false"/>
          <w:color w:val="000000"/>
          <w:sz w:val="28"/>
        </w:rPr>
        <w:t>
      Владелец сертификата может использовать собственный сертификат после его признания и в соответствии с требованиями политик применения сертификата, настоящего Регламента и иных руководящих документов. Владелец сертификата должен защищать ключ ЭЦП от компрометации.</w:t>
      </w:r>
    </w:p>
    <w:bookmarkEnd w:id="323"/>
    <w:bookmarkStart w:name="z331" w:id="324"/>
    <w:p>
      <w:pPr>
        <w:spacing w:after="0"/>
        <w:ind w:left="0"/>
        <w:jc w:val="both"/>
      </w:pPr>
      <w:r>
        <w:rPr>
          <w:rFonts w:ascii="Times New Roman"/>
          <w:b w:val="false"/>
          <w:i w:val="false"/>
          <w:color w:val="000000"/>
          <w:sz w:val="28"/>
        </w:rPr>
        <w:t>
      Разрешено использование только действительного сертификата, в соответствии с требованиями политик применения сертификатов, идентификаторы которых указаны в сертификате.</w:t>
      </w:r>
    </w:p>
    <w:bookmarkEnd w:id="324"/>
    <w:p>
      <w:pPr>
        <w:spacing w:after="0"/>
        <w:ind w:left="0"/>
        <w:jc w:val="both"/>
      </w:pPr>
      <w:r>
        <w:rPr>
          <w:rFonts w:ascii="Times New Roman"/>
          <w:b w:val="false"/>
          <w:i w:val="false"/>
          <w:color w:val="000000"/>
          <w:sz w:val="28"/>
        </w:rPr>
        <w:t>
      Использование сертификата и ключа проверки ЭЦП Пользователем сертификата</w:t>
      </w:r>
    </w:p>
    <w:bookmarkStart w:name="z332" w:id="325"/>
    <w:p>
      <w:pPr>
        <w:spacing w:after="0"/>
        <w:ind w:left="0"/>
        <w:jc w:val="both"/>
      </w:pPr>
      <w:r>
        <w:rPr>
          <w:rFonts w:ascii="Times New Roman"/>
          <w:b w:val="false"/>
          <w:i w:val="false"/>
          <w:color w:val="000000"/>
          <w:sz w:val="28"/>
        </w:rPr>
        <w:t>
      Перед использованием сертификата Пользователь сертификата обязан:</w:t>
      </w:r>
    </w:p>
    <w:bookmarkEnd w:id="325"/>
    <w:bookmarkStart w:name="z333" w:id="326"/>
    <w:p>
      <w:pPr>
        <w:spacing w:after="0"/>
        <w:ind w:left="0"/>
        <w:jc w:val="both"/>
      </w:pPr>
      <w:r>
        <w:rPr>
          <w:rFonts w:ascii="Times New Roman"/>
          <w:b w:val="false"/>
          <w:i w:val="false"/>
          <w:color w:val="000000"/>
          <w:sz w:val="28"/>
        </w:rPr>
        <w:t>
      ознакомиться с политикой применения сертификатов и настоящим Регламентом, в соответствии с которыми выпущен сертификат;</w:t>
      </w:r>
    </w:p>
    <w:bookmarkEnd w:id="326"/>
    <w:bookmarkStart w:name="z334" w:id="327"/>
    <w:p>
      <w:pPr>
        <w:spacing w:after="0"/>
        <w:ind w:left="0"/>
        <w:jc w:val="both"/>
      </w:pPr>
      <w:r>
        <w:rPr>
          <w:rFonts w:ascii="Times New Roman"/>
          <w:b w:val="false"/>
          <w:i w:val="false"/>
          <w:color w:val="000000"/>
          <w:sz w:val="28"/>
        </w:rPr>
        <w:t>
      проверить статус используемого сертификата и сертификата Уполномоченного лица УЦ Комиссии, входящего в Путь сертификации.</w:t>
      </w:r>
    </w:p>
    <w:bookmarkEnd w:id="327"/>
    <w:bookmarkStart w:name="z335" w:id="328"/>
    <w:p>
      <w:pPr>
        <w:spacing w:after="0"/>
        <w:ind w:left="0"/>
        <w:jc w:val="both"/>
      </w:pPr>
      <w:r>
        <w:rPr>
          <w:rFonts w:ascii="Times New Roman"/>
          <w:b w:val="false"/>
          <w:i w:val="false"/>
          <w:color w:val="000000"/>
          <w:sz w:val="28"/>
        </w:rPr>
        <w:t>
      Пользователь сертификата может использовать только действительный сертификат, в соответствии с требованиями политики применения сертификатов, идентификатор которой указан в сертификате.</w:t>
      </w:r>
    </w:p>
    <w:bookmarkEnd w:id="328"/>
    <w:bookmarkStart w:name="z336" w:id="329"/>
    <w:p>
      <w:pPr>
        <w:spacing w:after="0"/>
        <w:ind w:left="0"/>
        <w:jc w:val="both"/>
      </w:pPr>
      <w:r>
        <w:rPr>
          <w:rFonts w:ascii="Times New Roman"/>
          <w:b w:val="false"/>
          <w:i w:val="false"/>
          <w:color w:val="000000"/>
          <w:sz w:val="28"/>
        </w:rPr>
        <w:t>
      Обновление сертификата</w:t>
      </w:r>
    </w:p>
    <w:bookmarkEnd w:id="329"/>
    <w:bookmarkStart w:name="z337" w:id="330"/>
    <w:p>
      <w:pPr>
        <w:spacing w:after="0"/>
        <w:ind w:left="0"/>
        <w:jc w:val="both"/>
      </w:pPr>
      <w:r>
        <w:rPr>
          <w:rFonts w:ascii="Times New Roman"/>
          <w:b w:val="false"/>
          <w:i w:val="false"/>
          <w:color w:val="000000"/>
          <w:sz w:val="28"/>
        </w:rPr>
        <w:t>
      Обновление сертификата является выпуском нового сертификата без изменения ключа проверки ЭЦП или другой информации в сертификате.</w:t>
      </w:r>
    </w:p>
    <w:bookmarkEnd w:id="330"/>
    <w:bookmarkStart w:name="z338" w:id="331"/>
    <w:p>
      <w:pPr>
        <w:spacing w:after="0"/>
        <w:ind w:left="0"/>
        <w:jc w:val="both"/>
      </w:pPr>
      <w:r>
        <w:rPr>
          <w:rFonts w:ascii="Times New Roman"/>
          <w:b w:val="false"/>
          <w:i w:val="false"/>
          <w:color w:val="000000"/>
          <w:sz w:val="28"/>
        </w:rPr>
        <w:t>
      Обстоятельства обновления сертификата</w:t>
      </w:r>
    </w:p>
    <w:bookmarkEnd w:id="331"/>
    <w:bookmarkStart w:name="z339" w:id="332"/>
    <w:p>
      <w:pPr>
        <w:spacing w:after="0"/>
        <w:ind w:left="0"/>
        <w:jc w:val="both"/>
      </w:pPr>
      <w:r>
        <w:rPr>
          <w:rFonts w:ascii="Times New Roman"/>
          <w:b w:val="false"/>
          <w:i w:val="false"/>
          <w:color w:val="000000"/>
          <w:sz w:val="28"/>
        </w:rPr>
        <w:t>
      УЦ Комиссии не осуществляет обновление сертификатов.</w:t>
      </w:r>
    </w:p>
    <w:bookmarkEnd w:id="332"/>
    <w:bookmarkStart w:name="z340" w:id="333"/>
    <w:p>
      <w:pPr>
        <w:spacing w:after="0"/>
        <w:ind w:left="0"/>
        <w:jc w:val="both"/>
      </w:pPr>
      <w:r>
        <w:rPr>
          <w:rFonts w:ascii="Times New Roman"/>
          <w:b w:val="false"/>
          <w:i w:val="false"/>
          <w:color w:val="000000"/>
          <w:sz w:val="28"/>
        </w:rPr>
        <w:t>
      Кто может подать запрос на обновление сертификата</w:t>
      </w:r>
    </w:p>
    <w:bookmarkEnd w:id="333"/>
    <w:bookmarkStart w:name="z341" w:id="334"/>
    <w:p>
      <w:pPr>
        <w:spacing w:after="0"/>
        <w:ind w:left="0"/>
        <w:jc w:val="both"/>
      </w:pPr>
      <w:r>
        <w:rPr>
          <w:rFonts w:ascii="Times New Roman"/>
          <w:b w:val="false"/>
          <w:i w:val="false"/>
          <w:color w:val="000000"/>
          <w:sz w:val="28"/>
        </w:rPr>
        <w:t>
      Нет условий.</w:t>
      </w:r>
    </w:p>
    <w:bookmarkEnd w:id="334"/>
    <w:bookmarkStart w:name="z342" w:id="335"/>
    <w:p>
      <w:pPr>
        <w:spacing w:after="0"/>
        <w:ind w:left="0"/>
        <w:jc w:val="both"/>
      </w:pPr>
      <w:r>
        <w:rPr>
          <w:rFonts w:ascii="Times New Roman"/>
          <w:b w:val="false"/>
          <w:i w:val="false"/>
          <w:color w:val="000000"/>
          <w:sz w:val="28"/>
        </w:rPr>
        <w:t>
      Обработка запросов на обновление сертификатов</w:t>
      </w:r>
    </w:p>
    <w:bookmarkEnd w:id="335"/>
    <w:bookmarkStart w:name="z343" w:id="336"/>
    <w:p>
      <w:pPr>
        <w:spacing w:after="0"/>
        <w:ind w:left="0"/>
        <w:jc w:val="both"/>
      </w:pPr>
      <w:r>
        <w:rPr>
          <w:rFonts w:ascii="Times New Roman"/>
          <w:b w:val="false"/>
          <w:i w:val="false"/>
          <w:color w:val="000000"/>
          <w:sz w:val="28"/>
        </w:rPr>
        <w:t>
      Нет условий.</w:t>
      </w:r>
    </w:p>
    <w:bookmarkEnd w:id="336"/>
    <w:bookmarkStart w:name="z344" w:id="337"/>
    <w:p>
      <w:pPr>
        <w:spacing w:after="0"/>
        <w:ind w:left="0"/>
        <w:jc w:val="both"/>
      </w:pPr>
      <w:r>
        <w:rPr>
          <w:rFonts w:ascii="Times New Roman"/>
          <w:b w:val="false"/>
          <w:i w:val="false"/>
          <w:color w:val="000000"/>
          <w:sz w:val="28"/>
        </w:rPr>
        <w:t>
      Оповещение Заявителя о выпуске нового сертификата</w:t>
      </w:r>
    </w:p>
    <w:bookmarkEnd w:id="337"/>
    <w:bookmarkStart w:name="z345" w:id="338"/>
    <w:p>
      <w:pPr>
        <w:spacing w:after="0"/>
        <w:ind w:left="0"/>
        <w:jc w:val="both"/>
      </w:pPr>
      <w:r>
        <w:rPr>
          <w:rFonts w:ascii="Times New Roman"/>
          <w:b w:val="false"/>
          <w:i w:val="false"/>
          <w:color w:val="000000"/>
          <w:sz w:val="28"/>
        </w:rPr>
        <w:t>
      Нет условий.</w:t>
      </w:r>
    </w:p>
    <w:bookmarkEnd w:id="338"/>
    <w:bookmarkStart w:name="z346" w:id="339"/>
    <w:p>
      <w:pPr>
        <w:spacing w:after="0"/>
        <w:ind w:left="0"/>
        <w:jc w:val="both"/>
      </w:pPr>
      <w:r>
        <w:rPr>
          <w:rFonts w:ascii="Times New Roman"/>
          <w:b w:val="false"/>
          <w:i w:val="false"/>
          <w:color w:val="000000"/>
          <w:sz w:val="28"/>
        </w:rPr>
        <w:t>
      Действия по признанию обновленного сертификата</w:t>
      </w:r>
    </w:p>
    <w:bookmarkEnd w:id="339"/>
    <w:bookmarkStart w:name="z347" w:id="340"/>
    <w:p>
      <w:pPr>
        <w:spacing w:after="0"/>
        <w:ind w:left="0"/>
        <w:jc w:val="both"/>
      </w:pPr>
      <w:r>
        <w:rPr>
          <w:rFonts w:ascii="Times New Roman"/>
          <w:b w:val="false"/>
          <w:i w:val="false"/>
          <w:color w:val="000000"/>
          <w:sz w:val="28"/>
        </w:rPr>
        <w:t>
      Нет условий.</w:t>
      </w:r>
    </w:p>
    <w:bookmarkEnd w:id="340"/>
    <w:bookmarkStart w:name="z348" w:id="341"/>
    <w:p>
      <w:pPr>
        <w:spacing w:after="0"/>
        <w:ind w:left="0"/>
        <w:jc w:val="both"/>
      </w:pPr>
      <w:r>
        <w:rPr>
          <w:rFonts w:ascii="Times New Roman"/>
          <w:b w:val="false"/>
          <w:i w:val="false"/>
          <w:color w:val="000000"/>
          <w:sz w:val="28"/>
        </w:rPr>
        <w:t>
      Публикация обновленного сертификата</w:t>
      </w:r>
    </w:p>
    <w:bookmarkEnd w:id="341"/>
    <w:bookmarkStart w:name="z349" w:id="342"/>
    <w:p>
      <w:pPr>
        <w:spacing w:after="0"/>
        <w:ind w:left="0"/>
        <w:jc w:val="both"/>
      </w:pPr>
      <w:r>
        <w:rPr>
          <w:rFonts w:ascii="Times New Roman"/>
          <w:b w:val="false"/>
          <w:i w:val="false"/>
          <w:color w:val="000000"/>
          <w:sz w:val="28"/>
        </w:rPr>
        <w:t>
      Нет условий.</w:t>
      </w:r>
    </w:p>
    <w:bookmarkEnd w:id="342"/>
    <w:bookmarkStart w:name="z350" w:id="343"/>
    <w:p>
      <w:pPr>
        <w:spacing w:after="0"/>
        <w:ind w:left="0"/>
        <w:jc w:val="both"/>
      </w:pPr>
      <w:r>
        <w:rPr>
          <w:rFonts w:ascii="Times New Roman"/>
          <w:b w:val="false"/>
          <w:i w:val="false"/>
          <w:color w:val="000000"/>
          <w:sz w:val="28"/>
        </w:rPr>
        <w:t>
      Уведомление третьей стороны об обновлении сертификата</w:t>
      </w:r>
    </w:p>
    <w:bookmarkEnd w:id="343"/>
    <w:bookmarkStart w:name="z351" w:id="344"/>
    <w:p>
      <w:pPr>
        <w:spacing w:after="0"/>
        <w:ind w:left="0"/>
        <w:jc w:val="both"/>
      </w:pPr>
      <w:r>
        <w:rPr>
          <w:rFonts w:ascii="Times New Roman"/>
          <w:b w:val="false"/>
          <w:i w:val="false"/>
          <w:color w:val="000000"/>
          <w:sz w:val="28"/>
        </w:rPr>
        <w:t>
      Нет условий.</w:t>
      </w:r>
    </w:p>
    <w:bookmarkEnd w:id="344"/>
    <w:bookmarkStart w:name="z352" w:id="345"/>
    <w:p>
      <w:pPr>
        <w:spacing w:after="0"/>
        <w:ind w:left="0"/>
        <w:jc w:val="both"/>
      </w:pPr>
      <w:r>
        <w:rPr>
          <w:rFonts w:ascii="Times New Roman"/>
          <w:b w:val="false"/>
          <w:i w:val="false"/>
          <w:color w:val="000000"/>
          <w:sz w:val="28"/>
        </w:rPr>
        <w:t>
      Обновление ключей</w:t>
      </w:r>
    </w:p>
    <w:bookmarkEnd w:id="345"/>
    <w:bookmarkStart w:name="z353" w:id="346"/>
    <w:p>
      <w:pPr>
        <w:spacing w:after="0"/>
        <w:ind w:left="0"/>
        <w:jc w:val="both"/>
      </w:pPr>
      <w:r>
        <w:rPr>
          <w:rFonts w:ascii="Times New Roman"/>
          <w:b w:val="false"/>
          <w:i w:val="false"/>
          <w:color w:val="000000"/>
          <w:sz w:val="28"/>
        </w:rPr>
        <w:t>
      Данный раздел описывает выпуск нового сертификата в случае обновления ключевой пары.</w:t>
      </w:r>
    </w:p>
    <w:bookmarkEnd w:id="346"/>
    <w:bookmarkStart w:name="z354" w:id="347"/>
    <w:p>
      <w:pPr>
        <w:spacing w:after="0"/>
        <w:ind w:left="0"/>
        <w:jc w:val="both"/>
      </w:pPr>
      <w:r>
        <w:rPr>
          <w:rFonts w:ascii="Times New Roman"/>
          <w:b w:val="false"/>
          <w:i w:val="false"/>
          <w:color w:val="000000"/>
          <w:sz w:val="28"/>
        </w:rPr>
        <w:t>
      Обстоятельства обновления ключевой пары</w:t>
      </w:r>
    </w:p>
    <w:bookmarkEnd w:id="347"/>
    <w:bookmarkStart w:name="z355" w:id="348"/>
    <w:p>
      <w:pPr>
        <w:spacing w:after="0"/>
        <w:ind w:left="0"/>
        <w:jc w:val="both"/>
      </w:pPr>
      <w:r>
        <w:rPr>
          <w:rFonts w:ascii="Times New Roman"/>
          <w:b w:val="false"/>
          <w:i w:val="false"/>
          <w:color w:val="000000"/>
          <w:sz w:val="28"/>
        </w:rPr>
        <w:t xml:space="preserve">
      Обновление ключевой пары возможно в случае компрометации ключа ЭЦП, а так же в случае истечения срока действия сертификата. Генерация ключевых пар осуществляется в соответствии с подразделом </w:t>
      </w:r>
      <w:r>
        <w:rPr>
          <w:rFonts w:ascii="Times New Roman"/>
          <w:b w:val="false"/>
          <w:i w:val="false"/>
          <w:color w:val="000000"/>
          <w:sz w:val="28"/>
        </w:rPr>
        <w:t>6.2</w:t>
      </w:r>
      <w:r>
        <w:rPr>
          <w:rFonts w:ascii="Times New Roman"/>
          <w:b w:val="false"/>
          <w:i w:val="false"/>
          <w:color w:val="000000"/>
          <w:sz w:val="28"/>
        </w:rPr>
        <w:t xml:space="preserve"> настоящего Регламента.</w:t>
      </w:r>
    </w:p>
    <w:bookmarkEnd w:id="348"/>
    <w:bookmarkStart w:name="z356" w:id="349"/>
    <w:p>
      <w:pPr>
        <w:spacing w:after="0"/>
        <w:ind w:left="0"/>
        <w:jc w:val="both"/>
      </w:pPr>
      <w:r>
        <w:rPr>
          <w:rFonts w:ascii="Times New Roman"/>
          <w:b w:val="false"/>
          <w:i w:val="false"/>
          <w:color w:val="000000"/>
          <w:sz w:val="28"/>
        </w:rPr>
        <w:t>
      Кто может подать Заявление на выпуск сертификата при обновлении ключевой пары</w:t>
      </w:r>
    </w:p>
    <w:bookmarkEnd w:id="349"/>
    <w:bookmarkStart w:name="z357" w:id="350"/>
    <w:p>
      <w:pPr>
        <w:spacing w:after="0"/>
        <w:ind w:left="0"/>
        <w:jc w:val="both"/>
      </w:pPr>
      <w:r>
        <w:rPr>
          <w:rFonts w:ascii="Times New Roman"/>
          <w:b w:val="false"/>
          <w:i w:val="false"/>
          <w:color w:val="000000"/>
          <w:sz w:val="28"/>
        </w:rPr>
        <w:t>
      Заявление на выпуск сертификата при обновлении ключевой пары может подать Владелец сертификата.</w:t>
      </w:r>
    </w:p>
    <w:bookmarkEnd w:id="350"/>
    <w:bookmarkStart w:name="z358" w:id="351"/>
    <w:p>
      <w:pPr>
        <w:spacing w:after="0"/>
        <w:ind w:left="0"/>
        <w:jc w:val="both"/>
      </w:pPr>
      <w:r>
        <w:rPr>
          <w:rFonts w:ascii="Times New Roman"/>
          <w:b w:val="false"/>
          <w:i w:val="false"/>
          <w:color w:val="000000"/>
          <w:sz w:val="28"/>
        </w:rPr>
        <w:t>
      Обработка Заявления на выпуск сертификата при обновлении ключевой пары</w:t>
      </w:r>
    </w:p>
    <w:bookmarkEnd w:id="351"/>
    <w:bookmarkStart w:name="z359" w:id="352"/>
    <w:p>
      <w:pPr>
        <w:spacing w:after="0"/>
        <w:ind w:left="0"/>
        <w:jc w:val="both"/>
      </w:pPr>
      <w:r>
        <w:rPr>
          <w:rFonts w:ascii="Times New Roman"/>
          <w:b w:val="false"/>
          <w:i w:val="false"/>
          <w:color w:val="000000"/>
          <w:sz w:val="28"/>
        </w:rPr>
        <w:t xml:space="preserve">
      Одобрение Заявления на выпуск сертификата при обновлении ключевой пары осуществляется в соответствии с подразделом </w:t>
      </w:r>
      <w:r>
        <w:rPr>
          <w:rFonts w:ascii="Times New Roman"/>
          <w:b w:val="false"/>
          <w:i w:val="false"/>
          <w:color w:val="000000"/>
          <w:sz w:val="28"/>
        </w:rPr>
        <w:t>4.2</w:t>
      </w:r>
      <w:r>
        <w:rPr>
          <w:rFonts w:ascii="Times New Roman"/>
          <w:b w:val="false"/>
          <w:i w:val="false"/>
          <w:color w:val="000000"/>
          <w:sz w:val="28"/>
        </w:rPr>
        <w:t xml:space="preserve">, а выпуск сертификата в соответствии с пунктом </w:t>
      </w:r>
      <w:r>
        <w:rPr>
          <w:rFonts w:ascii="Times New Roman"/>
          <w:b w:val="false"/>
          <w:i w:val="false"/>
          <w:color w:val="000000"/>
          <w:sz w:val="28"/>
        </w:rPr>
        <w:t>4.3</w:t>
      </w:r>
      <w:r>
        <w:rPr>
          <w:rFonts w:ascii="Times New Roman"/>
          <w:b w:val="false"/>
          <w:i w:val="false"/>
          <w:color w:val="000000"/>
          <w:sz w:val="28"/>
        </w:rPr>
        <w:t xml:space="preserve"> настоящего Регламента.</w:t>
      </w:r>
    </w:p>
    <w:bookmarkEnd w:id="352"/>
    <w:bookmarkStart w:name="z360" w:id="353"/>
    <w:p>
      <w:pPr>
        <w:spacing w:after="0"/>
        <w:ind w:left="0"/>
        <w:jc w:val="both"/>
      </w:pPr>
      <w:r>
        <w:rPr>
          <w:rFonts w:ascii="Times New Roman"/>
          <w:b w:val="false"/>
          <w:i w:val="false"/>
          <w:color w:val="000000"/>
          <w:sz w:val="28"/>
        </w:rPr>
        <w:t>
      Оповещение Владельца сертификата о выпуске нового сертификата</w:t>
      </w:r>
    </w:p>
    <w:bookmarkEnd w:id="353"/>
    <w:bookmarkStart w:name="z361" w:id="354"/>
    <w:p>
      <w:pPr>
        <w:spacing w:after="0"/>
        <w:ind w:left="0"/>
        <w:jc w:val="both"/>
      </w:pPr>
      <w:r>
        <w:rPr>
          <w:rFonts w:ascii="Times New Roman"/>
          <w:b w:val="false"/>
          <w:i w:val="false"/>
          <w:color w:val="000000"/>
          <w:sz w:val="28"/>
        </w:rPr>
        <w:t xml:space="preserve">
      Оповещение выполняется в соответствии с пунктом </w:t>
      </w:r>
      <w:r>
        <w:rPr>
          <w:rFonts w:ascii="Times New Roman"/>
          <w:b w:val="false"/>
          <w:i w:val="false"/>
          <w:color w:val="000000"/>
          <w:sz w:val="28"/>
        </w:rPr>
        <w:t>4.3.2</w:t>
      </w:r>
      <w:r>
        <w:rPr>
          <w:rFonts w:ascii="Times New Roman"/>
          <w:b w:val="false"/>
          <w:i w:val="false"/>
          <w:color w:val="000000"/>
          <w:sz w:val="28"/>
        </w:rPr>
        <w:t xml:space="preserve"> настоящего Регламента.</w:t>
      </w:r>
    </w:p>
    <w:bookmarkEnd w:id="354"/>
    <w:bookmarkStart w:name="z362" w:id="355"/>
    <w:p>
      <w:pPr>
        <w:spacing w:after="0"/>
        <w:ind w:left="0"/>
        <w:jc w:val="both"/>
      </w:pPr>
      <w:r>
        <w:rPr>
          <w:rFonts w:ascii="Times New Roman"/>
          <w:b w:val="false"/>
          <w:i w:val="false"/>
          <w:color w:val="000000"/>
          <w:sz w:val="28"/>
        </w:rPr>
        <w:t>
      Действия по признанию нового сертификата при обновлении ключевой пары</w:t>
      </w:r>
    </w:p>
    <w:bookmarkEnd w:id="355"/>
    <w:bookmarkStart w:name="z363" w:id="356"/>
    <w:p>
      <w:pPr>
        <w:spacing w:after="0"/>
        <w:ind w:left="0"/>
        <w:jc w:val="both"/>
      </w:pPr>
      <w:r>
        <w:rPr>
          <w:rFonts w:ascii="Times New Roman"/>
          <w:b w:val="false"/>
          <w:i w:val="false"/>
          <w:color w:val="000000"/>
          <w:sz w:val="28"/>
        </w:rPr>
        <w:t xml:space="preserve">
      Признание осуществляется в соответствии с пунктом </w:t>
      </w:r>
      <w:r>
        <w:rPr>
          <w:rFonts w:ascii="Times New Roman"/>
          <w:b w:val="false"/>
          <w:i w:val="false"/>
          <w:color w:val="000000"/>
          <w:sz w:val="28"/>
        </w:rPr>
        <w:t>4.4.1</w:t>
      </w:r>
      <w:r>
        <w:rPr>
          <w:rFonts w:ascii="Times New Roman"/>
          <w:b w:val="false"/>
          <w:i w:val="false"/>
          <w:color w:val="000000"/>
          <w:sz w:val="28"/>
        </w:rPr>
        <w:t xml:space="preserve"> настоящего Регламента.</w:t>
      </w:r>
    </w:p>
    <w:bookmarkEnd w:id="356"/>
    <w:bookmarkStart w:name="z364" w:id="357"/>
    <w:p>
      <w:pPr>
        <w:spacing w:after="0"/>
        <w:ind w:left="0"/>
        <w:jc w:val="both"/>
      </w:pPr>
      <w:r>
        <w:rPr>
          <w:rFonts w:ascii="Times New Roman"/>
          <w:b w:val="false"/>
          <w:i w:val="false"/>
          <w:color w:val="000000"/>
          <w:sz w:val="28"/>
        </w:rPr>
        <w:t>
      Публикация нового сертификата при обновлении ключевой пары</w:t>
      </w:r>
    </w:p>
    <w:bookmarkEnd w:id="357"/>
    <w:bookmarkStart w:name="z365" w:id="358"/>
    <w:p>
      <w:pPr>
        <w:spacing w:after="0"/>
        <w:ind w:left="0"/>
        <w:jc w:val="both"/>
      </w:pPr>
      <w:r>
        <w:rPr>
          <w:rFonts w:ascii="Times New Roman"/>
          <w:b w:val="false"/>
          <w:i w:val="false"/>
          <w:color w:val="000000"/>
          <w:sz w:val="28"/>
        </w:rPr>
        <w:t xml:space="preserve">
      Публикация осуществляется в соответствии с пунктом </w:t>
      </w:r>
      <w:r>
        <w:rPr>
          <w:rFonts w:ascii="Times New Roman"/>
          <w:b w:val="false"/>
          <w:i w:val="false"/>
          <w:color w:val="000000"/>
          <w:sz w:val="28"/>
        </w:rPr>
        <w:t>4.4.2</w:t>
      </w:r>
      <w:r>
        <w:rPr>
          <w:rFonts w:ascii="Times New Roman"/>
          <w:b w:val="false"/>
          <w:i w:val="false"/>
          <w:color w:val="000000"/>
          <w:sz w:val="28"/>
        </w:rPr>
        <w:t xml:space="preserve"> настоящего Регламента.</w:t>
      </w:r>
    </w:p>
    <w:bookmarkEnd w:id="358"/>
    <w:bookmarkStart w:name="z366" w:id="359"/>
    <w:p>
      <w:pPr>
        <w:spacing w:after="0"/>
        <w:ind w:left="0"/>
        <w:jc w:val="both"/>
      </w:pPr>
      <w:r>
        <w:rPr>
          <w:rFonts w:ascii="Times New Roman"/>
          <w:b w:val="false"/>
          <w:i w:val="false"/>
          <w:color w:val="000000"/>
          <w:sz w:val="28"/>
        </w:rPr>
        <w:t>
      Уведомление третьей стороны о выпуске нового сертификата при обновлении ключевой пары</w:t>
      </w:r>
    </w:p>
    <w:bookmarkEnd w:id="359"/>
    <w:bookmarkStart w:name="z367" w:id="360"/>
    <w:p>
      <w:pPr>
        <w:spacing w:after="0"/>
        <w:ind w:left="0"/>
        <w:jc w:val="both"/>
      </w:pPr>
      <w:r>
        <w:rPr>
          <w:rFonts w:ascii="Times New Roman"/>
          <w:b w:val="false"/>
          <w:i w:val="false"/>
          <w:color w:val="000000"/>
          <w:sz w:val="28"/>
        </w:rPr>
        <w:t>
      Нет условий.</w:t>
      </w:r>
    </w:p>
    <w:bookmarkEnd w:id="360"/>
    <w:bookmarkStart w:name="z368" w:id="361"/>
    <w:p>
      <w:pPr>
        <w:spacing w:after="0"/>
        <w:ind w:left="0"/>
        <w:jc w:val="both"/>
      </w:pPr>
      <w:r>
        <w:rPr>
          <w:rFonts w:ascii="Times New Roman"/>
          <w:b w:val="false"/>
          <w:i w:val="false"/>
          <w:color w:val="000000"/>
          <w:sz w:val="28"/>
        </w:rPr>
        <w:t>
      Изменение сертификата</w:t>
      </w:r>
    </w:p>
    <w:bookmarkEnd w:id="361"/>
    <w:bookmarkStart w:name="z369" w:id="362"/>
    <w:p>
      <w:pPr>
        <w:spacing w:after="0"/>
        <w:ind w:left="0"/>
        <w:jc w:val="both"/>
      </w:pPr>
      <w:r>
        <w:rPr>
          <w:rFonts w:ascii="Times New Roman"/>
          <w:b w:val="false"/>
          <w:i w:val="false"/>
          <w:color w:val="000000"/>
          <w:sz w:val="28"/>
        </w:rPr>
        <w:t>
      Изменение сертификата является выпуском нового сертификата при необходимости изменения информации, включенной в существующий сертификат. При этом старый сертификат отзывается.</w:t>
      </w:r>
    </w:p>
    <w:bookmarkEnd w:id="362"/>
    <w:bookmarkStart w:name="z370" w:id="363"/>
    <w:p>
      <w:pPr>
        <w:spacing w:after="0"/>
        <w:ind w:left="0"/>
        <w:jc w:val="both"/>
      </w:pPr>
      <w:r>
        <w:rPr>
          <w:rFonts w:ascii="Times New Roman"/>
          <w:b w:val="false"/>
          <w:i w:val="false"/>
          <w:color w:val="000000"/>
          <w:sz w:val="28"/>
        </w:rPr>
        <w:t>
      Обстоятельства изменения сертификата</w:t>
      </w:r>
    </w:p>
    <w:bookmarkEnd w:id="363"/>
    <w:bookmarkStart w:name="z371" w:id="364"/>
    <w:p>
      <w:pPr>
        <w:spacing w:after="0"/>
        <w:ind w:left="0"/>
        <w:jc w:val="both"/>
      </w:pPr>
      <w:r>
        <w:rPr>
          <w:rFonts w:ascii="Times New Roman"/>
          <w:b w:val="false"/>
          <w:i w:val="false"/>
          <w:color w:val="000000"/>
          <w:sz w:val="28"/>
        </w:rPr>
        <w:t>
      Изменение сертификата производится в случае, если информация, содержащаяся в сертификате, становится не актуальной или при ее внесении в сертификат была допущена ошибка.</w:t>
      </w:r>
    </w:p>
    <w:bookmarkEnd w:id="364"/>
    <w:bookmarkStart w:name="z372" w:id="365"/>
    <w:p>
      <w:pPr>
        <w:spacing w:after="0"/>
        <w:ind w:left="0"/>
        <w:jc w:val="both"/>
      </w:pPr>
      <w:r>
        <w:rPr>
          <w:rFonts w:ascii="Times New Roman"/>
          <w:b w:val="false"/>
          <w:i w:val="false"/>
          <w:color w:val="000000"/>
          <w:sz w:val="28"/>
        </w:rPr>
        <w:t>
      Кто может подать Заявление на изменение сертификата</w:t>
      </w:r>
    </w:p>
    <w:bookmarkEnd w:id="365"/>
    <w:bookmarkStart w:name="z373" w:id="366"/>
    <w:p>
      <w:pPr>
        <w:spacing w:after="0"/>
        <w:ind w:left="0"/>
        <w:jc w:val="both"/>
      </w:pPr>
      <w:r>
        <w:rPr>
          <w:rFonts w:ascii="Times New Roman"/>
          <w:b w:val="false"/>
          <w:i w:val="false"/>
          <w:color w:val="000000"/>
          <w:sz w:val="28"/>
        </w:rPr>
        <w:t>
      Заявление на изменение сертификата может подать Владелец сертификата.</w:t>
      </w:r>
    </w:p>
    <w:bookmarkEnd w:id="366"/>
    <w:bookmarkStart w:name="z374" w:id="367"/>
    <w:p>
      <w:pPr>
        <w:spacing w:after="0"/>
        <w:ind w:left="0"/>
        <w:jc w:val="both"/>
      </w:pPr>
      <w:r>
        <w:rPr>
          <w:rFonts w:ascii="Times New Roman"/>
          <w:b w:val="false"/>
          <w:i w:val="false"/>
          <w:color w:val="000000"/>
          <w:sz w:val="28"/>
        </w:rPr>
        <w:t>
      Обработка Заявления на изменение сертификата</w:t>
      </w:r>
    </w:p>
    <w:bookmarkEnd w:id="367"/>
    <w:bookmarkStart w:name="z375" w:id="368"/>
    <w:p>
      <w:pPr>
        <w:spacing w:after="0"/>
        <w:ind w:left="0"/>
        <w:jc w:val="both"/>
      </w:pPr>
      <w:r>
        <w:rPr>
          <w:rFonts w:ascii="Times New Roman"/>
          <w:b w:val="false"/>
          <w:i w:val="false"/>
          <w:color w:val="000000"/>
          <w:sz w:val="28"/>
        </w:rPr>
        <w:t xml:space="preserve">
      Одобрение Заявления на изменение сертификата осуществляется в соответствии с подразделом </w:t>
      </w:r>
      <w:r>
        <w:rPr>
          <w:rFonts w:ascii="Times New Roman"/>
          <w:b w:val="false"/>
          <w:i w:val="false"/>
          <w:color w:val="000000"/>
          <w:sz w:val="28"/>
        </w:rPr>
        <w:t>4.2</w:t>
      </w:r>
      <w:r>
        <w:rPr>
          <w:rFonts w:ascii="Times New Roman"/>
          <w:b w:val="false"/>
          <w:i w:val="false"/>
          <w:color w:val="000000"/>
          <w:sz w:val="28"/>
        </w:rPr>
        <w:t xml:space="preserve">, а выпуск сертификата в соответствии с разделом </w:t>
      </w:r>
      <w:r>
        <w:rPr>
          <w:rFonts w:ascii="Times New Roman"/>
          <w:b w:val="false"/>
          <w:i w:val="false"/>
          <w:color w:val="000000"/>
          <w:sz w:val="28"/>
        </w:rPr>
        <w:t>4.3.1</w:t>
      </w:r>
      <w:r>
        <w:rPr>
          <w:rFonts w:ascii="Times New Roman"/>
          <w:b w:val="false"/>
          <w:i w:val="false"/>
          <w:color w:val="000000"/>
          <w:sz w:val="28"/>
        </w:rPr>
        <w:t xml:space="preserve"> настоящего Регламента.</w:t>
      </w:r>
    </w:p>
    <w:bookmarkEnd w:id="368"/>
    <w:bookmarkStart w:name="z376" w:id="369"/>
    <w:p>
      <w:pPr>
        <w:spacing w:after="0"/>
        <w:ind w:left="0"/>
        <w:jc w:val="both"/>
      </w:pPr>
      <w:r>
        <w:rPr>
          <w:rFonts w:ascii="Times New Roman"/>
          <w:b w:val="false"/>
          <w:i w:val="false"/>
          <w:color w:val="000000"/>
          <w:sz w:val="28"/>
        </w:rPr>
        <w:t>
      Оповещение Владельца сертификата о выпуске нового сертификата</w:t>
      </w:r>
    </w:p>
    <w:bookmarkEnd w:id="369"/>
    <w:bookmarkStart w:name="z377" w:id="370"/>
    <w:p>
      <w:pPr>
        <w:spacing w:after="0"/>
        <w:ind w:left="0"/>
        <w:jc w:val="both"/>
      </w:pPr>
      <w:r>
        <w:rPr>
          <w:rFonts w:ascii="Times New Roman"/>
          <w:b w:val="false"/>
          <w:i w:val="false"/>
          <w:color w:val="000000"/>
          <w:sz w:val="28"/>
        </w:rPr>
        <w:t xml:space="preserve">
      Оповещение выполняется в соответствии с пунктом </w:t>
      </w:r>
      <w:r>
        <w:rPr>
          <w:rFonts w:ascii="Times New Roman"/>
          <w:b w:val="false"/>
          <w:i w:val="false"/>
          <w:color w:val="000000"/>
          <w:sz w:val="28"/>
        </w:rPr>
        <w:t>4.3.2</w:t>
      </w:r>
      <w:r>
        <w:rPr>
          <w:rFonts w:ascii="Times New Roman"/>
          <w:b w:val="false"/>
          <w:i w:val="false"/>
          <w:color w:val="000000"/>
          <w:sz w:val="28"/>
        </w:rPr>
        <w:t xml:space="preserve"> настоящего Регламента.</w:t>
      </w:r>
    </w:p>
    <w:bookmarkEnd w:id="370"/>
    <w:bookmarkStart w:name="z378" w:id="371"/>
    <w:p>
      <w:pPr>
        <w:spacing w:after="0"/>
        <w:ind w:left="0"/>
        <w:jc w:val="both"/>
      </w:pPr>
      <w:r>
        <w:rPr>
          <w:rFonts w:ascii="Times New Roman"/>
          <w:b w:val="false"/>
          <w:i w:val="false"/>
          <w:color w:val="000000"/>
          <w:sz w:val="28"/>
        </w:rPr>
        <w:t>
      Действия по признанию измененного сертификата</w:t>
      </w:r>
    </w:p>
    <w:bookmarkEnd w:id="371"/>
    <w:bookmarkStart w:name="z379" w:id="372"/>
    <w:p>
      <w:pPr>
        <w:spacing w:after="0"/>
        <w:ind w:left="0"/>
        <w:jc w:val="both"/>
      </w:pPr>
      <w:r>
        <w:rPr>
          <w:rFonts w:ascii="Times New Roman"/>
          <w:b w:val="false"/>
          <w:i w:val="false"/>
          <w:color w:val="000000"/>
          <w:sz w:val="28"/>
        </w:rPr>
        <w:t xml:space="preserve">
      Признание осуществляется в соответствии с пунктом </w:t>
      </w:r>
      <w:r>
        <w:rPr>
          <w:rFonts w:ascii="Times New Roman"/>
          <w:b w:val="false"/>
          <w:i w:val="false"/>
          <w:color w:val="000000"/>
          <w:sz w:val="28"/>
        </w:rPr>
        <w:t>4.4.1</w:t>
      </w:r>
      <w:r>
        <w:rPr>
          <w:rFonts w:ascii="Times New Roman"/>
          <w:b w:val="false"/>
          <w:i w:val="false"/>
          <w:color w:val="000000"/>
          <w:sz w:val="28"/>
        </w:rPr>
        <w:t xml:space="preserve"> настоящего Регламента.</w:t>
      </w:r>
    </w:p>
    <w:bookmarkEnd w:id="372"/>
    <w:bookmarkStart w:name="z380" w:id="373"/>
    <w:p>
      <w:pPr>
        <w:spacing w:after="0"/>
        <w:ind w:left="0"/>
        <w:jc w:val="both"/>
      </w:pPr>
      <w:r>
        <w:rPr>
          <w:rFonts w:ascii="Times New Roman"/>
          <w:b w:val="false"/>
          <w:i w:val="false"/>
          <w:color w:val="000000"/>
          <w:sz w:val="28"/>
        </w:rPr>
        <w:t>
      Публикация измененного сертификата УЦ Комиссии</w:t>
      </w:r>
    </w:p>
    <w:bookmarkEnd w:id="373"/>
    <w:bookmarkStart w:name="z381" w:id="374"/>
    <w:p>
      <w:pPr>
        <w:spacing w:after="0"/>
        <w:ind w:left="0"/>
        <w:jc w:val="both"/>
      </w:pPr>
      <w:r>
        <w:rPr>
          <w:rFonts w:ascii="Times New Roman"/>
          <w:b w:val="false"/>
          <w:i w:val="false"/>
          <w:color w:val="000000"/>
          <w:sz w:val="28"/>
        </w:rPr>
        <w:t xml:space="preserve">
      Публикация осуществляется в соответствии с пунктом </w:t>
      </w:r>
      <w:r>
        <w:rPr>
          <w:rFonts w:ascii="Times New Roman"/>
          <w:b w:val="false"/>
          <w:i w:val="false"/>
          <w:color w:val="000000"/>
          <w:sz w:val="28"/>
        </w:rPr>
        <w:t>4.4.2</w:t>
      </w:r>
      <w:r>
        <w:rPr>
          <w:rFonts w:ascii="Times New Roman"/>
          <w:b w:val="false"/>
          <w:i w:val="false"/>
          <w:color w:val="000000"/>
          <w:sz w:val="28"/>
        </w:rPr>
        <w:t>.</w:t>
      </w:r>
    </w:p>
    <w:bookmarkEnd w:id="374"/>
    <w:p>
      <w:pPr>
        <w:spacing w:after="0"/>
        <w:ind w:left="0"/>
        <w:jc w:val="both"/>
      </w:pPr>
      <w:r>
        <w:rPr>
          <w:rFonts w:ascii="Times New Roman"/>
          <w:b w:val="false"/>
          <w:i w:val="false"/>
          <w:color w:val="000000"/>
          <w:sz w:val="28"/>
        </w:rPr>
        <w:t>
      Уведомление третьей стороны о выпуске измененного сертификата УЦ Комиссии</w:t>
      </w:r>
    </w:p>
    <w:bookmarkStart w:name="z382" w:id="375"/>
    <w:p>
      <w:pPr>
        <w:spacing w:after="0"/>
        <w:ind w:left="0"/>
        <w:jc w:val="both"/>
      </w:pPr>
      <w:r>
        <w:rPr>
          <w:rFonts w:ascii="Times New Roman"/>
          <w:b w:val="false"/>
          <w:i w:val="false"/>
          <w:color w:val="000000"/>
          <w:sz w:val="28"/>
        </w:rPr>
        <w:t>
      Нет условий.</w:t>
      </w:r>
    </w:p>
    <w:bookmarkEnd w:id="375"/>
    <w:bookmarkStart w:name="z383" w:id="376"/>
    <w:p>
      <w:pPr>
        <w:spacing w:after="0"/>
        <w:ind w:left="0"/>
        <w:jc w:val="both"/>
      </w:pPr>
      <w:r>
        <w:rPr>
          <w:rFonts w:ascii="Times New Roman"/>
          <w:b w:val="false"/>
          <w:i w:val="false"/>
          <w:color w:val="000000"/>
          <w:sz w:val="28"/>
        </w:rPr>
        <w:t>
      Отзыв, приостановление действия и возобновление действия сертификата</w:t>
      </w:r>
    </w:p>
    <w:bookmarkEnd w:id="376"/>
    <w:bookmarkStart w:name="z384" w:id="377"/>
    <w:p>
      <w:pPr>
        <w:spacing w:after="0"/>
        <w:ind w:left="0"/>
        <w:jc w:val="both"/>
      </w:pPr>
      <w:r>
        <w:rPr>
          <w:rFonts w:ascii="Times New Roman"/>
          <w:b w:val="false"/>
          <w:i w:val="false"/>
          <w:color w:val="000000"/>
          <w:sz w:val="28"/>
        </w:rPr>
        <w:t>
      По истечении срока действия сертификата сертификат автоматически считается аннулированным. Сертификат считается отозванным, приостановленным или возобновленным с момента публикации в репозитории УЦ Комиссии СОС, содержащего информацию об изменении статуса этого сертификата.</w:t>
      </w:r>
    </w:p>
    <w:bookmarkEnd w:id="377"/>
    <w:bookmarkStart w:name="z385" w:id="378"/>
    <w:p>
      <w:pPr>
        <w:spacing w:after="0"/>
        <w:ind w:left="0"/>
        <w:jc w:val="both"/>
      </w:pPr>
      <w:r>
        <w:rPr>
          <w:rFonts w:ascii="Times New Roman"/>
          <w:b w:val="false"/>
          <w:i w:val="false"/>
          <w:color w:val="000000"/>
          <w:sz w:val="28"/>
        </w:rPr>
        <w:t>
      Обстоятельства отзыва сертификата</w:t>
      </w:r>
    </w:p>
    <w:bookmarkEnd w:id="378"/>
    <w:bookmarkStart w:name="z386" w:id="379"/>
    <w:p>
      <w:pPr>
        <w:spacing w:after="0"/>
        <w:ind w:left="0"/>
        <w:jc w:val="both"/>
      </w:pPr>
      <w:r>
        <w:rPr>
          <w:rFonts w:ascii="Times New Roman"/>
          <w:b w:val="false"/>
          <w:i w:val="false"/>
          <w:color w:val="000000"/>
          <w:sz w:val="28"/>
        </w:rPr>
        <w:t>
      Сертификат может быть отозван при следующих обстоятельствах:</w:t>
      </w:r>
    </w:p>
    <w:bookmarkEnd w:id="379"/>
    <w:bookmarkStart w:name="z387" w:id="380"/>
    <w:p>
      <w:pPr>
        <w:spacing w:after="0"/>
        <w:ind w:left="0"/>
        <w:jc w:val="both"/>
      </w:pPr>
      <w:r>
        <w:rPr>
          <w:rFonts w:ascii="Times New Roman"/>
          <w:b w:val="false"/>
          <w:i w:val="false"/>
          <w:color w:val="000000"/>
          <w:sz w:val="28"/>
        </w:rPr>
        <w:t>
      при компрометации ключа ЭЦП, соответствующему ключу проверки ЭЦП, указанному в сертификате;</w:t>
      </w:r>
    </w:p>
    <w:bookmarkEnd w:id="380"/>
    <w:bookmarkStart w:name="z388" w:id="381"/>
    <w:p>
      <w:pPr>
        <w:spacing w:after="0"/>
        <w:ind w:left="0"/>
        <w:jc w:val="both"/>
      </w:pPr>
      <w:r>
        <w:rPr>
          <w:rFonts w:ascii="Times New Roman"/>
          <w:b w:val="false"/>
          <w:i w:val="false"/>
          <w:color w:val="000000"/>
          <w:sz w:val="28"/>
        </w:rPr>
        <w:t>
      при несоблюдении Владельцем сертификата требований настоящего Регламента;</w:t>
      </w:r>
    </w:p>
    <w:bookmarkEnd w:id="381"/>
    <w:bookmarkStart w:name="z389" w:id="382"/>
    <w:p>
      <w:pPr>
        <w:spacing w:after="0"/>
        <w:ind w:left="0"/>
        <w:jc w:val="both"/>
      </w:pPr>
      <w:r>
        <w:rPr>
          <w:rFonts w:ascii="Times New Roman"/>
          <w:b w:val="false"/>
          <w:i w:val="false"/>
          <w:color w:val="000000"/>
          <w:sz w:val="28"/>
        </w:rPr>
        <w:t>
      при прекращении деятельности УЦ Комиссии;</w:t>
      </w:r>
    </w:p>
    <w:bookmarkEnd w:id="382"/>
    <w:bookmarkStart w:name="z390" w:id="383"/>
    <w:p>
      <w:pPr>
        <w:spacing w:after="0"/>
        <w:ind w:left="0"/>
        <w:jc w:val="both"/>
      </w:pPr>
      <w:r>
        <w:rPr>
          <w:rFonts w:ascii="Times New Roman"/>
          <w:b w:val="false"/>
          <w:i w:val="false"/>
          <w:color w:val="000000"/>
          <w:sz w:val="28"/>
        </w:rPr>
        <w:t>
      дальнейшее использование сертификата может нанести вред УЦ Комиссии;</w:t>
      </w:r>
    </w:p>
    <w:bookmarkEnd w:id="383"/>
    <w:bookmarkStart w:name="z391" w:id="384"/>
    <w:p>
      <w:pPr>
        <w:spacing w:after="0"/>
        <w:ind w:left="0"/>
        <w:jc w:val="both"/>
      </w:pPr>
      <w:r>
        <w:rPr>
          <w:rFonts w:ascii="Times New Roman"/>
          <w:b w:val="false"/>
          <w:i w:val="false"/>
          <w:color w:val="000000"/>
          <w:sz w:val="28"/>
        </w:rPr>
        <w:t>
      по запросу Владельца сертификата;</w:t>
      </w:r>
    </w:p>
    <w:bookmarkEnd w:id="384"/>
    <w:bookmarkStart w:name="z392" w:id="385"/>
    <w:p>
      <w:pPr>
        <w:spacing w:after="0"/>
        <w:ind w:left="0"/>
        <w:jc w:val="both"/>
      </w:pPr>
      <w:r>
        <w:rPr>
          <w:rFonts w:ascii="Times New Roman"/>
          <w:b w:val="false"/>
          <w:i w:val="false"/>
          <w:color w:val="000000"/>
          <w:sz w:val="28"/>
        </w:rPr>
        <w:t>
      иных обстоятельствах, предусмотренных политикой применения сертификатов, в соответствии с которой выпущен сертификат.</w:t>
      </w:r>
    </w:p>
    <w:bookmarkEnd w:id="385"/>
    <w:bookmarkStart w:name="z393" w:id="386"/>
    <w:p>
      <w:pPr>
        <w:spacing w:after="0"/>
        <w:ind w:left="0"/>
        <w:jc w:val="both"/>
      </w:pPr>
      <w:r>
        <w:rPr>
          <w:rFonts w:ascii="Times New Roman"/>
          <w:b w:val="false"/>
          <w:i w:val="false"/>
          <w:color w:val="000000"/>
          <w:sz w:val="28"/>
        </w:rPr>
        <w:t>
      Заявление на отзыв сертификата</w:t>
      </w:r>
    </w:p>
    <w:bookmarkEnd w:id="386"/>
    <w:bookmarkStart w:name="z394" w:id="387"/>
    <w:p>
      <w:pPr>
        <w:spacing w:after="0"/>
        <w:ind w:left="0"/>
        <w:jc w:val="both"/>
      </w:pPr>
      <w:r>
        <w:rPr>
          <w:rFonts w:ascii="Times New Roman"/>
          <w:b w:val="false"/>
          <w:i w:val="false"/>
          <w:color w:val="000000"/>
          <w:sz w:val="28"/>
        </w:rPr>
        <w:t>
      Заявление на отзыв сертификата может быть подано:</w:t>
      </w:r>
    </w:p>
    <w:bookmarkEnd w:id="387"/>
    <w:bookmarkStart w:name="z395" w:id="388"/>
    <w:p>
      <w:pPr>
        <w:spacing w:after="0"/>
        <w:ind w:left="0"/>
        <w:jc w:val="both"/>
      </w:pPr>
      <w:r>
        <w:rPr>
          <w:rFonts w:ascii="Times New Roman"/>
          <w:b w:val="false"/>
          <w:i w:val="false"/>
          <w:color w:val="000000"/>
          <w:sz w:val="28"/>
        </w:rPr>
        <w:t>
      Владельцем сертификата;</w:t>
      </w:r>
    </w:p>
    <w:bookmarkEnd w:id="388"/>
    <w:bookmarkStart w:name="z396" w:id="389"/>
    <w:p>
      <w:pPr>
        <w:spacing w:after="0"/>
        <w:ind w:left="0"/>
        <w:jc w:val="both"/>
      </w:pPr>
      <w:r>
        <w:rPr>
          <w:rFonts w:ascii="Times New Roman"/>
          <w:b w:val="false"/>
          <w:i w:val="false"/>
          <w:color w:val="000000"/>
          <w:sz w:val="28"/>
        </w:rPr>
        <w:t>
      сотрудником УЦ Комиссии, если он располагает достоверной информацией, требующей отзыва сертификата;</w:t>
      </w:r>
    </w:p>
    <w:bookmarkEnd w:id="389"/>
    <w:bookmarkStart w:name="z397" w:id="390"/>
    <w:p>
      <w:pPr>
        <w:spacing w:after="0"/>
        <w:ind w:left="0"/>
        <w:jc w:val="both"/>
      </w:pPr>
      <w:r>
        <w:rPr>
          <w:rFonts w:ascii="Times New Roman"/>
          <w:b w:val="false"/>
          <w:i w:val="false"/>
          <w:color w:val="000000"/>
          <w:sz w:val="28"/>
        </w:rPr>
        <w:t>
      иным лицом, предусмотренным политикой применения сертификатов, в соответствии с которой выпущен сертификат.</w:t>
      </w:r>
    </w:p>
    <w:bookmarkEnd w:id="390"/>
    <w:bookmarkStart w:name="z398" w:id="391"/>
    <w:p>
      <w:pPr>
        <w:spacing w:after="0"/>
        <w:ind w:left="0"/>
        <w:jc w:val="both"/>
      </w:pPr>
      <w:r>
        <w:rPr>
          <w:rFonts w:ascii="Times New Roman"/>
          <w:b w:val="false"/>
          <w:i w:val="false"/>
          <w:color w:val="000000"/>
          <w:sz w:val="28"/>
        </w:rPr>
        <w:t>
      Процедура рассмотрения Заявления на отзыв сертификата</w:t>
      </w:r>
    </w:p>
    <w:bookmarkEnd w:id="391"/>
    <w:bookmarkStart w:name="z399" w:id="392"/>
    <w:p>
      <w:pPr>
        <w:spacing w:after="0"/>
        <w:ind w:left="0"/>
        <w:jc w:val="both"/>
      </w:pPr>
      <w:r>
        <w:rPr>
          <w:rFonts w:ascii="Times New Roman"/>
          <w:b w:val="false"/>
          <w:i w:val="false"/>
          <w:color w:val="000000"/>
          <w:sz w:val="28"/>
        </w:rPr>
        <w:t xml:space="preserve">
      Заявление на отзыв сертификата может быть подано в бумажной или электронной форме, либо с использованием любых средств связи, но в любом случае с аутентификацией согласно подразделу </w:t>
      </w:r>
      <w:r>
        <w:rPr>
          <w:rFonts w:ascii="Times New Roman"/>
          <w:b w:val="false"/>
          <w:i w:val="false"/>
          <w:color w:val="000000"/>
          <w:sz w:val="28"/>
        </w:rPr>
        <w:t>3.4</w:t>
      </w:r>
      <w:r>
        <w:rPr>
          <w:rFonts w:ascii="Times New Roman"/>
          <w:b w:val="false"/>
          <w:i w:val="false"/>
          <w:color w:val="000000"/>
          <w:sz w:val="28"/>
        </w:rPr>
        <w:t xml:space="preserve"> настоящего Регламента.</w:t>
      </w:r>
    </w:p>
    <w:bookmarkEnd w:id="392"/>
    <w:bookmarkStart w:name="z400" w:id="393"/>
    <w:p>
      <w:pPr>
        <w:spacing w:after="0"/>
        <w:ind w:left="0"/>
        <w:jc w:val="both"/>
      </w:pPr>
      <w:r>
        <w:rPr>
          <w:rFonts w:ascii="Times New Roman"/>
          <w:b w:val="false"/>
          <w:i w:val="false"/>
          <w:color w:val="000000"/>
          <w:sz w:val="28"/>
        </w:rPr>
        <w:t>
      Заявление на отзыв сертификата должно содержать следующую информацию:</w:t>
      </w:r>
    </w:p>
    <w:bookmarkEnd w:id="393"/>
    <w:bookmarkStart w:name="z401" w:id="394"/>
    <w:p>
      <w:pPr>
        <w:spacing w:after="0"/>
        <w:ind w:left="0"/>
        <w:jc w:val="both"/>
      </w:pPr>
      <w:r>
        <w:rPr>
          <w:rFonts w:ascii="Times New Roman"/>
          <w:b w:val="false"/>
          <w:i w:val="false"/>
          <w:color w:val="000000"/>
          <w:sz w:val="28"/>
        </w:rPr>
        <w:t>
      серийный номер сертификата или иную информацию, позволяющую однозначно идентифицировать сертификат;</w:t>
      </w:r>
    </w:p>
    <w:bookmarkEnd w:id="394"/>
    <w:bookmarkStart w:name="z402" w:id="395"/>
    <w:p>
      <w:pPr>
        <w:spacing w:after="0"/>
        <w:ind w:left="0"/>
        <w:jc w:val="both"/>
      </w:pPr>
      <w:r>
        <w:rPr>
          <w:rFonts w:ascii="Times New Roman"/>
          <w:b w:val="false"/>
          <w:i w:val="false"/>
          <w:color w:val="000000"/>
          <w:sz w:val="28"/>
        </w:rPr>
        <w:t>
      причину отзыва сертификата;</w:t>
      </w:r>
    </w:p>
    <w:bookmarkEnd w:id="395"/>
    <w:bookmarkStart w:name="z403" w:id="396"/>
    <w:p>
      <w:pPr>
        <w:spacing w:after="0"/>
        <w:ind w:left="0"/>
        <w:jc w:val="both"/>
      </w:pPr>
      <w:r>
        <w:rPr>
          <w:rFonts w:ascii="Times New Roman"/>
          <w:b w:val="false"/>
          <w:i w:val="false"/>
          <w:color w:val="000000"/>
          <w:sz w:val="28"/>
        </w:rPr>
        <w:t>
      необходимые комментарии.</w:t>
      </w:r>
    </w:p>
    <w:bookmarkEnd w:id="396"/>
    <w:bookmarkStart w:name="z404" w:id="397"/>
    <w:p>
      <w:pPr>
        <w:spacing w:after="0"/>
        <w:ind w:left="0"/>
        <w:jc w:val="both"/>
      </w:pPr>
      <w:r>
        <w:rPr>
          <w:rFonts w:ascii="Times New Roman"/>
          <w:b w:val="false"/>
          <w:i w:val="false"/>
          <w:color w:val="000000"/>
          <w:sz w:val="28"/>
        </w:rPr>
        <w:t>
      После получения Заявления на отзыв сертификата Оператор ЦР производит верификацию Заявления, и если таковая прошла успешно, то формирует Запрос на отзыв сертификата и подписывает его своей ЭЦП. Уполномоченное лицо УЦ Комиссии на основании подписанного ЭЦП Оператора ЦР Запроса на отзыв сертификата отзывает сертификат. После отзыва сертификата УЦ Комиссии в течение одного часа публикует обновленный СОС, содержащий информацию об отозванном сертификате.</w:t>
      </w:r>
    </w:p>
    <w:bookmarkEnd w:id="397"/>
    <w:bookmarkStart w:name="z405" w:id="398"/>
    <w:p>
      <w:pPr>
        <w:spacing w:after="0"/>
        <w:ind w:left="0"/>
        <w:jc w:val="both"/>
      </w:pPr>
      <w:r>
        <w:rPr>
          <w:rFonts w:ascii="Times New Roman"/>
          <w:b w:val="false"/>
          <w:i w:val="false"/>
          <w:color w:val="000000"/>
          <w:sz w:val="28"/>
        </w:rPr>
        <w:t>
      Срок передачи Заявления на отзыв сертификата</w:t>
      </w:r>
    </w:p>
    <w:bookmarkEnd w:id="398"/>
    <w:bookmarkStart w:name="z406" w:id="399"/>
    <w:p>
      <w:pPr>
        <w:spacing w:after="0"/>
        <w:ind w:left="0"/>
        <w:jc w:val="both"/>
      </w:pPr>
      <w:r>
        <w:rPr>
          <w:rFonts w:ascii="Times New Roman"/>
          <w:b w:val="false"/>
          <w:i w:val="false"/>
          <w:color w:val="000000"/>
          <w:sz w:val="28"/>
        </w:rPr>
        <w:t>
      Заявление на отзыв сертификата должно быть передано Оператору ЦР так быстро, насколько это возможно.</w:t>
      </w:r>
    </w:p>
    <w:bookmarkEnd w:id="399"/>
    <w:p>
      <w:pPr>
        <w:spacing w:after="0"/>
        <w:ind w:left="0"/>
        <w:jc w:val="both"/>
      </w:pPr>
      <w:r>
        <w:rPr>
          <w:rFonts w:ascii="Times New Roman"/>
          <w:b w:val="false"/>
          <w:i w:val="false"/>
          <w:color w:val="000000"/>
          <w:sz w:val="28"/>
        </w:rPr>
        <w:t>
      Срок обработки Заявления на отзыв сертификата</w:t>
      </w:r>
    </w:p>
    <w:bookmarkStart w:name="z407" w:id="400"/>
    <w:p>
      <w:pPr>
        <w:spacing w:after="0"/>
        <w:ind w:left="0"/>
        <w:jc w:val="both"/>
      </w:pPr>
      <w:r>
        <w:rPr>
          <w:rFonts w:ascii="Times New Roman"/>
          <w:b w:val="false"/>
          <w:i w:val="false"/>
          <w:color w:val="000000"/>
          <w:sz w:val="28"/>
        </w:rPr>
        <w:t>
      Заявление на отзыв сертификата рассматривается в течение четырех часов рабочего дня с момента его подачи. Временем подачи Заявления считается:</w:t>
      </w:r>
    </w:p>
    <w:bookmarkEnd w:id="400"/>
    <w:bookmarkStart w:name="z408" w:id="401"/>
    <w:p>
      <w:pPr>
        <w:spacing w:after="0"/>
        <w:ind w:left="0"/>
        <w:jc w:val="both"/>
      </w:pPr>
      <w:r>
        <w:rPr>
          <w:rFonts w:ascii="Times New Roman"/>
          <w:b w:val="false"/>
          <w:i w:val="false"/>
          <w:color w:val="000000"/>
          <w:sz w:val="28"/>
        </w:rPr>
        <w:t>
      при передаче по электронной почте  время отправки сообщения в адрес Оператора ЦР;</w:t>
      </w:r>
    </w:p>
    <w:bookmarkEnd w:id="401"/>
    <w:bookmarkStart w:name="z409" w:id="402"/>
    <w:p>
      <w:pPr>
        <w:spacing w:after="0"/>
        <w:ind w:left="0"/>
        <w:jc w:val="both"/>
      </w:pPr>
      <w:r>
        <w:rPr>
          <w:rFonts w:ascii="Times New Roman"/>
          <w:b w:val="false"/>
          <w:i w:val="false"/>
          <w:color w:val="000000"/>
          <w:sz w:val="28"/>
        </w:rPr>
        <w:t>
      при вручении лично или передачей иными способами  время получения Оператором ЦР Заявления.</w:t>
      </w:r>
    </w:p>
    <w:bookmarkEnd w:id="402"/>
    <w:bookmarkStart w:name="z410" w:id="403"/>
    <w:p>
      <w:pPr>
        <w:spacing w:after="0"/>
        <w:ind w:left="0"/>
        <w:jc w:val="both"/>
      </w:pPr>
      <w:r>
        <w:rPr>
          <w:rFonts w:ascii="Times New Roman"/>
          <w:b w:val="false"/>
          <w:i w:val="false"/>
          <w:color w:val="000000"/>
          <w:sz w:val="28"/>
        </w:rPr>
        <w:t>
      Требования к Пользователям сертификатов по проверке статуса сертификата</w:t>
      </w:r>
    </w:p>
    <w:bookmarkEnd w:id="403"/>
    <w:bookmarkStart w:name="z411" w:id="404"/>
    <w:p>
      <w:pPr>
        <w:spacing w:after="0"/>
        <w:ind w:left="0"/>
        <w:jc w:val="both"/>
      </w:pPr>
      <w:r>
        <w:rPr>
          <w:rFonts w:ascii="Times New Roman"/>
          <w:b w:val="false"/>
          <w:i w:val="false"/>
          <w:color w:val="000000"/>
          <w:sz w:val="28"/>
        </w:rPr>
        <w:t>
      Пользователь сертификата обязан проверять статус сертификата перед каждым использованием, используя СОС, публикуемые УЦ Комиссии, или сервис проверки статуса сертификата в режиме реального времени, предоставляемой OCSP-службой УЦ Комиссии.</w:t>
      </w:r>
    </w:p>
    <w:bookmarkEnd w:id="404"/>
    <w:bookmarkStart w:name="z412" w:id="405"/>
    <w:p>
      <w:pPr>
        <w:spacing w:after="0"/>
        <w:ind w:left="0"/>
        <w:jc w:val="both"/>
      </w:pPr>
      <w:r>
        <w:rPr>
          <w:rFonts w:ascii="Times New Roman"/>
          <w:b w:val="false"/>
          <w:i w:val="false"/>
          <w:color w:val="000000"/>
          <w:sz w:val="28"/>
        </w:rPr>
        <w:t>
      Частота выпуска списка отозванных сертификатов</w:t>
      </w:r>
    </w:p>
    <w:bookmarkEnd w:id="405"/>
    <w:bookmarkStart w:name="z413" w:id="406"/>
    <w:p>
      <w:pPr>
        <w:spacing w:after="0"/>
        <w:ind w:left="0"/>
        <w:jc w:val="both"/>
      </w:pPr>
      <w:r>
        <w:rPr>
          <w:rFonts w:ascii="Times New Roman"/>
          <w:b w:val="false"/>
          <w:i w:val="false"/>
          <w:color w:val="000000"/>
          <w:sz w:val="28"/>
        </w:rPr>
        <w:t>
      УЦ Комиссии публикует актуальные СОС в рабочие дни с частотой один раз в 24 часа. В случае если за днем публикации СОС следуют выходные или праздничные дни, то срок действия СОС продлевается до ближайшего рабочего дня. В случае отзыва сертификата публикация СОС осуществляется в соответствии с процедурой, изложенной подпункте 4.9.3.</w:t>
      </w:r>
    </w:p>
    <w:bookmarkEnd w:id="406"/>
    <w:bookmarkStart w:name="z414" w:id="407"/>
    <w:p>
      <w:pPr>
        <w:spacing w:after="0"/>
        <w:ind w:left="0"/>
        <w:jc w:val="both"/>
      </w:pPr>
      <w:r>
        <w:rPr>
          <w:rFonts w:ascii="Times New Roman"/>
          <w:b w:val="false"/>
          <w:i w:val="false"/>
          <w:color w:val="000000"/>
          <w:sz w:val="28"/>
        </w:rPr>
        <w:t>
      Если срок действия сертификата, включенного в СОС, истекает, то он может быть удален из него после истечения срока действия.</w:t>
      </w:r>
    </w:p>
    <w:bookmarkEnd w:id="407"/>
    <w:p>
      <w:pPr>
        <w:spacing w:after="0"/>
        <w:ind w:left="0"/>
        <w:jc w:val="both"/>
      </w:pPr>
      <w:r>
        <w:rPr>
          <w:rFonts w:ascii="Times New Roman"/>
          <w:b w:val="false"/>
          <w:i w:val="false"/>
          <w:color w:val="000000"/>
          <w:sz w:val="28"/>
        </w:rPr>
        <w:t>
      Максимальное время задержки публикации списка отозванных сертификатов</w:t>
      </w:r>
    </w:p>
    <w:bookmarkStart w:name="z415" w:id="408"/>
    <w:p>
      <w:pPr>
        <w:spacing w:after="0"/>
        <w:ind w:left="0"/>
        <w:jc w:val="both"/>
      </w:pPr>
      <w:r>
        <w:rPr>
          <w:rFonts w:ascii="Times New Roman"/>
          <w:b w:val="false"/>
          <w:i w:val="false"/>
          <w:color w:val="000000"/>
          <w:sz w:val="28"/>
        </w:rPr>
        <w:t>
      Максимальное время задержки публикации СОС составляет 6 часов.</w:t>
      </w:r>
    </w:p>
    <w:bookmarkEnd w:id="408"/>
    <w:bookmarkStart w:name="z416" w:id="409"/>
    <w:p>
      <w:pPr>
        <w:spacing w:after="0"/>
        <w:ind w:left="0"/>
        <w:jc w:val="both"/>
      </w:pPr>
      <w:r>
        <w:rPr>
          <w:rFonts w:ascii="Times New Roman"/>
          <w:b w:val="false"/>
          <w:i w:val="false"/>
          <w:color w:val="000000"/>
          <w:sz w:val="28"/>
        </w:rPr>
        <w:t>
      Доступность OCSP-службы</w:t>
      </w:r>
    </w:p>
    <w:bookmarkEnd w:id="409"/>
    <w:bookmarkStart w:name="z417" w:id="410"/>
    <w:p>
      <w:pPr>
        <w:spacing w:after="0"/>
        <w:ind w:left="0"/>
        <w:jc w:val="both"/>
      </w:pPr>
      <w:r>
        <w:rPr>
          <w:rFonts w:ascii="Times New Roman"/>
          <w:b w:val="false"/>
          <w:i w:val="false"/>
          <w:color w:val="000000"/>
          <w:sz w:val="28"/>
        </w:rPr>
        <w:t>
      OCSP-служба УЦ Комиссии доступна по URL-адресу:</w:t>
      </w:r>
    </w:p>
    <w:bookmarkEnd w:id="410"/>
    <w:bookmarkStart w:name="z418" w:id="411"/>
    <w:p>
      <w:pPr>
        <w:spacing w:after="0"/>
        <w:ind w:left="0"/>
        <w:jc w:val="both"/>
      </w:pPr>
      <w:r>
        <w:rPr>
          <w:rFonts w:ascii="Times New Roman"/>
          <w:b w:val="false"/>
          <w:i w:val="false"/>
          <w:color w:val="000000"/>
          <w:sz w:val="28"/>
        </w:rPr>
        <w:t>
      https://ca-ocsp.eecommission.org:8877</w:t>
      </w:r>
    </w:p>
    <w:bookmarkEnd w:id="411"/>
    <w:bookmarkStart w:name="z419" w:id="412"/>
    <w:p>
      <w:pPr>
        <w:spacing w:after="0"/>
        <w:ind w:left="0"/>
        <w:jc w:val="both"/>
      </w:pPr>
      <w:r>
        <w:rPr>
          <w:rFonts w:ascii="Times New Roman"/>
          <w:b w:val="false"/>
          <w:i w:val="false"/>
          <w:color w:val="000000"/>
          <w:sz w:val="28"/>
        </w:rPr>
        <w:t>
      Комплексом организационно-технических      мер обеспечиваются требуемые показатели доступности OCSP-службы.</w:t>
      </w:r>
    </w:p>
    <w:bookmarkEnd w:id="412"/>
    <w:bookmarkStart w:name="z420" w:id="413"/>
    <w:p>
      <w:pPr>
        <w:spacing w:after="0"/>
        <w:ind w:left="0"/>
        <w:jc w:val="both"/>
      </w:pPr>
      <w:r>
        <w:rPr>
          <w:rFonts w:ascii="Times New Roman"/>
          <w:b w:val="false"/>
          <w:i w:val="false"/>
          <w:color w:val="000000"/>
          <w:sz w:val="28"/>
        </w:rPr>
        <w:t>
      Требования к OCSP-службе</w:t>
      </w:r>
    </w:p>
    <w:bookmarkEnd w:id="413"/>
    <w:bookmarkStart w:name="z421" w:id="414"/>
    <w:p>
      <w:pPr>
        <w:spacing w:after="0"/>
        <w:ind w:left="0"/>
        <w:jc w:val="both"/>
      </w:pPr>
      <w:r>
        <w:rPr>
          <w:rFonts w:ascii="Times New Roman"/>
          <w:b w:val="false"/>
          <w:i w:val="false"/>
          <w:color w:val="000000"/>
          <w:sz w:val="28"/>
        </w:rPr>
        <w:t>
      OCSP-служба обеспечивает использование международных рекомендаций в части построения ИОК, с учетом применения ГОСТ 2814789, ГОСТ Р 34.112012, ГОСТ Р 34.102012;</w:t>
      </w:r>
    </w:p>
    <w:bookmarkEnd w:id="414"/>
    <w:bookmarkStart w:name="z422" w:id="415"/>
    <w:p>
      <w:pPr>
        <w:spacing w:after="0"/>
        <w:ind w:left="0"/>
        <w:jc w:val="both"/>
      </w:pPr>
      <w:r>
        <w:rPr>
          <w:rFonts w:ascii="Times New Roman"/>
          <w:b w:val="false"/>
          <w:i w:val="false"/>
          <w:color w:val="000000"/>
          <w:sz w:val="28"/>
        </w:rPr>
        <w:t>
      RFC 2560  "Internet X.509 Public Key Infrastructure. Online Certificate Status Protocol  OCSP";</w:t>
      </w:r>
    </w:p>
    <w:bookmarkEnd w:id="415"/>
    <w:bookmarkStart w:name="z423" w:id="416"/>
    <w:p>
      <w:pPr>
        <w:spacing w:after="0"/>
        <w:ind w:left="0"/>
        <w:jc w:val="both"/>
      </w:pPr>
      <w:r>
        <w:rPr>
          <w:rFonts w:ascii="Times New Roman"/>
          <w:b w:val="false"/>
          <w:i w:val="false"/>
          <w:color w:val="000000"/>
          <w:sz w:val="28"/>
        </w:rPr>
        <w:t>
      RFC 5280  "Internet X.509 Public Key Infrastructure. Certificate and Certificate Revocation List (CRL) Profile".</w:t>
      </w:r>
    </w:p>
    <w:bookmarkEnd w:id="416"/>
    <w:bookmarkStart w:name="z424" w:id="417"/>
    <w:p>
      <w:pPr>
        <w:spacing w:after="0"/>
        <w:ind w:left="0"/>
        <w:jc w:val="both"/>
      </w:pPr>
      <w:r>
        <w:rPr>
          <w:rFonts w:ascii="Times New Roman"/>
          <w:b w:val="false"/>
          <w:i w:val="false"/>
          <w:color w:val="000000"/>
          <w:sz w:val="28"/>
        </w:rPr>
        <w:t>
      Другие доступные формы извещения об отзыве сертификата</w:t>
      </w:r>
    </w:p>
    <w:bookmarkEnd w:id="417"/>
    <w:bookmarkStart w:name="z425" w:id="418"/>
    <w:p>
      <w:pPr>
        <w:spacing w:after="0"/>
        <w:ind w:left="0"/>
        <w:jc w:val="both"/>
      </w:pPr>
      <w:r>
        <w:rPr>
          <w:rFonts w:ascii="Times New Roman"/>
          <w:b w:val="false"/>
          <w:i w:val="false"/>
          <w:color w:val="000000"/>
          <w:sz w:val="28"/>
        </w:rPr>
        <w:t>
      Не предусмотрены.</w:t>
      </w:r>
    </w:p>
    <w:bookmarkEnd w:id="418"/>
    <w:bookmarkStart w:name="z426" w:id="419"/>
    <w:p>
      <w:pPr>
        <w:spacing w:after="0"/>
        <w:ind w:left="0"/>
        <w:jc w:val="both"/>
      </w:pPr>
      <w:r>
        <w:rPr>
          <w:rFonts w:ascii="Times New Roman"/>
          <w:b w:val="false"/>
          <w:i w:val="false"/>
          <w:color w:val="000000"/>
          <w:sz w:val="28"/>
        </w:rPr>
        <w:t>
      Специальные требования, относящиеся к компрометации ключей</w:t>
      </w:r>
    </w:p>
    <w:bookmarkEnd w:id="419"/>
    <w:bookmarkStart w:name="z427" w:id="420"/>
    <w:p>
      <w:pPr>
        <w:spacing w:after="0"/>
        <w:ind w:left="0"/>
        <w:jc w:val="both"/>
      </w:pPr>
      <w:r>
        <w:rPr>
          <w:rFonts w:ascii="Times New Roman"/>
          <w:b w:val="false"/>
          <w:i w:val="false"/>
          <w:color w:val="000000"/>
          <w:sz w:val="28"/>
        </w:rPr>
        <w:t>
      В случае компрометации ключа ЭЦП Уполномоченного лица УЦ Комиссии, OCSP-службы или TSP-службы участники ИОК оповещаются посредством рассылки соответствующих email-сообщений.</w:t>
      </w:r>
    </w:p>
    <w:bookmarkEnd w:id="420"/>
    <w:bookmarkStart w:name="z428" w:id="421"/>
    <w:p>
      <w:pPr>
        <w:spacing w:after="0"/>
        <w:ind w:left="0"/>
        <w:jc w:val="both"/>
      </w:pPr>
      <w:r>
        <w:rPr>
          <w:rFonts w:ascii="Times New Roman"/>
          <w:b w:val="false"/>
          <w:i w:val="false"/>
          <w:color w:val="000000"/>
          <w:sz w:val="28"/>
        </w:rPr>
        <w:t>
      Обстоятельства приостановления действия сертификата</w:t>
      </w:r>
    </w:p>
    <w:bookmarkEnd w:id="421"/>
    <w:bookmarkStart w:name="z429" w:id="422"/>
    <w:p>
      <w:pPr>
        <w:spacing w:after="0"/>
        <w:ind w:left="0"/>
        <w:jc w:val="both"/>
      </w:pPr>
      <w:r>
        <w:rPr>
          <w:rFonts w:ascii="Times New Roman"/>
          <w:b w:val="false"/>
          <w:i w:val="false"/>
          <w:color w:val="000000"/>
          <w:sz w:val="28"/>
        </w:rPr>
        <w:t>
      Действие сертификата должно быть приостановлено при следующих обстоятельствах:</w:t>
      </w:r>
    </w:p>
    <w:bookmarkEnd w:id="422"/>
    <w:bookmarkStart w:name="z430" w:id="423"/>
    <w:p>
      <w:pPr>
        <w:spacing w:after="0"/>
        <w:ind w:left="0"/>
        <w:jc w:val="both"/>
      </w:pPr>
      <w:r>
        <w:rPr>
          <w:rFonts w:ascii="Times New Roman"/>
          <w:b w:val="false"/>
          <w:i w:val="false"/>
          <w:color w:val="000000"/>
          <w:sz w:val="28"/>
        </w:rPr>
        <w:t>
      по запросу Владельца сертификата;</w:t>
      </w:r>
    </w:p>
    <w:bookmarkEnd w:id="423"/>
    <w:bookmarkStart w:name="z431" w:id="424"/>
    <w:p>
      <w:pPr>
        <w:spacing w:after="0"/>
        <w:ind w:left="0"/>
        <w:jc w:val="both"/>
      </w:pPr>
      <w:r>
        <w:rPr>
          <w:rFonts w:ascii="Times New Roman"/>
          <w:b w:val="false"/>
          <w:i w:val="false"/>
          <w:color w:val="000000"/>
          <w:sz w:val="28"/>
        </w:rPr>
        <w:t>
      возникновения какого-либо разбирательства, не позволяющего на текущий момент принять решение о действительности сертификата;</w:t>
      </w:r>
    </w:p>
    <w:bookmarkEnd w:id="424"/>
    <w:bookmarkStart w:name="z432" w:id="425"/>
    <w:p>
      <w:pPr>
        <w:spacing w:after="0"/>
        <w:ind w:left="0"/>
        <w:jc w:val="both"/>
      </w:pPr>
      <w:r>
        <w:rPr>
          <w:rFonts w:ascii="Times New Roman"/>
          <w:b w:val="false"/>
          <w:i w:val="false"/>
          <w:color w:val="000000"/>
          <w:sz w:val="28"/>
        </w:rPr>
        <w:t>
      иных обстоятельствах, предусмотренных политикой применения сертификатов, в соответствии с которой выпущен сертификат.</w:t>
      </w:r>
    </w:p>
    <w:bookmarkEnd w:id="425"/>
    <w:bookmarkStart w:name="z433" w:id="426"/>
    <w:p>
      <w:pPr>
        <w:spacing w:after="0"/>
        <w:ind w:left="0"/>
        <w:jc w:val="both"/>
      </w:pPr>
      <w:r>
        <w:rPr>
          <w:rFonts w:ascii="Times New Roman"/>
          <w:b w:val="false"/>
          <w:i w:val="false"/>
          <w:color w:val="000000"/>
          <w:sz w:val="28"/>
        </w:rPr>
        <w:t>
      Заявление на приостановление действия сертификата</w:t>
      </w:r>
    </w:p>
    <w:bookmarkEnd w:id="426"/>
    <w:bookmarkStart w:name="z434" w:id="427"/>
    <w:p>
      <w:pPr>
        <w:spacing w:after="0"/>
        <w:ind w:left="0"/>
        <w:jc w:val="both"/>
      </w:pPr>
      <w:r>
        <w:rPr>
          <w:rFonts w:ascii="Times New Roman"/>
          <w:b w:val="false"/>
          <w:i w:val="false"/>
          <w:color w:val="000000"/>
          <w:sz w:val="28"/>
        </w:rPr>
        <w:t>
      Заявление на приостановление действия сертификата может быть подано:</w:t>
      </w:r>
    </w:p>
    <w:bookmarkEnd w:id="427"/>
    <w:bookmarkStart w:name="z435" w:id="428"/>
    <w:p>
      <w:pPr>
        <w:spacing w:after="0"/>
        <w:ind w:left="0"/>
        <w:jc w:val="both"/>
      </w:pPr>
      <w:r>
        <w:rPr>
          <w:rFonts w:ascii="Times New Roman"/>
          <w:b w:val="false"/>
          <w:i w:val="false"/>
          <w:color w:val="000000"/>
          <w:sz w:val="28"/>
        </w:rPr>
        <w:t>
      Владельцем сертификата;</w:t>
      </w:r>
    </w:p>
    <w:bookmarkEnd w:id="428"/>
    <w:bookmarkStart w:name="z436" w:id="429"/>
    <w:p>
      <w:pPr>
        <w:spacing w:after="0"/>
        <w:ind w:left="0"/>
        <w:jc w:val="both"/>
      </w:pPr>
      <w:r>
        <w:rPr>
          <w:rFonts w:ascii="Times New Roman"/>
          <w:b w:val="false"/>
          <w:i w:val="false"/>
          <w:color w:val="000000"/>
          <w:sz w:val="28"/>
        </w:rPr>
        <w:t>
      сотрудником УЦ Комиссии, если он располагает достоверной информацией, требующей приостановления действия сертификата;</w:t>
      </w:r>
    </w:p>
    <w:bookmarkEnd w:id="429"/>
    <w:bookmarkStart w:name="z437" w:id="430"/>
    <w:p>
      <w:pPr>
        <w:spacing w:after="0"/>
        <w:ind w:left="0"/>
        <w:jc w:val="both"/>
      </w:pPr>
      <w:r>
        <w:rPr>
          <w:rFonts w:ascii="Times New Roman"/>
          <w:b w:val="false"/>
          <w:i w:val="false"/>
          <w:color w:val="000000"/>
          <w:sz w:val="28"/>
        </w:rPr>
        <w:t>
      иным лицом, предусмотренным политикой применения сертификатов, в соответствии с которой выпущен сертификат.</w:t>
      </w:r>
    </w:p>
    <w:bookmarkEnd w:id="430"/>
    <w:bookmarkStart w:name="z438" w:id="431"/>
    <w:p>
      <w:pPr>
        <w:spacing w:after="0"/>
        <w:ind w:left="0"/>
        <w:jc w:val="both"/>
      </w:pPr>
      <w:r>
        <w:rPr>
          <w:rFonts w:ascii="Times New Roman"/>
          <w:b w:val="false"/>
          <w:i w:val="false"/>
          <w:color w:val="000000"/>
          <w:sz w:val="28"/>
        </w:rPr>
        <w:t>
      Процедура рассмотрения Заявления на приостановление действия сертификата</w:t>
      </w:r>
    </w:p>
    <w:bookmarkEnd w:id="431"/>
    <w:bookmarkStart w:name="z439" w:id="432"/>
    <w:p>
      <w:pPr>
        <w:spacing w:after="0"/>
        <w:ind w:left="0"/>
        <w:jc w:val="both"/>
      </w:pPr>
      <w:r>
        <w:rPr>
          <w:rFonts w:ascii="Times New Roman"/>
          <w:b w:val="false"/>
          <w:i w:val="false"/>
          <w:color w:val="000000"/>
          <w:sz w:val="28"/>
        </w:rPr>
        <w:t xml:space="preserve">
      Заявление на приостановление действия сертификата может быть подано в бумажной или электронной форме, либо с использованием любых средств связи, но в любом случае с аутентификацией согласно подразделу </w:t>
      </w:r>
      <w:r>
        <w:rPr>
          <w:rFonts w:ascii="Times New Roman"/>
          <w:b w:val="false"/>
          <w:i w:val="false"/>
          <w:color w:val="000000"/>
          <w:sz w:val="28"/>
        </w:rPr>
        <w:t>3.4</w:t>
      </w:r>
      <w:r>
        <w:rPr>
          <w:rFonts w:ascii="Times New Roman"/>
          <w:b w:val="false"/>
          <w:i w:val="false"/>
          <w:color w:val="000000"/>
          <w:sz w:val="28"/>
        </w:rPr>
        <w:t xml:space="preserve"> настоящего Регламента.</w:t>
      </w:r>
    </w:p>
    <w:bookmarkEnd w:id="432"/>
    <w:bookmarkStart w:name="z440" w:id="433"/>
    <w:p>
      <w:pPr>
        <w:spacing w:after="0"/>
        <w:ind w:left="0"/>
        <w:jc w:val="both"/>
      </w:pPr>
      <w:r>
        <w:rPr>
          <w:rFonts w:ascii="Times New Roman"/>
          <w:b w:val="false"/>
          <w:i w:val="false"/>
          <w:color w:val="000000"/>
          <w:sz w:val="28"/>
        </w:rPr>
        <w:t>
      Заявление на приостановление действия сертификата должно содержать следующую информацию:</w:t>
      </w:r>
    </w:p>
    <w:bookmarkEnd w:id="433"/>
    <w:bookmarkStart w:name="z441" w:id="434"/>
    <w:p>
      <w:pPr>
        <w:spacing w:after="0"/>
        <w:ind w:left="0"/>
        <w:jc w:val="both"/>
      </w:pPr>
      <w:r>
        <w:rPr>
          <w:rFonts w:ascii="Times New Roman"/>
          <w:b w:val="false"/>
          <w:i w:val="false"/>
          <w:color w:val="000000"/>
          <w:sz w:val="28"/>
        </w:rPr>
        <w:t>
      серийный номер сертификата или иную информацию, позволяющую однозначно идентифицировать сертификат;</w:t>
      </w:r>
    </w:p>
    <w:bookmarkEnd w:id="434"/>
    <w:bookmarkStart w:name="z442" w:id="435"/>
    <w:p>
      <w:pPr>
        <w:spacing w:after="0"/>
        <w:ind w:left="0"/>
        <w:jc w:val="both"/>
      </w:pPr>
      <w:r>
        <w:rPr>
          <w:rFonts w:ascii="Times New Roman"/>
          <w:b w:val="false"/>
          <w:i w:val="false"/>
          <w:color w:val="000000"/>
          <w:sz w:val="28"/>
        </w:rPr>
        <w:t>
      причину приостановления;</w:t>
      </w:r>
    </w:p>
    <w:bookmarkEnd w:id="435"/>
    <w:bookmarkStart w:name="z443" w:id="436"/>
    <w:p>
      <w:pPr>
        <w:spacing w:after="0"/>
        <w:ind w:left="0"/>
        <w:jc w:val="both"/>
      </w:pPr>
      <w:r>
        <w:rPr>
          <w:rFonts w:ascii="Times New Roman"/>
          <w:b w:val="false"/>
          <w:i w:val="false"/>
          <w:color w:val="000000"/>
          <w:sz w:val="28"/>
        </w:rPr>
        <w:t>
      необходимые комментарии.</w:t>
      </w:r>
    </w:p>
    <w:bookmarkEnd w:id="436"/>
    <w:bookmarkStart w:name="z444" w:id="437"/>
    <w:p>
      <w:pPr>
        <w:spacing w:after="0"/>
        <w:ind w:left="0"/>
        <w:jc w:val="both"/>
      </w:pPr>
      <w:r>
        <w:rPr>
          <w:rFonts w:ascii="Times New Roman"/>
          <w:b w:val="false"/>
          <w:i w:val="false"/>
          <w:color w:val="000000"/>
          <w:sz w:val="28"/>
        </w:rPr>
        <w:t>
      После получения Заявления на приостановление действия сертификата Оператор ЦР производит верификацию Заявления, и если таковая прошла успешно, то производит формирование запроса на приостановление действия сертификата и подписывает его своей ЭЦП. Уполномоченное лицо УЦ Комиссии на основании подписанного ЭЦП Оператора ЦР запроса на приостановление действия сертификата приостанавливает действие сертификата. После приостановления действия сертификата Владелец такового уведомляется об этом, а УЦ Комиссии публикует СОС, содержащий информацию о приостановлении действия сертификата.</w:t>
      </w:r>
    </w:p>
    <w:bookmarkEnd w:id="437"/>
    <w:bookmarkStart w:name="z445" w:id="438"/>
    <w:p>
      <w:pPr>
        <w:spacing w:after="0"/>
        <w:ind w:left="0"/>
        <w:jc w:val="both"/>
      </w:pPr>
      <w:r>
        <w:rPr>
          <w:rFonts w:ascii="Times New Roman"/>
          <w:b w:val="false"/>
          <w:i w:val="false"/>
          <w:color w:val="000000"/>
          <w:sz w:val="28"/>
        </w:rPr>
        <w:t>
      Заявление на приостановление действия сертификата рассматривается в течение 1 рабочего дня с момента его подачи. Временем подачи Заявления считается:</w:t>
      </w:r>
    </w:p>
    <w:bookmarkEnd w:id="438"/>
    <w:bookmarkStart w:name="z446" w:id="439"/>
    <w:p>
      <w:pPr>
        <w:spacing w:after="0"/>
        <w:ind w:left="0"/>
        <w:jc w:val="both"/>
      </w:pPr>
      <w:r>
        <w:rPr>
          <w:rFonts w:ascii="Times New Roman"/>
          <w:b w:val="false"/>
          <w:i w:val="false"/>
          <w:color w:val="000000"/>
          <w:sz w:val="28"/>
        </w:rPr>
        <w:t>
      при передаче по электронной почте  время передачи сообщения на почтовый сервер УЦ;</w:t>
      </w:r>
    </w:p>
    <w:bookmarkEnd w:id="439"/>
    <w:bookmarkStart w:name="z447" w:id="440"/>
    <w:p>
      <w:pPr>
        <w:spacing w:after="0"/>
        <w:ind w:left="0"/>
        <w:jc w:val="both"/>
      </w:pPr>
      <w:r>
        <w:rPr>
          <w:rFonts w:ascii="Times New Roman"/>
          <w:b w:val="false"/>
          <w:i w:val="false"/>
          <w:color w:val="000000"/>
          <w:sz w:val="28"/>
        </w:rPr>
        <w:t>
      при вручении лично или передачей иными способами  время получения.</w:t>
      </w:r>
    </w:p>
    <w:bookmarkEnd w:id="440"/>
    <w:bookmarkStart w:name="z448" w:id="441"/>
    <w:p>
      <w:pPr>
        <w:spacing w:after="0"/>
        <w:ind w:left="0"/>
        <w:jc w:val="both"/>
      </w:pPr>
      <w:r>
        <w:rPr>
          <w:rFonts w:ascii="Times New Roman"/>
          <w:b w:val="false"/>
          <w:i w:val="false"/>
          <w:color w:val="000000"/>
          <w:sz w:val="28"/>
        </w:rPr>
        <w:t>
      Ограничение на срок приостановления действия сертификата</w:t>
      </w:r>
    </w:p>
    <w:bookmarkEnd w:id="441"/>
    <w:bookmarkStart w:name="z449" w:id="442"/>
    <w:p>
      <w:pPr>
        <w:spacing w:after="0"/>
        <w:ind w:left="0"/>
        <w:jc w:val="both"/>
      </w:pPr>
      <w:r>
        <w:rPr>
          <w:rFonts w:ascii="Times New Roman"/>
          <w:b w:val="false"/>
          <w:i w:val="false"/>
          <w:color w:val="000000"/>
          <w:sz w:val="28"/>
        </w:rPr>
        <w:t>
      Не устанавливается.</w:t>
      </w:r>
    </w:p>
    <w:bookmarkEnd w:id="442"/>
    <w:bookmarkStart w:name="z450" w:id="443"/>
    <w:p>
      <w:pPr>
        <w:spacing w:after="0"/>
        <w:ind w:left="0"/>
        <w:jc w:val="both"/>
      </w:pPr>
      <w:r>
        <w:rPr>
          <w:rFonts w:ascii="Times New Roman"/>
          <w:b w:val="false"/>
          <w:i w:val="false"/>
          <w:color w:val="000000"/>
          <w:sz w:val="28"/>
        </w:rPr>
        <w:t>
      Обстоятельства возобновления действия сертификата</w:t>
      </w:r>
    </w:p>
    <w:bookmarkEnd w:id="443"/>
    <w:bookmarkStart w:name="z451" w:id="444"/>
    <w:p>
      <w:pPr>
        <w:spacing w:after="0"/>
        <w:ind w:left="0"/>
        <w:jc w:val="both"/>
      </w:pPr>
      <w:r>
        <w:rPr>
          <w:rFonts w:ascii="Times New Roman"/>
          <w:b w:val="false"/>
          <w:i w:val="false"/>
          <w:color w:val="000000"/>
          <w:sz w:val="28"/>
        </w:rPr>
        <w:t>
      Действие сертификата может быть возобновлено:</w:t>
      </w:r>
    </w:p>
    <w:bookmarkEnd w:id="444"/>
    <w:bookmarkStart w:name="z452" w:id="445"/>
    <w:p>
      <w:pPr>
        <w:spacing w:after="0"/>
        <w:ind w:left="0"/>
        <w:jc w:val="both"/>
      </w:pPr>
      <w:r>
        <w:rPr>
          <w:rFonts w:ascii="Times New Roman"/>
          <w:b w:val="false"/>
          <w:i w:val="false"/>
          <w:color w:val="000000"/>
          <w:sz w:val="28"/>
        </w:rPr>
        <w:t>
      по Заявлению Владельца сертификата;</w:t>
      </w:r>
    </w:p>
    <w:bookmarkEnd w:id="445"/>
    <w:bookmarkStart w:name="z453" w:id="446"/>
    <w:p>
      <w:pPr>
        <w:spacing w:after="0"/>
        <w:ind w:left="0"/>
        <w:jc w:val="both"/>
      </w:pPr>
      <w:r>
        <w:rPr>
          <w:rFonts w:ascii="Times New Roman"/>
          <w:b w:val="false"/>
          <w:i w:val="false"/>
          <w:color w:val="000000"/>
          <w:sz w:val="28"/>
        </w:rPr>
        <w:t>
      по решению УЦ Комиссии.</w:t>
      </w:r>
    </w:p>
    <w:bookmarkEnd w:id="446"/>
    <w:bookmarkStart w:name="z454" w:id="447"/>
    <w:p>
      <w:pPr>
        <w:spacing w:after="0"/>
        <w:ind w:left="0"/>
        <w:jc w:val="both"/>
      </w:pPr>
      <w:r>
        <w:rPr>
          <w:rFonts w:ascii="Times New Roman"/>
          <w:b w:val="false"/>
          <w:i w:val="false"/>
          <w:color w:val="000000"/>
          <w:sz w:val="28"/>
        </w:rPr>
        <w:t>
      Заявление на возобновление действия сертификата</w:t>
      </w:r>
    </w:p>
    <w:bookmarkEnd w:id="447"/>
    <w:bookmarkStart w:name="z455" w:id="448"/>
    <w:p>
      <w:pPr>
        <w:spacing w:after="0"/>
        <w:ind w:left="0"/>
        <w:jc w:val="both"/>
      </w:pPr>
      <w:r>
        <w:rPr>
          <w:rFonts w:ascii="Times New Roman"/>
          <w:b w:val="false"/>
          <w:i w:val="false"/>
          <w:color w:val="000000"/>
          <w:sz w:val="28"/>
        </w:rPr>
        <w:t>
      Заявление на возобновление действия сертификата может быть подано:</w:t>
      </w:r>
    </w:p>
    <w:bookmarkEnd w:id="448"/>
    <w:bookmarkStart w:name="z456" w:id="449"/>
    <w:p>
      <w:pPr>
        <w:spacing w:after="0"/>
        <w:ind w:left="0"/>
        <w:jc w:val="both"/>
      </w:pPr>
      <w:r>
        <w:rPr>
          <w:rFonts w:ascii="Times New Roman"/>
          <w:b w:val="false"/>
          <w:i w:val="false"/>
          <w:color w:val="000000"/>
          <w:sz w:val="28"/>
        </w:rPr>
        <w:t>
      Владельцем сертификата;</w:t>
      </w:r>
    </w:p>
    <w:bookmarkEnd w:id="449"/>
    <w:bookmarkStart w:name="z457" w:id="450"/>
    <w:p>
      <w:pPr>
        <w:spacing w:after="0"/>
        <w:ind w:left="0"/>
        <w:jc w:val="both"/>
      </w:pPr>
      <w:r>
        <w:rPr>
          <w:rFonts w:ascii="Times New Roman"/>
          <w:b w:val="false"/>
          <w:i w:val="false"/>
          <w:color w:val="000000"/>
          <w:sz w:val="28"/>
        </w:rPr>
        <w:t>
      сотрудником УЦ Комиссии, если он располагает достоверной информацией, требующей возобновления действия сертификата, либо информацией об отсутствии причин для дальнейшего приостановления действия или отзыва сертификата.</w:t>
      </w:r>
    </w:p>
    <w:bookmarkEnd w:id="450"/>
    <w:bookmarkStart w:name="z458" w:id="451"/>
    <w:p>
      <w:pPr>
        <w:spacing w:after="0"/>
        <w:ind w:left="0"/>
        <w:jc w:val="both"/>
      </w:pPr>
      <w:r>
        <w:rPr>
          <w:rFonts w:ascii="Times New Roman"/>
          <w:b w:val="false"/>
          <w:i w:val="false"/>
          <w:color w:val="000000"/>
          <w:sz w:val="28"/>
        </w:rPr>
        <w:t>
      Процедура рассмотрения Заявления на возобновление действия сертификата</w:t>
      </w:r>
    </w:p>
    <w:bookmarkEnd w:id="451"/>
    <w:bookmarkStart w:name="z459" w:id="452"/>
    <w:p>
      <w:pPr>
        <w:spacing w:after="0"/>
        <w:ind w:left="0"/>
        <w:jc w:val="both"/>
      </w:pPr>
      <w:r>
        <w:rPr>
          <w:rFonts w:ascii="Times New Roman"/>
          <w:b w:val="false"/>
          <w:i w:val="false"/>
          <w:color w:val="000000"/>
          <w:sz w:val="28"/>
        </w:rPr>
        <w:t xml:space="preserve">
      Заявление на восстановление действия сертификата может быть подано в бумажной или электронной форме, либо с использованием любых средств связи, но в любом случае с аутентификацией согласно подразделу </w:t>
      </w:r>
      <w:r>
        <w:rPr>
          <w:rFonts w:ascii="Times New Roman"/>
          <w:b w:val="false"/>
          <w:i w:val="false"/>
          <w:color w:val="000000"/>
          <w:sz w:val="28"/>
        </w:rPr>
        <w:t>3.4</w:t>
      </w:r>
      <w:r>
        <w:rPr>
          <w:rFonts w:ascii="Times New Roman"/>
          <w:b w:val="false"/>
          <w:i w:val="false"/>
          <w:color w:val="000000"/>
          <w:sz w:val="28"/>
        </w:rPr>
        <w:t xml:space="preserve"> настоящего Регламента. </w:t>
      </w:r>
    </w:p>
    <w:bookmarkEnd w:id="452"/>
    <w:bookmarkStart w:name="z460" w:id="453"/>
    <w:p>
      <w:pPr>
        <w:spacing w:after="0"/>
        <w:ind w:left="0"/>
        <w:jc w:val="both"/>
      </w:pPr>
      <w:r>
        <w:rPr>
          <w:rFonts w:ascii="Times New Roman"/>
          <w:b w:val="false"/>
          <w:i w:val="false"/>
          <w:color w:val="000000"/>
          <w:sz w:val="28"/>
        </w:rPr>
        <w:t>
      В любом случае Заявление на возобновление действия сертификата должно содержать серийный номер сертификата или иную информацию, позволяющую однозначно идентифицировать сертификат.</w:t>
      </w:r>
    </w:p>
    <w:bookmarkEnd w:id="453"/>
    <w:bookmarkStart w:name="z461" w:id="454"/>
    <w:p>
      <w:pPr>
        <w:spacing w:after="0"/>
        <w:ind w:left="0"/>
        <w:jc w:val="both"/>
      </w:pPr>
      <w:r>
        <w:rPr>
          <w:rFonts w:ascii="Times New Roman"/>
          <w:b w:val="false"/>
          <w:i w:val="false"/>
          <w:color w:val="000000"/>
          <w:sz w:val="28"/>
        </w:rPr>
        <w:t>
      После получения Заявления на возобновление действия сертификата Оператор ЦР производит верификацию запроса, и если таковая прошла успешно, то формирует Запрос на возобновление действия сертификата и подписывает его своей ЭЦП. Уполномоченное лицо УЦ Комиссии на основании подписанного ЭЦП Оператора ЦР Запроса на возобновление действия сертификата производит возобновление действия сертификата. После возобновления действия сертификата Владелец такового уведомляется, а СОС, не содержащий информацию о приостановлении действия сертификата, публикуется.</w:t>
      </w:r>
    </w:p>
    <w:bookmarkEnd w:id="454"/>
    <w:bookmarkStart w:name="z462" w:id="455"/>
    <w:p>
      <w:pPr>
        <w:spacing w:after="0"/>
        <w:ind w:left="0"/>
        <w:jc w:val="both"/>
      </w:pPr>
      <w:r>
        <w:rPr>
          <w:rFonts w:ascii="Times New Roman"/>
          <w:b w:val="false"/>
          <w:i w:val="false"/>
          <w:color w:val="000000"/>
          <w:sz w:val="28"/>
        </w:rPr>
        <w:t>
      Заявление на возобновление действия сертификата рассматривается в течение 1 рабочего дня с момента его подачи. Временем подачи Заявления на возобновление действия сертификата считается:</w:t>
      </w:r>
    </w:p>
    <w:bookmarkEnd w:id="455"/>
    <w:bookmarkStart w:name="z463" w:id="456"/>
    <w:p>
      <w:pPr>
        <w:spacing w:after="0"/>
        <w:ind w:left="0"/>
        <w:jc w:val="both"/>
      </w:pPr>
      <w:r>
        <w:rPr>
          <w:rFonts w:ascii="Times New Roman"/>
          <w:b w:val="false"/>
          <w:i w:val="false"/>
          <w:color w:val="000000"/>
          <w:sz w:val="28"/>
        </w:rPr>
        <w:t>
      при передаче по электронной почте  время отправки сообщения в адрес Оператора ЦР;</w:t>
      </w:r>
    </w:p>
    <w:bookmarkEnd w:id="456"/>
    <w:bookmarkStart w:name="z464" w:id="457"/>
    <w:p>
      <w:pPr>
        <w:spacing w:after="0"/>
        <w:ind w:left="0"/>
        <w:jc w:val="both"/>
      </w:pPr>
      <w:r>
        <w:rPr>
          <w:rFonts w:ascii="Times New Roman"/>
          <w:b w:val="false"/>
          <w:i w:val="false"/>
          <w:color w:val="000000"/>
          <w:sz w:val="28"/>
        </w:rPr>
        <w:t>
      при вручении лично или передачей иными способами  время получения Оператором ЦР Заявления.</w:t>
      </w:r>
    </w:p>
    <w:bookmarkEnd w:id="457"/>
    <w:bookmarkStart w:name="z465" w:id="458"/>
    <w:p>
      <w:pPr>
        <w:spacing w:after="0"/>
        <w:ind w:left="0"/>
        <w:jc w:val="both"/>
      </w:pPr>
      <w:r>
        <w:rPr>
          <w:rFonts w:ascii="Times New Roman"/>
          <w:b w:val="false"/>
          <w:i w:val="false"/>
          <w:color w:val="000000"/>
          <w:sz w:val="28"/>
        </w:rPr>
        <w:t>
      Сервисы УЦ Комиссии по проверке статуса сертификатов</w:t>
      </w:r>
    </w:p>
    <w:bookmarkEnd w:id="458"/>
    <w:bookmarkStart w:name="z466" w:id="459"/>
    <w:p>
      <w:pPr>
        <w:spacing w:after="0"/>
        <w:ind w:left="0"/>
        <w:jc w:val="both"/>
      </w:pPr>
      <w:r>
        <w:rPr>
          <w:rFonts w:ascii="Times New Roman"/>
          <w:b w:val="false"/>
          <w:i w:val="false"/>
          <w:color w:val="000000"/>
          <w:sz w:val="28"/>
        </w:rPr>
        <w:t>
      Эксплуатационные характеристики</w:t>
      </w:r>
    </w:p>
    <w:bookmarkEnd w:id="459"/>
    <w:bookmarkStart w:name="z467" w:id="460"/>
    <w:p>
      <w:pPr>
        <w:spacing w:after="0"/>
        <w:ind w:left="0"/>
        <w:jc w:val="both"/>
      </w:pPr>
      <w:r>
        <w:rPr>
          <w:rFonts w:ascii="Times New Roman"/>
          <w:b w:val="false"/>
          <w:i w:val="false"/>
          <w:color w:val="000000"/>
          <w:sz w:val="28"/>
        </w:rPr>
        <w:t>
      Для проверки статуса сертификатов УЦ Комиссии предоставляет доступ к СОС в репозитории УЦ, а также предоставляет доступ к OCSP-службе.</w:t>
      </w:r>
    </w:p>
    <w:bookmarkEnd w:id="460"/>
    <w:bookmarkStart w:name="z468" w:id="461"/>
    <w:p>
      <w:pPr>
        <w:spacing w:after="0"/>
        <w:ind w:left="0"/>
        <w:jc w:val="both"/>
      </w:pPr>
      <w:r>
        <w:rPr>
          <w:rFonts w:ascii="Times New Roman"/>
          <w:b w:val="false"/>
          <w:i w:val="false"/>
          <w:color w:val="000000"/>
          <w:sz w:val="28"/>
        </w:rPr>
        <w:t>
      Доступность сервисов</w:t>
      </w:r>
    </w:p>
    <w:bookmarkEnd w:id="461"/>
    <w:bookmarkStart w:name="z469" w:id="462"/>
    <w:p>
      <w:pPr>
        <w:spacing w:after="0"/>
        <w:ind w:left="0"/>
        <w:jc w:val="both"/>
      </w:pPr>
      <w:r>
        <w:rPr>
          <w:rFonts w:ascii="Times New Roman"/>
          <w:b w:val="false"/>
          <w:i w:val="false"/>
          <w:color w:val="000000"/>
          <w:sz w:val="28"/>
        </w:rPr>
        <w:t>
      Комплексом организационно-технических мер обеспечивается доступность СОС и OCSP-службы в режиме 24х7.</w:t>
      </w:r>
    </w:p>
    <w:bookmarkEnd w:id="462"/>
    <w:bookmarkStart w:name="z470" w:id="463"/>
    <w:p>
      <w:pPr>
        <w:spacing w:after="0"/>
        <w:ind w:left="0"/>
        <w:jc w:val="both"/>
      </w:pPr>
      <w:r>
        <w:rPr>
          <w:rFonts w:ascii="Times New Roman"/>
          <w:b w:val="false"/>
          <w:i w:val="false"/>
          <w:color w:val="000000"/>
          <w:sz w:val="28"/>
        </w:rPr>
        <w:t>
      СОС публикуются по следующим URL-адресам:</w:t>
      </w:r>
    </w:p>
    <w:bookmarkEnd w:id="463"/>
    <w:bookmarkStart w:name="z471" w:id="464"/>
    <w:p>
      <w:pPr>
        <w:spacing w:after="0"/>
        <w:ind w:left="0"/>
        <w:jc w:val="both"/>
      </w:pPr>
      <w:r>
        <w:rPr>
          <w:rFonts w:ascii="Times New Roman"/>
          <w:b w:val="false"/>
          <w:i w:val="false"/>
          <w:color w:val="000000"/>
          <w:sz w:val="28"/>
        </w:rPr>
        <w:t>
      http://ca.eecommission.org/share/CAcrlXX.crl ,</w:t>
      </w:r>
    </w:p>
    <w:bookmarkEnd w:id="464"/>
    <w:bookmarkStart w:name="z472" w:id="465"/>
    <w:p>
      <w:pPr>
        <w:spacing w:after="0"/>
        <w:ind w:left="0"/>
        <w:jc w:val="both"/>
      </w:pPr>
      <w:r>
        <w:rPr>
          <w:rFonts w:ascii="Times New Roman"/>
          <w:b w:val="false"/>
          <w:i w:val="false"/>
          <w:color w:val="000000"/>
          <w:sz w:val="28"/>
        </w:rPr>
        <w:t>
      https://ca.eecommission.org/share/CAcrlXX.crl ,</w:t>
      </w:r>
    </w:p>
    <w:bookmarkEnd w:id="465"/>
    <w:bookmarkStart w:name="z473" w:id="466"/>
    <w:p>
      <w:pPr>
        <w:spacing w:after="0"/>
        <w:ind w:left="0"/>
        <w:jc w:val="both"/>
      </w:pPr>
      <w:r>
        <w:rPr>
          <w:rFonts w:ascii="Times New Roman"/>
          <w:b w:val="false"/>
          <w:i w:val="false"/>
          <w:color w:val="000000"/>
          <w:sz w:val="28"/>
        </w:rPr>
        <w:t>
      где XX  версия сертификата ЦС.</w:t>
      </w:r>
    </w:p>
    <w:bookmarkEnd w:id="466"/>
    <w:bookmarkStart w:name="z474" w:id="467"/>
    <w:p>
      <w:pPr>
        <w:spacing w:after="0"/>
        <w:ind w:left="0"/>
        <w:jc w:val="both"/>
      </w:pPr>
      <w:r>
        <w:rPr>
          <w:rFonts w:ascii="Times New Roman"/>
          <w:b w:val="false"/>
          <w:i w:val="false"/>
          <w:color w:val="000000"/>
          <w:sz w:val="28"/>
        </w:rPr>
        <w:t>
      Дополнительные возможности</w:t>
      </w:r>
    </w:p>
    <w:bookmarkEnd w:id="467"/>
    <w:bookmarkStart w:name="z475" w:id="468"/>
    <w:p>
      <w:pPr>
        <w:spacing w:after="0"/>
        <w:ind w:left="0"/>
        <w:jc w:val="both"/>
      </w:pPr>
      <w:r>
        <w:rPr>
          <w:rFonts w:ascii="Times New Roman"/>
          <w:b w:val="false"/>
          <w:i w:val="false"/>
          <w:color w:val="000000"/>
          <w:sz w:val="28"/>
        </w:rPr>
        <w:t>
      Не предусмотрено.</w:t>
      </w:r>
    </w:p>
    <w:bookmarkEnd w:id="468"/>
    <w:bookmarkStart w:name="z476" w:id="469"/>
    <w:p>
      <w:pPr>
        <w:spacing w:after="0"/>
        <w:ind w:left="0"/>
        <w:jc w:val="both"/>
      </w:pPr>
      <w:r>
        <w:rPr>
          <w:rFonts w:ascii="Times New Roman"/>
          <w:b w:val="false"/>
          <w:i w:val="false"/>
          <w:color w:val="000000"/>
          <w:sz w:val="28"/>
        </w:rPr>
        <w:t>
      Прекращение использования услуг</w:t>
      </w:r>
    </w:p>
    <w:bookmarkEnd w:id="469"/>
    <w:bookmarkStart w:name="z477" w:id="470"/>
    <w:p>
      <w:pPr>
        <w:spacing w:after="0"/>
        <w:ind w:left="0"/>
        <w:jc w:val="both"/>
      </w:pPr>
      <w:r>
        <w:rPr>
          <w:rFonts w:ascii="Times New Roman"/>
          <w:b w:val="false"/>
          <w:i w:val="false"/>
          <w:color w:val="000000"/>
          <w:sz w:val="28"/>
        </w:rPr>
        <w:t>
      Владелец сертификата может отказаться от услуг УЦ Комиссии следующим образом:</w:t>
      </w:r>
    </w:p>
    <w:bookmarkEnd w:id="470"/>
    <w:bookmarkStart w:name="z478" w:id="471"/>
    <w:p>
      <w:pPr>
        <w:spacing w:after="0"/>
        <w:ind w:left="0"/>
        <w:jc w:val="both"/>
      </w:pPr>
      <w:r>
        <w:rPr>
          <w:rFonts w:ascii="Times New Roman"/>
          <w:b w:val="false"/>
          <w:i w:val="false"/>
          <w:color w:val="000000"/>
          <w:sz w:val="28"/>
        </w:rPr>
        <w:t>
      отказавшись от обновления сертификата по истечению срока его действия;</w:t>
      </w:r>
    </w:p>
    <w:bookmarkEnd w:id="471"/>
    <w:bookmarkStart w:name="z479" w:id="472"/>
    <w:p>
      <w:pPr>
        <w:spacing w:after="0"/>
        <w:ind w:left="0"/>
        <w:jc w:val="both"/>
      </w:pPr>
      <w:r>
        <w:rPr>
          <w:rFonts w:ascii="Times New Roman"/>
          <w:b w:val="false"/>
          <w:i w:val="false"/>
          <w:color w:val="000000"/>
          <w:sz w:val="28"/>
        </w:rPr>
        <w:t>
      подав Заявление на отзыв своего сертификата до истечения срока действия без выдачи нового.</w:t>
      </w:r>
    </w:p>
    <w:bookmarkEnd w:id="472"/>
    <w:bookmarkStart w:name="z480" w:id="473"/>
    <w:p>
      <w:pPr>
        <w:spacing w:after="0"/>
        <w:ind w:left="0"/>
        <w:jc w:val="both"/>
      </w:pPr>
      <w:r>
        <w:rPr>
          <w:rFonts w:ascii="Times New Roman"/>
          <w:b w:val="false"/>
          <w:i w:val="false"/>
          <w:color w:val="000000"/>
          <w:sz w:val="28"/>
        </w:rPr>
        <w:t>
      Депонирование и возврат ключей</w:t>
      </w:r>
    </w:p>
    <w:bookmarkEnd w:id="473"/>
    <w:bookmarkStart w:name="z481" w:id="474"/>
    <w:p>
      <w:pPr>
        <w:spacing w:after="0"/>
        <w:ind w:left="0"/>
        <w:jc w:val="both"/>
      </w:pPr>
      <w:r>
        <w:rPr>
          <w:rFonts w:ascii="Times New Roman"/>
          <w:b w:val="false"/>
          <w:i w:val="false"/>
          <w:color w:val="000000"/>
          <w:sz w:val="28"/>
        </w:rPr>
        <w:t>
      УЦ Комиссии не осуществляет депонирование и возврат ключей.</w:t>
      </w:r>
    </w:p>
    <w:bookmarkEnd w:id="474"/>
    <w:bookmarkStart w:name="z482" w:id="475"/>
    <w:p>
      <w:pPr>
        <w:spacing w:after="0"/>
        <w:ind w:left="0"/>
        <w:jc w:val="both"/>
      </w:pPr>
      <w:r>
        <w:rPr>
          <w:rFonts w:ascii="Times New Roman"/>
          <w:b w:val="false"/>
          <w:i w:val="false"/>
          <w:color w:val="000000"/>
          <w:sz w:val="28"/>
        </w:rPr>
        <w:t>
      Методы и политика депонирования и возврат ключей</w:t>
      </w:r>
    </w:p>
    <w:bookmarkEnd w:id="475"/>
    <w:bookmarkStart w:name="z483" w:id="476"/>
    <w:p>
      <w:pPr>
        <w:spacing w:after="0"/>
        <w:ind w:left="0"/>
        <w:jc w:val="both"/>
      </w:pPr>
      <w:r>
        <w:rPr>
          <w:rFonts w:ascii="Times New Roman"/>
          <w:b w:val="false"/>
          <w:i w:val="false"/>
          <w:color w:val="000000"/>
          <w:sz w:val="28"/>
        </w:rPr>
        <w:t>
      Не предусмотрено.</w:t>
      </w:r>
    </w:p>
    <w:bookmarkEnd w:id="476"/>
    <w:p>
      <w:pPr>
        <w:spacing w:after="0"/>
        <w:ind w:left="0"/>
        <w:jc w:val="both"/>
      </w:pPr>
      <w:r>
        <w:rPr>
          <w:rFonts w:ascii="Times New Roman"/>
          <w:b w:val="false"/>
          <w:i w:val="false"/>
          <w:color w:val="000000"/>
          <w:sz w:val="28"/>
        </w:rPr>
        <w:t>
      Методы и политика инкапсуляции и восстановления сессионного ключа</w:t>
      </w:r>
    </w:p>
    <w:bookmarkStart w:name="z484" w:id="477"/>
    <w:p>
      <w:pPr>
        <w:spacing w:after="0"/>
        <w:ind w:left="0"/>
        <w:jc w:val="both"/>
      </w:pPr>
      <w:r>
        <w:rPr>
          <w:rFonts w:ascii="Times New Roman"/>
          <w:b w:val="false"/>
          <w:i w:val="false"/>
          <w:color w:val="000000"/>
          <w:sz w:val="28"/>
        </w:rPr>
        <w:t>
      Не предусмотрено.</w:t>
      </w:r>
    </w:p>
    <w:bookmarkEnd w:id="477"/>
    <w:p>
      <w:pPr>
        <w:spacing w:after="0"/>
        <w:ind w:left="0"/>
        <w:jc w:val="both"/>
      </w:pPr>
      <w:r>
        <w:rPr>
          <w:rFonts w:ascii="Times New Roman"/>
          <w:b w:val="false"/>
          <w:i w:val="false"/>
          <w:color w:val="000000"/>
          <w:sz w:val="28"/>
        </w:rPr>
        <w:t>
      Организационные, эксплуатационные и физические меры обеспечения безопасности</w:t>
      </w:r>
    </w:p>
    <w:bookmarkStart w:name="z485" w:id="478"/>
    <w:p>
      <w:pPr>
        <w:spacing w:after="0"/>
        <w:ind w:left="0"/>
        <w:jc w:val="both"/>
      </w:pPr>
      <w:r>
        <w:rPr>
          <w:rFonts w:ascii="Times New Roman"/>
          <w:b w:val="false"/>
          <w:i w:val="false"/>
          <w:color w:val="000000"/>
          <w:sz w:val="28"/>
        </w:rPr>
        <w:t>
      В настоящем разделе описываются меры защиты информационных ресурсов УЦ Комиссии, порядок эксплуатации средств защиты, а также порядок действий обслуживающего персонала УЦ Комиссии.</w:t>
      </w:r>
    </w:p>
    <w:bookmarkEnd w:id="478"/>
    <w:bookmarkStart w:name="z486" w:id="479"/>
    <w:p>
      <w:pPr>
        <w:spacing w:after="0"/>
        <w:ind w:left="0"/>
        <w:jc w:val="both"/>
      </w:pPr>
      <w:r>
        <w:rPr>
          <w:rFonts w:ascii="Times New Roman"/>
          <w:b w:val="false"/>
          <w:i w:val="false"/>
          <w:color w:val="000000"/>
          <w:sz w:val="28"/>
        </w:rPr>
        <w:t>
      Физические меры обеспечения безопасности</w:t>
      </w:r>
    </w:p>
    <w:bookmarkEnd w:id="479"/>
    <w:bookmarkStart w:name="z487" w:id="480"/>
    <w:p>
      <w:pPr>
        <w:spacing w:after="0"/>
        <w:ind w:left="0"/>
        <w:jc w:val="both"/>
      </w:pPr>
      <w:r>
        <w:rPr>
          <w:rFonts w:ascii="Times New Roman"/>
          <w:b w:val="false"/>
          <w:i w:val="false"/>
          <w:color w:val="000000"/>
          <w:sz w:val="28"/>
        </w:rPr>
        <w:t>
      Физические меры обеспечения безопасности определяются договором аренды нежилых помещений, предусматривающим наличие поста охраны при входе в здание, в котором расположены арендуемые помещения.</w:t>
      </w:r>
    </w:p>
    <w:bookmarkEnd w:id="480"/>
    <w:bookmarkStart w:name="z488" w:id="481"/>
    <w:p>
      <w:pPr>
        <w:spacing w:after="0"/>
        <w:ind w:left="0"/>
        <w:jc w:val="both"/>
      </w:pPr>
      <w:r>
        <w:rPr>
          <w:rFonts w:ascii="Times New Roman"/>
          <w:b w:val="false"/>
          <w:i w:val="false"/>
          <w:color w:val="000000"/>
          <w:sz w:val="28"/>
        </w:rPr>
        <w:t>
      Размещение и организация доступа к компонентам УЦ Комиссии</w:t>
      </w:r>
    </w:p>
    <w:bookmarkEnd w:id="481"/>
    <w:bookmarkStart w:name="z489" w:id="482"/>
    <w:p>
      <w:pPr>
        <w:spacing w:after="0"/>
        <w:ind w:left="0"/>
        <w:jc w:val="both"/>
      </w:pPr>
      <w:r>
        <w:rPr>
          <w:rFonts w:ascii="Times New Roman"/>
          <w:b w:val="false"/>
          <w:i w:val="false"/>
          <w:color w:val="000000"/>
          <w:sz w:val="28"/>
        </w:rPr>
        <w:t>
      Все компоненты УЦ Комиссии находятся в специализированных помещениях с ограниченным доступом, оборудованных для предотвращения и определения неавторизованного доступа, использования или раскрытия конфиденциальной информации.</w:t>
      </w:r>
    </w:p>
    <w:bookmarkEnd w:id="482"/>
    <w:bookmarkStart w:name="z490" w:id="483"/>
    <w:p>
      <w:pPr>
        <w:spacing w:after="0"/>
        <w:ind w:left="0"/>
        <w:jc w:val="both"/>
      </w:pPr>
      <w:r>
        <w:rPr>
          <w:rFonts w:ascii="Times New Roman"/>
          <w:b w:val="false"/>
          <w:i w:val="false"/>
          <w:color w:val="000000"/>
          <w:sz w:val="28"/>
        </w:rPr>
        <w:t>
      Физический доступ</w:t>
      </w:r>
    </w:p>
    <w:bookmarkEnd w:id="483"/>
    <w:bookmarkStart w:name="z491" w:id="484"/>
    <w:p>
      <w:pPr>
        <w:spacing w:after="0"/>
        <w:ind w:left="0"/>
        <w:jc w:val="both"/>
      </w:pPr>
      <w:r>
        <w:rPr>
          <w:rFonts w:ascii="Times New Roman"/>
          <w:b w:val="false"/>
          <w:i w:val="false"/>
          <w:color w:val="000000"/>
          <w:sz w:val="28"/>
        </w:rPr>
        <w:t>
      Физический доступ к компонентам УЦ Комиссии защищен как минимум двумя уровнями доступа. На каждом уровне доступа осуществляется проверка разрешения на доступ.</w:t>
      </w:r>
    </w:p>
    <w:bookmarkEnd w:id="484"/>
    <w:bookmarkStart w:name="z492" w:id="485"/>
    <w:p>
      <w:pPr>
        <w:spacing w:after="0"/>
        <w:ind w:left="0"/>
        <w:jc w:val="both"/>
      </w:pPr>
      <w:r>
        <w:rPr>
          <w:rFonts w:ascii="Times New Roman"/>
          <w:b w:val="false"/>
          <w:i w:val="false"/>
          <w:color w:val="000000"/>
          <w:sz w:val="28"/>
        </w:rPr>
        <w:t>
      Контроль доступа к программным компонентам УЦ Комиссии осуществляется с использованием двухфакторной аутентификации, включая использование аппаратных носителей ключевой информации.</w:t>
      </w:r>
    </w:p>
    <w:bookmarkEnd w:id="485"/>
    <w:bookmarkStart w:name="z493" w:id="486"/>
    <w:p>
      <w:pPr>
        <w:spacing w:after="0"/>
        <w:ind w:left="0"/>
        <w:jc w:val="both"/>
      </w:pPr>
      <w:r>
        <w:rPr>
          <w:rFonts w:ascii="Times New Roman"/>
          <w:b w:val="false"/>
          <w:i w:val="false"/>
          <w:color w:val="000000"/>
          <w:sz w:val="28"/>
        </w:rPr>
        <w:t>
      Электропитание</w:t>
      </w:r>
    </w:p>
    <w:bookmarkEnd w:id="486"/>
    <w:bookmarkStart w:name="z494" w:id="487"/>
    <w:p>
      <w:pPr>
        <w:spacing w:after="0"/>
        <w:ind w:left="0"/>
        <w:jc w:val="both"/>
      </w:pPr>
      <w:r>
        <w:rPr>
          <w:rFonts w:ascii="Times New Roman"/>
          <w:b w:val="false"/>
          <w:i w:val="false"/>
          <w:color w:val="000000"/>
          <w:sz w:val="28"/>
        </w:rPr>
        <w:t>
      Аппаратное обеспечение УЦ Комиссии обеспечено источниками бесперебойного электропитания, обеспечивающими их штатное функционирование.</w:t>
      </w:r>
    </w:p>
    <w:bookmarkEnd w:id="487"/>
    <w:bookmarkStart w:name="z495" w:id="488"/>
    <w:p>
      <w:pPr>
        <w:spacing w:after="0"/>
        <w:ind w:left="0"/>
        <w:jc w:val="both"/>
      </w:pPr>
      <w:r>
        <w:rPr>
          <w:rFonts w:ascii="Times New Roman"/>
          <w:b w:val="false"/>
          <w:i w:val="false"/>
          <w:color w:val="000000"/>
          <w:sz w:val="28"/>
        </w:rPr>
        <w:t>
      Кондиционирование и влажность</w:t>
      </w:r>
    </w:p>
    <w:bookmarkEnd w:id="488"/>
    <w:bookmarkStart w:name="z496" w:id="489"/>
    <w:p>
      <w:pPr>
        <w:spacing w:after="0"/>
        <w:ind w:left="0"/>
        <w:jc w:val="both"/>
      </w:pPr>
      <w:r>
        <w:rPr>
          <w:rFonts w:ascii="Times New Roman"/>
          <w:b w:val="false"/>
          <w:i w:val="false"/>
          <w:color w:val="000000"/>
          <w:sz w:val="28"/>
        </w:rPr>
        <w:t>
      Требования по кондиционированию и влажности в помещениях соответствуют техническим условиям эксплуатации аппаратного обеспечения.</w:t>
      </w:r>
    </w:p>
    <w:bookmarkEnd w:id="489"/>
    <w:bookmarkStart w:name="z497" w:id="490"/>
    <w:p>
      <w:pPr>
        <w:spacing w:after="0"/>
        <w:ind w:left="0"/>
        <w:jc w:val="both"/>
      </w:pPr>
      <w:r>
        <w:rPr>
          <w:rFonts w:ascii="Times New Roman"/>
          <w:b w:val="false"/>
          <w:i w:val="false"/>
          <w:color w:val="000000"/>
          <w:sz w:val="28"/>
        </w:rPr>
        <w:t>
      Пожарная безопасность</w:t>
      </w:r>
    </w:p>
    <w:bookmarkEnd w:id="490"/>
    <w:bookmarkStart w:name="z498" w:id="491"/>
    <w:p>
      <w:pPr>
        <w:spacing w:after="0"/>
        <w:ind w:left="0"/>
        <w:jc w:val="both"/>
      </w:pPr>
      <w:r>
        <w:rPr>
          <w:rFonts w:ascii="Times New Roman"/>
          <w:b w:val="false"/>
          <w:i w:val="false"/>
          <w:color w:val="000000"/>
          <w:sz w:val="28"/>
        </w:rPr>
        <w:t>
      Меры пожарной безопасности соответствуют требованиям руководящих документов по пожарной безопасности страны пребывания Комиссии.</w:t>
      </w:r>
    </w:p>
    <w:bookmarkEnd w:id="491"/>
    <w:bookmarkStart w:name="z499" w:id="492"/>
    <w:p>
      <w:pPr>
        <w:spacing w:after="0"/>
        <w:ind w:left="0"/>
        <w:jc w:val="both"/>
      </w:pPr>
      <w:r>
        <w:rPr>
          <w:rFonts w:ascii="Times New Roman"/>
          <w:b w:val="false"/>
          <w:i w:val="false"/>
          <w:color w:val="000000"/>
          <w:sz w:val="28"/>
        </w:rPr>
        <w:t>
      Хранение носителей информации</w:t>
      </w:r>
    </w:p>
    <w:bookmarkEnd w:id="492"/>
    <w:bookmarkStart w:name="z500" w:id="493"/>
    <w:p>
      <w:pPr>
        <w:spacing w:after="0"/>
        <w:ind w:left="0"/>
        <w:jc w:val="both"/>
      </w:pPr>
      <w:r>
        <w:rPr>
          <w:rFonts w:ascii="Times New Roman"/>
          <w:b w:val="false"/>
          <w:i w:val="false"/>
          <w:color w:val="000000"/>
          <w:sz w:val="28"/>
        </w:rPr>
        <w:t>
      Вся информация, подлежащая архивному хранению хранится в специально оборудованном архивохранилище, доступ к которому имеет ограниченный круг лиц.</w:t>
      </w:r>
    </w:p>
    <w:bookmarkEnd w:id="493"/>
    <w:bookmarkStart w:name="z501" w:id="494"/>
    <w:p>
      <w:pPr>
        <w:spacing w:after="0"/>
        <w:ind w:left="0"/>
        <w:jc w:val="both"/>
      </w:pPr>
      <w:r>
        <w:rPr>
          <w:rFonts w:ascii="Times New Roman"/>
          <w:b w:val="false"/>
          <w:i w:val="false"/>
          <w:color w:val="000000"/>
          <w:sz w:val="28"/>
        </w:rPr>
        <w:t>
      Уничтожение информации</w:t>
      </w:r>
    </w:p>
    <w:bookmarkEnd w:id="494"/>
    <w:bookmarkStart w:name="z502" w:id="495"/>
    <w:p>
      <w:pPr>
        <w:spacing w:after="0"/>
        <w:ind w:left="0"/>
        <w:jc w:val="both"/>
      </w:pPr>
      <w:r>
        <w:rPr>
          <w:rFonts w:ascii="Times New Roman"/>
          <w:b w:val="false"/>
          <w:i w:val="false"/>
          <w:color w:val="000000"/>
          <w:sz w:val="28"/>
        </w:rPr>
        <w:t>
      Все носители информации, содержащие важную информацию, после окончания срока хранения подлежат уничтожению путем физического уничтожения носителей информации.</w:t>
      </w:r>
    </w:p>
    <w:bookmarkEnd w:id="495"/>
    <w:bookmarkStart w:name="z503" w:id="496"/>
    <w:p>
      <w:pPr>
        <w:spacing w:after="0"/>
        <w:ind w:left="0"/>
        <w:jc w:val="both"/>
      </w:pPr>
      <w:r>
        <w:rPr>
          <w:rFonts w:ascii="Times New Roman"/>
          <w:b w:val="false"/>
          <w:i w:val="false"/>
          <w:color w:val="000000"/>
          <w:sz w:val="28"/>
        </w:rPr>
        <w:t>
      Ключи ЭЦП уничтожаются в соответствии с порядком, указанным в эксплуатационной документации соответствующего СКЗИ.</w:t>
      </w:r>
    </w:p>
    <w:bookmarkEnd w:id="496"/>
    <w:bookmarkStart w:name="z504" w:id="497"/>
    <w:p>
      <w:pPr>
        <w:spacing w:after="0"/>
        <w:ind w:left="0"/>
        <w:jc w:val="both"/>
      </w:pPr>
      <w:r>
        <w:rPr>
          <w:rFonts w:ascii="Times New Roman"/>
          <w:b w:val="false"/>
          <w:i w:val="false"/>
          <w:color w:val="000000"/>
          <w:sz w:val="28"/>
        </w:rPr>
        <w:t>
      Внешнее архивное хранение</w:t>
      </w:r>
    </w:p>
    <w:bookmarkEnd w:id="497"/>
    <w:bookmarkStart w:name="z505" w:id="498"/>
    <w:p>
      <w:pPr>
        <w:spacing w:after="0"/>
        <w:ind w:left="0"/>
        <w:jc w:val="both"/>
      </w:pPr>
      <w:r>
        <w:rPr>
          <w:rFonts w:ascii="Times New Roman"/>
          <w:b w:val="false"/>
          <w:i w:val="false"/>
          <w:color w:val="000000"/>
          <w:sz w:val="28"/>
        </w:rPr>
        <w:t>
      Не предусмотрено.</w:t>
      </w:r>
    </w:p>
    <w:bookmarkEnd w:id="498"/>
    <w:bookmarkStart w:name="z506" w:id="499"/>
    <w:p>
      <w:pPr>
        <w:spacing w:after="0"/>
        <w:ind w:left="0"/>
        <w:jc w:val="both"/>
      </w:pPr>
      <w:r>
        <w:rPr>
          <w:rFonts w:ascii="Times New Roman"/>
          <w:b w:val="false"/>
          <w:i w:val="false"/>
          <w:color w:val="000000"/>
          <w:sz w:val="28"/>
        </w:rPr>
        <w:t>
      Процессуальные меры обеспечения безопасности</w:t>
      </w:r>
    </w:p>
    <w:bookmarkEnd w:id="499"/>
    <w:bookmarkStart w:name="z507" w:id="500"/>
    <w:p>
      <w:pPr>
        <w:spacing w:after="0"/>
        <w:ind w:left="0"/>
        <w:jc w:val="both"/>
      </w:pPr>
      <w:r>
        <w:rPr>
          <w:rFonts w:ascii="Times New Roman"/>
          <w:b w:val="false"/>
          <w:i w:val="false"/>
          <w:color w:val="000000"/>
          <w:sz w:val="28"/>
        </w:rPr>
        <w:t>
      Доверенные роли</w:t>
      </w:r>
    </w:p>
    <w:bookmarkEnd w:id="500"/>
    <w:bookmarkStart w:name="z508" w:id="501"/>
    <w:p>
      <w:pPr>
        <w:spacing w:after="0"/>
        <w:ind w:left="0"/>
        <w:jc w:val="both"/>
      </w:pPr>
      <w:r>
        <w:rPr>
          <w:rFonts w:ascii="Times New Roman"/>
          <w:b w:val="false"/>
          <w:i w:val="false"/>
          <w:color w:val="000000"/>
          <w:sz w:val="28"/>
        </w:rPr>
        <w:t>
      Доверенные роли представлены как минимум следующими ролями:</w:t>
      </w:r>
    </w:p>
    <w:bookmarkEnd w:id="501"/>
    <w:bookmarkStart w:name="z509" w:id="502"/>
    <w:p>
      <w:pPr>
        <w:spacing w:after="0"/>
        <w:ind w:left="0"/>
        <w:jc w:val="both"/>
      </w:pPr>
      <w:r>
        <w:rPr>
          <w:rFonts w:ascii="Times New Roman"/>
          <w:b w:val="false"/>
          <w:i w:val="false"/>
          <w:color w:val="000000"/>
          <w:sz w:val="28"/>
        </w:rPr>
        <w:t>
      оператор ЦР;</w:t>
      </w:r>
    </w:p>
    <w:bookmarkEnd w:id="502"/>
    <w:bookmarkStart w:name="z510" w:id="503"/>
    <w:p>
      <w:pPr>
        <w:spacing w:after="0"/>
        <w:ind w:left="0"/>
        <w:jc w:val="both"/>
      </w:pPr>
      <w:r>
        <w:rPr>
          <w:rFonts w:ascii="Times New Roman"/>
          <w:b w:val="false"/>
          <w:i w:val="false"/>
          <w:color w:val="000000"/>
          <w:sz w:val="28"/>
        </w:rPr>
        <w:t>
      системный администратор;</w:t>
      </w:r>
    </w:p>
    <w:bookmarkEnd w:id="503"/>
    <w:bookmarkStart w:name="z511" w:id="504"/>
    <w:p>
      <w:pPr>
        <w:spacing w:after="0"/>
        <w:ind w:left="0"/>
        <w:jc w:val="both"/>
      </w:pPr>
      <w:r>
        <w:rPr>
          <w:rFonts w:ascii="Times New Roman"/>
          <w:b w:val="false"/>
          <w:i w:val="false"/>
          <w:color w:val="000000"/>
          <w:sz w:val="28"/>
        </w:rPr>
        <w:t>
      администратор УЦ;</w:t>
      </w:r>
    </w:p>
    <w:bookmarkEnd w:id="504"/>
    <w:bookmarkStart w:name="z512" w:id="505"/>
    <w:p>
      <w:pPr>
        <w:spacing w:after="0"/>
        <w:ind w:left="0"/>
        <w:jc w:val="both"/>
      </w:pPr>
      <w:r>
        <w:rPr>
          <w:rFonts w:ascii="Times New Roman"/>
          <w:b w:val="false"/>
          <w:i w:val="false"/>
          <w:color w:val="000000"/>
          <w:sz w:val="28"/>
        </w:rPr>
        <w:t>
      администратор аудита.</w:t>
      </w:r>
    </w:p>
    <w:bookmarkEnd w:id="505"/>
    <w:bookmarkStart w:name="z513" w:id="506"/>
    <w:p>
      <w:pPr>
        <w:spacing w:after="0"/>
        <w:ind w:left="0"/>
        <w:jc w:val="both"/>
      </w:pPr>
      <w:r>
        <w:rPr>
          <w:rFonts w:ascii="Times New Roman"/>
          <w:b w:val="false"/>
          <w:i w:val="false"/>
          <w:color w:val="000000"/>
          <w:sz w:val="28"/>
        </w:rPr>
        <w:t>
      Количество сотрудников, требуемое для выполнения операций</w:t>
      </w:r>
    </w:p>
    <w:bookmarkEnd w:id="506"/>
    <w:bookmarkStart w:name="z514" w:id="507"/>
    <w:p>
      <w:pPr>
        <w:spacing w:after="0"/>
        <w:ind w:left="0"/>
        <w:jc w:val="both"/>
      </w:pPr>
      <w:r>
        <w:rPr>
          <w:rFonts w:ascii="Times New Roman"/>
          <w:b w:val="false"/>
          <w:i w:val="false"/>
          <w:color w:val="000000"/>
          <w:sz w:val="28"/>
        </w:rPr>
        <w:t>
      Все операции, за исключением генерации ключей Уполномоченного лица УЦ Комиссии (ключи ЦС, OCSP-службы, TSP-службы), могут выполняться в индивидуальном порядке и не требуют коллегиальности, если иное не установлено политикой применения сертификатов, в соответствии с которой выпускается сертификат.</w:t>
      </w:r>
    </w:p>
    <w:bookmarkEnd w:id="507"/>
    <w:bookmarkStart w:name="z515" w:id="508"/>
    <w:p>
      <w:pPr>
        <w:spacing w:after="0"/>
        <w:ind w:left="0"/>
        <w:jc w:val="both"/>
      </w:pPr>
      <w:r>
        <w:rPr>
          <w:rFonts w:ascii="Times New Roman"/>
          <w:b w:val="false"/>
          <w:i w:val="false"/>
          <w:color w:val="000000"/>
          <w:sz w:val="28"/>
        </w:rPr>
        <w:t>
      Для генерации ключей ЦС, OCSP-службы, TSP-службы необходимо участие как минимум двух сотрудников УЦ Комиссии.</w:t>
      </w:r>
    </w:p>
    <w:bookmarkEnd w:id="508"/>
    <w:bookmarkStart w:name="z516" w:id="509"/>
    <w:p>
      <w:pPr>
        <w:spacing w:after="0"/>
        <w:ind w:left="0"/>
        <w:jc w:val="both"/>
      </w:pPr>
      <w:r>
        <w:rPr>
          <w:rFonts w:ascii="Times New Roman"/>
          <w:b w:val="false"/>
          <w:i w:val="false"/>
          <w:color w:val="000000"/>
          <w:sz w:val="28"/>
        </w:rPr>
        <w:t>
      Идентификация и аутентификация для каждой роли</w:t>
      </w:r>
    </w:p>
    <w:bookmarkEnd w:id="509"/>
    <w:bookmarkStart w:name="z517" w:id="510"/>
    <w:p>
      <w:pPr>
        <w:spacing w:after="0"/>
        <w:ind w:left="0"/>
        <w:jc w:val="both"/>
      </w:pPr>
      <w:r>
        <w:rPr>
          <w:rFonts w:ascii="Times New Roman"/>
          <w:b w:val="false"/>
          <w:i w:val="false"/>
          <w:color w:val="000000"/>
          <w:sz w:val="28"/>
        </w:rPr>
        <w:t>
      Первичная аутентификация и идентификация сотрудника УЦ Комиссии осуществляется при приеме на работу с использованием общепринятых документов, удостоверяющих личность. Доступ к программно-аппаратному обеспечению УЦ Комиссии осуществляется в соответствии с полученной ролью. Последующая аутентификация и идентификация сотрудника УЦ Комиссии производится с использованием программно-аппаратных средств аутентификации и идентификации.</w:t>
      </w:r>
    </w:p>
    <w:bookmarkEnd w:id="510"/>
    <w:bookmarkStart w:name="z518" w:id="511"/>
    <w:p>
      <w:pPr>
        <w:spacing w:after="0"/>
        <w:ind w:left="0"/>
        <w:jc w:val="both"/>
      </w:pPr>
      <w:r>
        <w:rPr>
          <w:rFonts w:ascii="Times New Roman"/>
          <w:b w:val="false"/>
          <w:i w:val="false"/>
          <w:color w:val="000000"/>
          <w:sz w:val="28"/>
        </w:rPr>
        <w:t>
      Роли, требующие разделения обязанностей</w:t>
      </w:r>
    </w:p>
    <w:bookmarkEnd w:id="511"/>
    <w:bookmarkStart w:name="z519" w:id="512"/>
    <w:p>
      <w:pPr>
        <w:spacing w:after="0"/>
        <w:ind w:left="0"/>
        <w:jc w:val="both"/>
      </w:pPr>
      <w:r>
        <w:rPr>
          <w:rFonts w:ascii="Times New Roman"/>
          <w:b w:val="false"/>
          <w:i w:val="false"/>
          <w:color w:val="000000"/>
          <w:sz w:val="28"/>
        </w:rPr>
        <w:t>
      Роль Администратора аудита не может быть объединена ни с одной из ролей.</w:t>
      </w:r>
    </w:p>
    <w:bookmarkEnd w:id="512"/>
    <w:bookmarkStart w:name="z520" w:id="513"/>
    <w:p>
      <w:pPr>
        <w:spacing w:after="0"/>
        <w:ind w:left="0"/>
        <w:jc w:val="both"/>
      </w:pPr>
      <w:r>
        <w:rPr>
          <w:rFonts w:ascii="Times New Roman"/>
          <w:b w:val="false"/>
          <w:i w:val="false"/>
          <w:color w:val="000000"/>
          <w:sz w:val="28"/>
        </w:rPr>
        <w:t>
      Управление персоналом</w:t>
      </w:r>
    </w:p>
    <w:bookmarkEnd w:id="513"/>
    <w:bookmarkStart w:name="z521" w:id="514"/>
    <w:p>
      <w:pPr>
        <w:spacing w:after="0"/>
        <w:ind w:left="0"/>
        <w:jc w:val="both"/>
      </w:pPr>
      <w:r>
        <w:rPr>
          <w:rFonts w:ascii="Times New Roman"/>
          <w:b w:val="false"/>
          <w:i w:val="false"/>
          <w:color w:val="000000"/>
          <w:sz w:val="28"/>
        </w:rPr>
        <w:t>
      Требования к квалификации, опыту и допуску к секретным материалам</w:t>
      </w:r>
    </w:p>
    <w:bookmarkEnd w:id="514"/>
    <w:bookmarkStart w:name="z522" w:id="515"/>
    <w:p>
      <w:pPr>
        <w:spacing w:after="0"/>
        <w:ind w:left="0"/>
        <w:jc w:val="both"/>
      </w:pPr>
      <w:r>
        <w:rPr>
          <w:rFonts w:ascii="Times New Roman"/>
          <w:b w:val="false"/>
          <w:i w:val="false"/>
          <w:color w:val="000000"/>
          <w:sz w:val="28"/>
        </w:rPr>
        <w:t>
      К персоналу, выполняющему доверенные роли, как минимум предъявляются следующие требования:</w:t>
      </w:r>
    </w:p>
    <w:bookmarkEnd w:id="515"/>
    <w:bookmarkStart w:name="z523" w:id="516"/>
    <w:p>
      <w:pPr>
        <w:spacing w:after="0"/>
        <w:ind w:left="0"/>
        <w:jc w:val="both"/>
      </w:pPr>
      <w:r>
        <w:rPr>
          <w:rFonts w:ascii="Times New Roman"/>
          <w:b w:val="false"/>
          <w:i w:val="false"/>
          <w:color w:val="000000"/>
          <w:sz w:val="28"/>
        </w:rPr>
        <w:t>
      лояльность;</w:t>
      </w:r>
    </w:p>
    <w:bookmarkEnd w:id="516"/>
    <w:bookmarkStart w:name="z524" w:id="517"/>
    <w:p>
      <w:pPr>
        <w:spacing w:after="0"/>
        <w:ind w:left="0"/>
        <w:jc w:val="both"/>
      </w:pPr>
      <w:r>
        <w:rPr>
          <w:rFonts w:ascii="Times New Roman"/>
          <w:b w:val="false"/>
          <w:i w:val="false"/>
          <w:color w:val="000000"/>
          <w:sz w:val="28"/>
        </w:rPr>
        <w:t>
      понимание и соблюдение политик безопасности;</w:t>
      </w:r>
    </w:p>
    <w:bookmarkEnd w:id="517"/>
    <w:bookmarkStart w:name="z525" w:id="518"/>
    <w:p>
      <w:pPr>
        <w:spacing w:after="0"/>
        <w:ind w:left="0"/>
        <w:jc w:val="both"/>
      </w:pPr>
      <w:r>
        <w:rPr>
          <w:rFonts w:ascii="Times New Roman"/>
          <w:b w:val="false"/>
          <w:i w:val="false"/>
          <w:color w:val="000000"/>
          <w:sz w:val="28"/>
        </w:rPr>
        <w:t>
      необходимая подготовка для выполнения своих обязанностей.</w:t>
      </w:r>
    </w:p>
    <w:bookmarkEnd w:id="518"/>
    <w:bookmarkStart w:name="z526" w:id="519"/>
    <w:p>
      <w:pPr>
        <w:spacing w:after="0"/>
        <w:ind w:left="0"/>
        <w:jc w:val="both"/>
      </w:pPr>
      <w:r>
        <w:rPr>
          <w:rFonts w:ascii="Times New Roman"/>
          <w:b w:val="false"/>
          <w:i w:val="false"/>
          <w:color w:val="000000"/>
          <w:sz w:val="28"/>
        </w:rPr>
        <w:t>
      Процедуры проверки на соответствие общим требованиям</w:t>
      </w:r>
    </w:p>
    <w:bookmarkEnd w:id="519"/>
    <w:bookmarkStart w:name="z527" w:id="520"/>
    <w:p>
      <w:pPr>
        <w:spacing w:after="0"/>
        <w:ind w:left="0"/>
        <w:jc w:val="both"/>
      </w:pPr>
      <w:r>
        <w:rPr>
          <w:rFonts w:ascii="Times New Roman"/>
          <w:b w:val="false"/>
          <w:i w:val="false"/>
          <w:color w:val="000000"/>
          <w:sz w:val="28"/>
        </w:rPr>
        <w:t xml:space="preserve">
      При назначении сотруднику УЦ Комиссии доверенной роли он проходит процедуру проверки в соответствии требованиям раздела </w:t>
      </w:r>
      <w:r>
        <w:rPr>
          <w:rFonts w:ascii="Times New Roman"/>
          <w:b w:val="false"/>
          <w:i w:val="false"/>
          <w:color w:val="000000"/>
          <w:sz w:val="28"/>
        </w:rPr>
        <w:t>5.3.1</w:t>
      </w:r>
      <w:r>
        <w:rPr>
          <w:rFonts w:ascii="Times New Roman"/>
          <w:b w:val="false"/>
          <w:i w:val="false"/>
          <w:color w:val="000000"/>
          <w:sz w:val="28"/>
        </w:rPr>
        <w:t xml:space="preserve"> настоящего Регламента.</w:t>
      </w:r>
    </w:p>
    <w:bookmarkEnd w:id="520"/>
    <w:bookmarkStart w:name="z528" w:id="521"/>
    <w:p>
      <w:pPr>
        <w:spacing w:after="0"/>
        <w:ind w:left="0"/>
        <w:jc w:val="both"/>
      </w:pPr>
      <w:r>
        <w:rPr>
          <w:rFonts w:ascii="Times New Roman"/>
          <w:b w:val="false"/>
          <w:i w:val="false"/>
          <w:color w:val="000000"/>
          <w:sz w:val="28"/>
        </w:rPr>
        <w:t>
      Требования к профессиональной подготовке</w:t>
      </w:r>
    </w:p>
    <w:bookmarkEnd w:id="521"/>
    <w:bookmarkStart w:name="z529" w:id="522"/>
    <w:p>
      <w:pPr>
        <w:spacing w:after="0"/>
        <w:ind w:left="0"/>
        <w:jc w:val="both"/>
      </w:pPr>
      <w:r>
        <w:rPr>
          <w:rFonts w:ascii="Times New Roman"/>
          <w:b w:val="false"/>
          <w:i w:val="false"/>
          <w:color w:val="000000"/>
          <w:sz w:val="28"/>
        </w:rPr>
        <w:t>
      Программа подготовки сотрудников УЦ Комиссии включает следующее:</w:t>
      </w:r>
    </w:p>
    <w:bookmarkEnd w:id="522"/>
    <w:bookmarkStart w:name="z530" w:id="523"/>
    <w:p>
      <w:pPr>
        <w:spacing w:after="0"/>
        <w:ind w:left="0"/>
        <w:jc w:val="both"/>
      </w:pPr>
      <w:r>
        <w:rPr>
          <w:rFonts w:ascii="Times New Roman"/>
          <w:b w:val="false"/>
          <w:i w:val="false"/>
          <w:color w:val="000000"/>
          <w:sz w:val="28"/>
        </w:rPr>
        <w:t>
      концепция PKI, в объемах необходимых для выполнения служебных обязанностей;</w:t>
      </w:r>
    </w:p>
    <w:bookmarkEnd w:id="523"/>
    <w:bookmarkStart w:name="z531" w:id="524"/>
    <w:p>
      <w:pPr>
        <w:spacing w:after="0"/>
        <w:ind w:left="0"/>
        <w:jc w:val="both"/>
      </w:pPr>
      <w:r>
        <w:rPr>
          <w:rFonts w:ascii="Times New Roman"/>
          <w:b w:val="false"/>
          <w:i w:val="false"/>
          <w:color w:val="000000"/>
          <w:sz w:val="28"/>
        </w:rPr>
        <w:t>
      должностные обязанности;</w:t>
      </w:r>
    </w:p>
    <w:bookmarkEnd w:id="524"/>
    <w:bookmarkStart w:name="z532" w:id="525"/>
    <w:p>
      <w:pPr>
        <w:spacing w:after="0"/>
        <w:ind w:left="0"/>
        <w:jc w:val="both"/>
      </w:pPr>
      <w:r>
        <w:rPr>
          <w:rFonts w:ascii="Times New Roman"/>
          <w:b w:val="false"/>
          <w:i w:val="false"/>
          <w:color w:val="000000"/>
          <w:sz w:val="28"/>
        </w:rPr>
        <w:t>
      политики и процедуры безопасности и деятельности УЦ Комиссии;</w:t>
      </w:r>
    </w:p>
    <w:bookmarkEnd w:id="525"/>
    <w:bookmarkStart w:name="z533" w:id="526"/>
    <w:p>
      <w:pPr>
        <w:spacing w:after="0"/>
        <w:ind w:left="0"/>
        <w:jc w:val="both"/>
      </w:pPr>
      <w:r>
        <w:rPr>
          <w:rFonts w:ascii="Times New Roman"/>
          <w:b w:val="false"/>
          <w:i w:val="false"/>
          <w:color w:val="000000"/>
          <w:sz w:val="28"/>
        </w:rPr>
        <w:t>
      использование и эксплуатация развернутого аппаратного и программного обеспечения УЦ Комиссии.</w:t>
      </w:r>
    </w:p>
    <w:bookmarkEnd w:id="526"/>
    <w:bookmarkStart w:name="z534" w:id="527"/>
    <w:p>
      <w:pPr>
        <w:spacing w:after="0"/>
        <w:ind w:left="0"/>
        <w:jc w:val="both"/>
      </w:pPr>
      <w:r>
        <w:rPr>
          <w:rFonts w:ascii="Times New Roman"/>
          <w:b w:val="false"/>
          <w:i w:val="false"/>
          <w:color w:val="000000"/>
          <w:sz w:val="28"/>
        </w:rPr>
        <w:t>
      Требования и частота переподготовки</w:t>
      </w:r>
    </w:p>
    <w:bookmarkEnd w:id="527"/>
    <w:bookmarkStart w:name="z535" w:id="528"/>
    <w:p>
      <w:pPr>
        <w:spacing w:after="0"/>
        <w:ind w:left="0"/>
        <w:jc w:val="both"/>
      </w:pPr>
      <w:r>
        <w:rPr>
          <w:rFonts w:ascii="Times New Roman"/>
          <w:b w:val="false"/>
          <w:i w:val="false"/>
          <w:color w:val="000000"/>
          <w:sz w:val="28"/>
        </w:rPr>
        <w:t>
      Переподготовка персонала УЦ Комиссии осуществляется в объемах и с частотой, необходимых для поддержания и совершенствования сотрудниками УЦ Комиссии их квалификации и успешного выполнения функциональных обязанностей.</w:t>
      </w:r>
    </w:p>
    <w:bookmarkEnd w:id="528"/>
    <w:bookmarkStart w:name="z536" w:id="529"/>
    <w:p>
      <w:pPr>
        <w:spacing w:after="0"/>
        <w:ind w:left="0"/>
        <w:jc w:val="both"/>
      </w:pPr>
      <w:r>
        <w:rPr>
          <w:rFonts w:ascii="Times New Roman"/>
          <w:b w:val="false"/>
          <w:i w:val="false"/>
          <w:color w:val="000000"/>
          <w:sz w:val="28"/>
        </w:rPr>
        <w:t>
      Частота и последовательность кадровых перемещений</w:t>
      </w:r>
    </w:p>
    <w:bookmarkEnd w:id="529"/>
    <w:bookmarkStart w:name="z537" w:id="530"/>
    <w:p>
      <w:pPr>
        <w:spacing w:after="0"/>
        <w:ind w:left="0"/>
        <w:jc w:val="both"/>
      </w:pPr>
      <w:r>
        <w:rPr>
          <w:rFonts w:ascii="Times New Roman"/>
          <w:b w:val="false"/>
          <w:i w:val="false"/>
          <w:color w:val="000000"/>
          <w:sz w:val="28"/>
        </w:rPr>
        <w:t>
      Нет условий.</w:t>
      </w:r>
    </w:p>
    <w:bookmarkEnd w:id="530"/>
    <w:bookmarkStart w:name="z538" w:id="531"/>
    <w:p>
      <w:pPr>
        <w:spacing w:after="0"/>
        <w:ind w:left="0"/>
        <w:jc w:val="both"/>
      </w:pPr>
      <w:r>
        <w:rPr>
          <w:rFonts w:ascii="Times New Roman"/>
          <w:b w:val="false"/>
          <w:i w:val="false"/>
          <w:color w:val="000000"/>
          <w:sz w:val="28"/>
        </w:rPr>
        <w:t>
      Санкции за неправомочные действия</w:t>
      </w:r>
    </w:p>
    <w:bookmarkEnd w:id="531"/>
    <w:bookmarkStart w:name="z539" w:id="532"/>
    <w:p>
      <w:pPr>
        <w:spacing w:after="0"/>
        <w:ind w:left="0"/>
        <w:jc w:val="both"/>
      </w:pPr>
      <w:r>
        <w:rPr>
          <w:rFonts w:ascii="Times New Roman"/>
          <w:b w:val="false"/>
          <w:i w:val="false"/>
          <w:color w:val="000000"/>
          <w:sz w:val="28"/>
        </w:rPr>
        <w:t>
      Любые неправомочные действия персонала УЦ Комиссии влекут за собой санкции в соответствии с действующим законодательством страны пребывания УЦ Комиссии.</w:t>
      </w:r>
    </w:p>
    <w:bookmarkEnd w:id="532"/>
    <w:bookmarkStart w:name="z540" w:id="533"/>
    <w:p>
      <w:pPr>
        <w:spacing w:after="0"/>
        <w:ind w:left="0"/>
        <w:jc w:val="both"/>
      </w:pPr>
      <w:r>
        <w:rPr>
          <w:rFonts w:ascii="Times New Roman"/>
          <w:b w:val="false"/>
          <w:i w:val="false"/>
          <w:color w:val="000000"/>
          <w:sz w:val="28"/>
        </w:rPr>
        <w:t>
      Любые неправомочные действия Владельца сертификата могут наказываться немедленным расторжением Соглашения с УЦ Комиссии, в том числе отзывом сертификата, а также преследоваться в соответствии с законодательством страны пребывания УЦ Комиссии.</w:t>
      </w:r>
    </w:p>
    <w:bookmarkEnd w:id="533"/>
    <w:bookmarkStart w:name="z541" w:id="534"/>
    <w:p>
      <w:pPr>
        <w:spacing w:after="0"/>
        <w:ind w:left="0"/>
        <w:jc w:val="both"/>
      </w:pPr>
      <w:r>
        <w:rPr>
          <w:rFonts w:ascii="Times New Roman"/>
          <w:b w:val="false"/>
          <w:i w:val="false"/>
          <w:color w:val="000000"/>
          <w:sz w:val="28"/>
        </w:rPr>
        <w:t>
      Требования для независимых подрядчиков</w:t>
      </w:r>
    </w:p>
    <w:bookmarkEnd w:id="534"/>
    <w:bookmarkStart w:name="z542" w:id="535"/>
    <w:p>
      <w:pPr>
        <w:spacing w:after="0"/>
        <w:ind w:left="0"/>
        <w:jc w:val="both"/>
      </w:pPr>
      <w:r>
        <w:rPr>
          <w:rFonts w:ascii="Times New Roman"/>
          <w:b w:val="false"/>
          <w:i w:val="false"/>
          <w:color w:val="000000"/>
          <w:sz w:val="28"/>
        </w:rPr>
        <w:t>
      Ко всем лицам, выполняющим доверенные роли, но не являющимися сотрудниками УЦ Комиссии, предъявляются такие же требования, как и к сотрудникам УЦ Комиссии.</w:t>
      </w:r>
    </w:p>
    <w:bookmarkEnd w:id="535"/>
    <w:bookmarkStart w:name="z543" w:id="536"/>
    <w:p>
      <w:pPr>
        <w:spacing w:after="0"/>
        <w:ind w:left="0"/>
        <w:jc w:val="both"/>
      </w:pPr>
      <w:r>
        <w:rPr>
          <w:rFonts w:ascii="Times New Roman"/>
          <w:b w:val="false"/>
          <w:i w:val="false"/>
          <w:color w:val="000000"/>
          <w:sz w:val="28"/>
        </w:rPr>
        <w:t>
      Обеспечение персонала документацией</w:t>
      </w:r>
    </w:p>
    <w:bookmarkEnd w:id="536"/>
    <w:bookmarkStart w:name="z544" w:id="537"/>
    <w:p>
      <w:pPr>
        <w:spacing w:after="0"/>
        <w:ind w:left="0"/>
        <w:jc w:val="both"/>
      </w:pPr>
      <w:r>
        <w:rPr>
          <w:rFonts w:ascii="Times New Roman"/>
          <w:b w:val="false"/>
          <w:i w:val="false"/>
          <w:color w:val="000000"/>
          <w:sz w:val="28"/>
        </w:rPr>
        <w:t>
      УЦ Комиссии обеспечивает свой персонал необходимой документацией для успешного выполнения их должностных обязанностей.</w:t>
      </w:r>
    </w:p>
    <w:bookmarkEnd w:id="537"/>
    <w:bookmarkStart w:name="z545" w:id="538"/>
    <w:p>
      <w:pPr>
        <w:spacing w:after="0"/>
        <w:ind w:left="0"/>
        <w:jc w:val="both"/>
      </w:pPr>
      <w:r>
        <w:rPr>
          <w:rFonts w:ascii="Times New Roman"/>
          <w:b w:val="false"/>
          <w:i w:val="false"/>
          <w:color w:val="000000"/>
          <w:sz w:val="28"/>
        </w:rPr>
        <w:t>
      Процедуры регистрации событий</w:t>
      </w:r>
    </w:p>
    <w:bookmarkEnd w:id="538"/>
    <w:bookmarkStart w:name="z546" w:id="539"/>
    <w:p>
      <w:pPr>
        <w:spacing w:after="0"/>
        <w:ind w:left="0"/>
        <w:jc w:val="both"/>
      </w:pPr>
      <w:r>
        <w:rPr>
          <w:rFonts w:ascii="Times New Roman"/>
          <w:b w:val="false"/>
          <w:i w:val="false"/>
          <w:color w:val="000000"/>
          <w:sz w:val="28"/>
        </w:rPr>
        <w:t>
      Типы регистрируемых событий</w:t>
      </w:r>
    </w:p>
    <w:bookmarkEnd w:id="539"/>
    <w:bookmarkStart w:name="z547" w:id="540"/>
    <w:p>
      <w:pPr>
        <w:spacing w:after="0"/>
        <w:ind w:left="0"/>
        <w:jc w:val="both"/>
      </w:pPr>
      <w:r>
        <w:rPr>
          <w:rFonts w:ascii="Times New Roman"/>
          <w:b w:val="false"/>
          <w:i w:val="false"/>
          <w:color w:val="000000"/>
          <w:sz w:val="28"/>
        </w:rPr>
        <w:t>
      Регистрации подлежат следующие типы событий:</w:t>
      </w:r>
    </w:p>
    <w:bookmarkEnd w:id="540"/>
    <w:bookmarkStart w:name="z548" w:id="541"/>
    <w:p>
      <w:pPr>
        <w:spacing w:after="0"/>
        <w:ind w:left="0"/>
        <w:jc w:val="both"/>
      </w:pPr>
      <w:r>
        <w:rPr>
          <w:rFonts w:ascii="Times New Roman"/>
          <w:b w:val="false"/>
          <w:i w:val="false"/>
          <w:color w:val="000000"/>
          <w:sz w:val="28"/>
        </w:rPr>
        <w:t>
      события жизненного цикла ключей УЦ Комиссии, включая генерацию, резервное копирование, восстановление, архивирование и уничтожение;</w:t>
      </w:r>
    </w:p>
    <w:bookmarkEnd w:id="541"/>
    <w:bookmarkStart w:name="z549" w:id="542"/>
    <w:p>
      <w:pPr>
        <w:spacing w:after="0"/>
        <w:ind w:left="0"/>
        <w:jc w:val="both"/>
      </w:pPr>
      <w:r>
        <w:rPr>
          <w:rFonts w:ascii="Times New Roman"/>
          <w:b w:val="false"/>
          <w:i w:val="false"/>
          <w:color w:val="000000"/>
          <w:sz w:val="28"/>
        </w:rPr>
        <w:t>
      события жизненного цикла сертификатов, включая:</w:t>
      </w:r>
    </w:p>
    <w:bookmarkEnd w:id="542"/>
    <w:bookmarkStart w:name="z550" w:id="543"/>
    <w:p>
      <w:pPr>
        <w:spacing w:after="0"/>
        <w:ind w:left="0"/>
        <w:jc w:val="both"/>
      </w:pPr>
      <w:r>
        <w:rPr>
          <w:rFonts w:ascii="Times New Roman"/>
          <w:b w:val="false"/>
          <w:i w:val="false"/>
          <w:color w:val="000000"/>
          <w:sz w:val="28"/>
        </w:rPr>
        <w:t>
      подача Заявлений на выпуск, приостановление действия, возобновление действия, отзыв сертификатов, подача заявлений на обновление ключей; результаты обработки данных Заявлений;</w:t>
      </w:r>
    </w:p>
    <w:bookmarkEnd w:id="543"/>
    <w:bookmarkStart w:name="z551" w:id="544"/>
    <w:p>
      <w:pPr>
        <w:spacing w:after="0"/>
        <w:ind w:left="0"/>
        <w:jc w:val="both"/>
      </w:pPr>
      <w:r>
        <w:rPr>
          <w:rFonts w:ascii="Times New Roman"/>
          <w:b w:val="false"/>
          <w:i w:val="false"/>
          <w:color w:val="000000"/>
          <w:sz w:val="28"/>
        </w:rPr>
        <w:t>
      выпуск сертификатов и СОС;</w:t>
      </w:r>
    </w:p>
    <w:bookmarkEnd w:id="544"/>
    <w:bookmarkStart w:name="z552" w:id="545"/>
    <w:p>
      <w:pPr>
        <w:spacing w:after="0"/>
        <w:ind w:left="0"/>
        <w:jc w:val="both"/>
      </w:pPr>
      <w:r>
        <w:rPr>
          <w:rFonts w:ascii="Times New Roman"/>
          <w:b w:val="false"/>
          <w:i w:val="false"/>
          <w:color w:val="000000"/>
          <w:sz w:val="28"/>
        </w:rPr>
        <w:t>
      события, влияющие на безопасность:</w:t>
      </w:r>
    </w:p>
    <w:bookmarkEnd w:id="545"/>
    <w:bookmarkStart w:name="z553" w:id="546"/>
    <w:p>
      <w:pPr>
        <w:spacing w:after="0"/>
        <w:ind w:left="0"/>
        <w:jc w:val="both"/>
      </w:pPr>
      <w:r>
        <w:rPr>
          <w:rFonts w:ascii="Times New Roman"/>
          <w:b w:val="false"/>
          <w:i w:val="false"/>
          <w:color w:val="000000"/>
          <w:sz w:val="28"/>
        </w:rPr>
        <w:t>
      все неудачные попытки выполнить какие-либо действия;</w:t>
      </w:r>
    </w:p>
    <w:bookmarkEnd w:id="546"/>
    <w:bookmarkStart w:name="z554" w:id="547"/>
    <w:p>
      <w:pPr>
        <w:spacing w:after="0"/>
        <w:ind w:left="0"/>
        <w:jc w:val="both"/>
      </w:pPr>
      <w:r>
        <w:rPr>
          <w:rFonts w:ascii="Times New Roman"/>
          <w:b w:val="false"/>
          <w:i w:val="false"/>
          <w:color w:val="000000"/>
          <w:sz w:val="28"/>
        </w:rPr>
        <w:t>
      попытки доступа к компонентам УЦ Комиссии каким-либо образом;</w:t>
      </w:r>
    </w:p>
    <w:bookmarkEnd w:id="547"/>
    <w:bookmarkStart w:name="z555" w:id="548"/>
    <w:p>
      <w:pPr>
        <w:spacing w:after="0"/>
        <w:ind w:left="0"/>
        <w:jc w:val="both"/>
      </w:pPr>
      <w:r>
        <w:rPr>
          <w:rFonts w:ascii="Times New Roman"/>
          <w:b w:val="false"/>
          <w:i w:val="false"/>
          <w:color w:val="000000"/>
          <w:sz w:val="28"/>
        </w:rPr>
        <w:t>
      действия, осуществляемые персоналом УЦ Комиссии;</w:t>
      </w:r>
    </w:p>
    <w:bookmarkEnd w:id="548"/>
    <w:bookmarkStart w:name="z556" w:id="549"/>
    <w:p>
      <w:pPr>
        <w:spacing w:after="0"/>
        <w:ind w:left="0"/>
        <w:jc w:val="both"/>
      </w:pPr>
      <w:r>
        <w:rPr>
          <w:rFonts w:ascii="Times New Roman"/>
          <w:b w:val="false"/>
          <w:i w:val="false"/>
          <w:color w:val="000000"/>
          <w:sz w:val="28"/>
        </w:rPr>
        <w:t>
      аварии программно-аппаратного обеспечения УЦ Комиссии и другие аномалии;</w:t>
      </w:r>
    </w:p>
    <w:bookmarkEnd w:id="549"/>
    <w:bookmarkStart w:name="z557" w:id="550"/>
    <w:p>
      <w:pPr>
        <w:spacing w:after="0"/>
        <w:ind w:left="0"/>
        <w:jc w:val="both"/>
      </w:pPr>
      <w:r>
        <w:rPr>
          <w:rFonts w:ascii="Times New Roman"/>
          <w:b w:val="false"/>
          <w:i w:val="false"/>
          <w:color w:val="000000"/>
          <w:sz w:val="28"/>
        </w:rPr>
        <w:t>
      изменение профилей доступа к компонентам УЦ Комиссии персонала УЦ Комиссии;</w:t>
      </w:r>
    </w:p>
    <w:bookmarkEnd w:id="550"/>
    <w:bookmarkStart w:name="z558" w:id="551"/>
    <w:p>
      <w:pPr>
        <w:spacing w:after="0"/>
        <w:ind w:left="0"/>
        <w:jc w:val="both"/>
      </w:pPr>
      <w:r>
        <w:rPr>
          <w:rFonts w:ascii="Times New Roman"/>
          <w:b w:val="false"/>
          <w:i w:val="false"/>
          <w:color w:val="000000"/>
          <w:sz w:val="28"/>
        </w:rPr>
        <w:t>
      деятельность межсетевых экранов.</w:t>
      </w:r>
    </w:p>
    <w:bookmarkEnd w:id="551"/>
    <w:bookmarkStart w:name="z559" w:id="552"/>
    <w:p>
      <w:pPr>
        <w:spacing w:after="0"/>
        <w:ind w:left="0"/>
        <w:jc w:val="both"/>
      </w:pPr>
      <w:r>
        <w:rPr>
          <w:rFonts w:ascii="Times New Roman"/>
          <w:b w:val="false"/>
          <w:i w:val="false"/>
          <w:color w:val="000000"/>
          <w:sz w:val="28"/>
        </w:rPr>
        <w:t>
      Запись о регистрации события должна содержать следующую информацию:</w:t>
      </w:r>
    </w:p>
    <w:bookmarkEnd w:id="552"/>
    <w:bookmarkStart w:name="z560" w:id="553"/>
    <w:p>
      <w:pPr>
        <w:spacing w:after="0"/>
        <w:ind w:left="0"/>
        <w:jc w:val="both"/>
      </w:pPr>
      <w:r>
        <w:rPr>
          <w:rFonts w:ascii="Times New Roman"/>
          <w:b w:val="false"/>
          <w:i w:val="false"/>
          <w:color w:val="000000"/>
          <w:sz w:val="28"/>
        </w:rPr>
        <w:t>
      дата и время события;</w:t>
      </w:r>
    </w:p>
    <w:bookmarkEnd w:id="553"/>
    <w:bookmarkStart w:name="z561" w:id="554"/>
    <w:p>
      <w:pPr>
        <w:spacing w:after="0"/>
        <w:ind w:left="0"/>
        <w:jc w:val="both"/>
      </w:pPr>
      <w:r>
        <w:rPr>
          <w:rFonts w:ascii="Times New Roman"/>
          <w:b w:val="false"/>
          <w:i w:val="false"/>
          <w:color w:val="000000"/>
          <w:sz w:val="28"/>
        </w:rPr>
        <w:t>
      автор записи;</w:t>
      </w:r>
    </w:p>
    <w:bookmarkEnd w:id="554"/>
    <w:bookmarkStart w:name="z562" w:id="555"/>
    <w:p>
      <w:pPr>
        <w:spacing w:after="0"/>
        <w:ind w:left="0"/>
        <w:jc w:val="both"/>
      </w:pPr>
      <w:r>
        <w:rPr>
          <w:rFonts w:ascii="Times New Roman"/>
          <w:b w:val="false"/>
          <w:i w:val="false"/>
          <w:color w:val="000000"/>
          <w:sz w:val="28"/>
        </w:rPr>
        <w:t>
      тип события.</w:t>
      </w:r>
    </w:p>
    <w:bookmarkEnd w:id="555"/>
    <w:bookmarkStart w:name="z563" w:id="556"/>
    <w:p>
      <w:pPr>
        <w:spacing w:after="0"/>
        <w:ind w:left="0"/>
        <w:jc w:val="both"/>
      </w:pPr>
      <w:r>
        <w:rPr>
          <w:rFonts w:ascii="Times New Roman"/>
          <w:b w:val="false"/>
          <w:i w:val="false"/>
          <w:color w:val="000000"/>
          <w:sz w:val="28"/>
        </w:rPr>
        <w:t>
      Частота обработки журналов регистрации событий</w:t>
      </w:r>
    </w:p>
    <w:bookmarkEnd w:id="556"/>
    <w:bookmarkStart w:name="z564" w:id="557"/>
    <w:p>
      <w:pPr>
        <w:spacing w:after="0"/>
        <w:ind w:left="0"/>
        <w:jc w:val="both"/>
      </w:pPr>
      <w:r>
        <w:rPr>
          <w:rFonts w:ascii="Times New Roman"/>
          <w:b w:val="false"/>
          <w:i w:val="false"/>
          <w:color w:val="000000"/>
          <w:sz w:val="28"/>
        </w:rPr>
        <w:t>
      Файлы журналов регистрации событий проверяются и архивируются Администратором аудита не реже двух раз в неделю. Так же журналы регистрации событий просматриваются в случаях подозрительной или необычной активности, а также при возникновении критических ситуаций. Обработка журналов регистрации событий должна включать просмотр событий и верификацию того, что записи в журналах не были изменены или подделаны.</w:t>
      </w:r>
    </w:p>
    <w:bookmarkEnd w:id="557"/>
    <w:bookmarkStart w:name="z565" w:id="558"/>
    <w:p>
      <w:pPr>
        <w:spacing w:after="0"/>
        <w:ind w:left="0"/>
        <w:jc w:val="both"/>
      </w:pPr>
      <w:r>
        <w:rPr>
          <w:rFonts w:ascii="Times New Roman"/>
          <w:b w:val="false"/>
          <w:i w:val="false"/>
          <w:color w:val="000000"/>
          <w:sz w:val="28"/>
        </w:rPr>
        <w:t>
      Срок хранения журналов регистрации событий</w:t>
      </w:r>
    </w:p>
    <w:bookmarkEnd w:id="558"/>
    <w:bookmarkStart w:name="z566" w:id="559"/>
    <w:p>
      <w:pPr>
        <w:spacing w:after="0"/>
        <w:ind w:left="0"/>
        <w:jc w:val="both"/>
      </w:pPr>
      <w:r>
        <w:rPr>
          <w:rFonts w:ascii="Times New Roman"/>
          <w:b w:val="false"/>
          <w:i w:val="false"/>
          <w:color w:val="000000"/>
          <w:sz w:val="28"/>
        </w:rPr>
        <w:t>
      Минимальный срок хранения журналов регистрации событий составляет 15 лет.</w:t>
      </w:r>
    </w:p>
    <w:bookmarkEnd w:id="559"/>
    <w:bookmarkStart w:name="z567" w:id="560"/>
    <w:p>
      <w:pPr>
        <w:spacing w:after="0"/>
        <w:ind w:left="0"/>
        <w:jc w:val="both"/>
      </w:pPr>
      <w:r>
        <w:rPr>
          <w:rFonts w:ascii="Times New Roman"/>
          <w:b w:val="false"/>
          <w:i w:val="false"/>
          <w:color w:val="000000"/>
          <w:sz w:val="28"/>
        </w:rPr>
        <w:t>
      Защита журналов регистрации событий</w:t>
      </w:r>
    </w:p>
    <w:bookmarkEnd w:id="560"/>
    <w:bookmarkStart w:name="z568" w:id="561"/>
    <w:p>
      <w:pPr>
        <w:spacing w:after="0"/>
        <w:ind w:left="0"/>
        <w:jc w:val="both"/>
      </w:pPr>
      <w:r>
        <w:rPr>
          <w:rFonts w:ascii="Times New Roman"/>
          <w:b w:val="false"/>
          <w:i w:val="false"/>
          <w:color w:val="000000"/>
          <w:sz w:val="28"/>
        </w:rPr>
        <w:t>
      Доступ к журналам регистрации событий имеют:</w:t>
      </w:r>
    </w:p>
    <w:bookmarkEnd w:id="561"/>
    <w:bookmarkStart w:name="z569" w:id="562"/>
    <w:p>
      <w:pPr>
        <w:spacing w:after="0"/>
        <w:ind w:left="0"/>
        <w:jc w:val="both"/>
      </w:pPr>
      <w:r>
        <w:rPr>
          <w:rFonts w:ascii="Times New Roman"/>
          <w:b w:val="false"/>
          <w:i w:val="false"/>
          <w:color w:val="000000"/>
          <w:sz w:val="28"/>
        </w:rPr>
        <w:t>
      Системный администратор;</w:t>
      </w:r>
    </w:p>
    <w:bookmarkEnd w:id="562"/>
    <w:bookmarkStart w:name="z570" w:id="563"/>
    <w:p>
      <w:pPr>
        <w:spacing w:after="0"/>
        <w:ind w:left="0"/>
        <w:jc w:val="both"/>
      </w:pPr>
      <w:r>
        <w:rPr>
          <w:rFonts w:ascii="Times New Roman"/>
          <w:b w:val="false"/>
          <w:i w:val="false"/>
          <w:color w:val="000000"/>
          <w:sz w:val="28"/>
        </w:rPr>
        <w:t>
      Администратор УЦ;</w:t>
      </w:r>
    </w:p>
    <w:bookmarkEnd w:id="563"/>
    <w:bookmarkStart w:name="z571" w:id="564"/>
    <w:p>
      <w:pPr>
        <w:spacing w:after="0"/>
        <w:ind w:left="0"/>
        <w:jc w:val="both"/>
      </w:pPr>
      <w:r>
        <w:rPr>
          <w:rFonts w:ascii="Times New Roman"/>
          <w:b w:val="false"/>
          <w:i w:val="false"/>
          <w:color w:val="000000"/>
          <w:sz w:val="28"/>
        </w:rPr>
        <w:t>
      Администратор аудита.</w:t>
      </w:r>
    </w:p>
    <w:bookmarkEnd w:id="564"/>
    <w:bookmarkStart w:name="z572" w:id="565"/>
    <w:p>
      <w:pPr>
        <w:spacing w:after="0"/>
        <w:ind w:left="0"/>
        <w:jc w:val="both"/>
      </w:pPr>
      <w:r>
        <w:rPr>
          <w:rFonts w:ascii="Times New Roman"/>
          <w:b w:val="false"/>
          <w:i w:val="false"/>
          <w:color w:val="000000"/>
          <w:sz w:val="28"/>
        </w:rPr>
        <w:t>
      Журналы регистрации событий защищаются системой регистрации событий от неавторизованного доступа, модификации, изменения или удаления.</w:t>
      </w:r>
    </w:p>
    <w:bookmarkEnd w:id="565"/>
    <w:bookmarkStart w:name="z573" w:id="566"/>
    <w:p>
      <w:pPr>
        <w:spacing w:after="0"/>
        <w:ind w:left="0"/>
        <w:jc w:val="both"/>
      </w:pPr>
      <w:r>
        <w:rPr>
          <w:rFonts w:ascii="Times New Roman"/>
          <w:b w:val="false"/>
          <w:i w:val="false"/>
          <w:color w:val="000000"/>
          <w:sz w:val="28"/>
        </w:rPr>
        <w:t>
      Процедуры резервного копирования журналов регистрации событий</w:t>
      </w:r>
    </w:p>
    <w:bookmarkEnd w:id="566"/>
    <w:bookmarkStart w:name="z574" w:id="567"/>
    <w:p>
      <w:pPr>
        <w:spacing w:after="0"/>
        <w:ind w:left="0"/>
        <w:jc w:val="both"/>
      </w:pPr>
      <w:r>
        <w:rPr>
          <w:rFonts w:ascii="Times New Roman"/>
          <w:b w:val="false"/>
          <w:i w:val="false"/>
          <w:color w:val="000000"/>
          <w:sz w:val="28"/>
        </w:rPr>
        <w:t>
      Резервное копирование журналов регистрации событий осуществляется в соответствии с общими процедурами резервного копирования.</w:t>
      </w:r>
    </w:p>
    <w:bookmarkEnd w:id="567"/>
    <w:bookmarkStart w:name="z575" w:id="568"/>
    <w:p>
      <w:pPr>
        <w:spacing w:after="0"/>
        <w:ind w:left="0"/>
        <w:jc w:val="both"/>
      </w:pPr>
      <w:r>
        <w:rPr>
          <w:rFonts w:ascii="Times New Roman"/>
          <w:b w:val="false"/>
          <w:i w:val="false"/>
          <w:color w:val="000000"/>
          <w:sz w:val="28"/>
        </w:rPr>
        <w:t>
      Система регистрации событий</w:t>
      </w:r>
    </w:p>
    <w:bookmarkEnd w:id="568"/>
    <w:bookmarkStart w:name="z576" w:id="569"/>
    <w:p>
      <w:pPr>
        <w:spacing w:after="0"/>
        <w:ind w:left="0"/>
        <w:jc w:val="both"/>
      </w:pPr>
      <w:r>
        <w:rPr>
          <w:rFonts w:ascii="Times New Roman"/>
          <w:b w:val="false"/>
          <w:i w:val="false"/>
          <w:color w:val="000000"/>
          <w:sz w:val="28"/>
        </w:rPr>
        <w:t>
      Данные об автоматически регистрируемых событиях записываются приложениями и операционными системами. Данные о событиях, регистрируемых вручную, записываются персоналом УЦ Комиссии.</w:t>
      </w:r>
    </w:p>
    <w:bookmarkEnd w:id="569"/>
    <w:bookmarkStart w:name="z577" w:id="570"/>
    <w:p>
      <w:pPr>
        <w:spacing w:after="0"/>
        <w:ind w:left="0"/>
        <w:jc w:val="both"/>
      </w:pPr>
      <w:r>
        <w:rPr>
          <w:rFonts w:ascii="Times New Roman"/>
          <w:b w:val="false"/>
          <w:i w:val="false"/>
          <w:color w:val="000000"/>
          <w:sz w:val="28"/>
        </w:rPr>
        <w:t>
      Оповещение субъекта, явившегося причиной события</w:t>
      </w:r>
    </w:p>
    <w:bookmarkEnd w:id="570"/>
    <w:bookmarkStart w:name="z578" w:id="571"/>
    <w:p>
      <w:pPr>
        <w:spacing w:after="0"/>
        <w:ind w:left="0"/>
        <w:jc w:val="both"/>
      </w:pPr>
      <w:r>
        <w:rPr>
          <w:rFonts w:ascii="Times New Roman"/>
          <w:b w:val="false"/>
          <w:i w:val="false"/>
          <w:color w:val="000000"/>
          <w:sz w:val="28"/>
        </w:rPr>
        <w:t>
      Не производится.</w:t>
      </w:r>
    </w:p>
    <w:bookmarkEnd w:id="571"/>
    <w:bookmarkStart w:name="z579" w:id="572"/>
    <w:p>
      <w:pPr>
        <w:spacing w:after="0"/>
        <w:ind w:left="0"/>
        <w:jc w:val="both"/>
      </w:pPr>
      <w:r>
        <w:rPr>
          <w:rFonts w:ascii="Times New Roman"/>
          <w:b w:val="false"/>
          <w:i w:val="false"/>
          <w:color w:val="000000"/>
          <w:sz w:val="28"/>
        </w:rPr>
        <w:t>
      Оценка уязвимости</w:t>
      </w:r>
    </w:p>
    <w:bookmarkEnd w:id="572"/>
    <w:bookmarkStart w:name="z580" w:id="573"/>
    <w:p>
      <w:pPr>
        <w:spacing w:after="0"/>
        <w:ind w:left="0"/>
        <w:jc w:val="both"/>
      </w:pPr>
      <w:r>
        <w:rPr>
          <w:rFonts w:ascii="Times New Roman"/>
          <w:b w:val="false"/>
          <w:i w:val="false"/>
          <w:color w:val="000000"/>
          <w:sz w:val="28"/>
        </w:rPr>
        <w:t>
      Оценка уязвимости систем производится в ходе проведения обработки журналов регистрации событий.</w:t>
      </w:r>
    </w:p>
    <w:bookmarkEnd w:id="573"/>
    <w:bookmarkStart w:name="z581" w:id="574"/>
    <w:p>
      <w:pPr>
        <w:spacing w:after="0"/>
        <w:ind w:left="0"/>
        <w:jc w:val="both"/>
      </w:pPr>
      <w:r>
        <w:rPr>
          <w:rFonts w:ascii="Times New Roman"/>
          <w:b w:val="false"/>
          <w:i w:val="false"/>
          <w:color w:val="000000"/>
          <w:sz w:val="28"/>
        </w:rPr>
        <w:t>
      Архивные записи</w:t>
      </w:r>
    </w:p>
    <w:bookmarkEnd w:id="574"/>
    <w:bookmarkStart w:name="z582" w:id="575"/>
    <w:p>
      <w:pPr>
        <w:spacing w:after="0"/>
        <w:ind w:left="0"/>
        <w:jc w:val="both"/>
      </w:pPr>
      <w:r>
        <w:rPr>
          <w:rFonts w:ascii="Times New Roman"/>
          <w:b w:val="false"/>
          <w:i w:val="false"/>
          <w:color w:val="000000"/>
          <w:sz w:val="28"/>
        </w:rPr>
        <w:t>
      Состав архивируемой информации</w:t>
      </w:r>
    </w:p>
    <w:bookmarkEnd w:id="575"/>
    <w:bookmarkStart w:name="z583" w:id="576"/>
    <w:p>
      <w:pPr>
        <w:spacing w:after="0"/>
        <w:ind w:left="0"/>
        <w:jc w:val="both"/>
      </w:pPr>
      <w:r>
        <w:rPr>
          <w:rFonts w:ascii="Times New Roman"/>
          <w:b w:val="false"/>
          <w:i w:val="false"/>
          <w:color w:val="000000"/>
          <w:sz w:val="28"/>
        </w:rPr>
        <w:t>
      Обязательному архивному хранению подлежит:</w:t>
      </w:r>
    </w:p>
    <w:bookmarkEnd w:id="576"/>
    <w:bookmarkStart w:name="z584" w:id="577"/>
    <w:p>
      <w:pPr>
        <w:spacing w:after="0"/>
        <w:ind w:left="0"/>
        <w:jc w:val="both"/>
      </w:pPr>
      <w:r>
        <w:rPr>
          <w:rFonts w:ascii="Times New Roman"/>
          <w:b w:val="false"/>
          <w:i w:val="false"/>
          <w:color w:val="000000"/>
          <w:sz w:val="28"/>
        </w:rPr>
        <w:t>
      заявления на выпуск, отзыв, приостановление действия и возобновление действия сертификатов, сопутствующая информация;</w:t>
      </w:r>
    </w:p>
    <w:bookmarkEnd w:id="577"/>
    <w:bookmarkStart w:name="z585" w:id="578"/>
    <w:p>
      <w:pPr>
        <w:spacing w:after="0"/>
        <w:ind w:left="0"/>
        <w:jc w:val="both"/>
      </w:pPr>
      <w:r>
        <w:rPr>
          <w:rFonts w:ascii="Times New Roman"/>
          <w:b w:val="false"/>
          <w:i w:val="false"/>
          <w:color w:val="000000"/>
          <w:sz w:val="28"/>
        </w:rPr>
        <w:t>
      заявления на изготовление ключей ЭЦП;</w:t>
      </w:r>
    </w:p>
    <w:bookmarkEnd w:id="578"/>
    <w:bookmarkStart w:name="z586" w:id="579"/>
    <w:p>
      <w:pPr>
        <w:spacing w:after="0"/>
        <w:ind w:left="0"/>
        <w:jc w:val="both"/>
      </w:pPr>
      <w:r>
        <w:rPr>
          <w:rFonts w:ascii="Times New Roman"/>
          <w:b w:val="false"/>
          <w:i w:val="false"/>
          <w:color w:val="000000"/>
          <w:sz w:val="28"/>
        </w:rPr>
        <w:t>
      выпущенные сертификаты;</w:t>
      </w:r>
    </w:p>
    <w:bookmarkEnd w:id="579"/>
    <w:bookmarkStart w:name="z587" w:id="580"/>
    <w:p>
      <w:pPr>
        <w:spacing w:after="0"/>
        <w:ind w:left="0"/>
        <w:jc w:val="both"/>
      </w:pPr>
      <w:r>
        <w:rPr>
          <w:rFonts w:ascii="Times New Roman"/>
          <w:b w:val="false"/>
          <w:i w:val="false"/>
          <w:color w:val="000000"/>
          <w:sz w:val="28"/>
        </w:rPr>
        <w:t>
      журналы регистрации событий;</w:t>
      </w:r>
    </w:p>
    <w:bookmarkEnd w:id="580"/>
    <w:bookmarkStart w:name="z588" w:id="581"/>
    <w:p>
      <w:pPr>
        <w:spacing w:after="0"/>
        <w:ind w:left="0"/>
        <w:jc w:val="both"/>
      </w:pPr>
      <w:r>
        <w:rPr>
          <w:rFonts w:ascii="Times New Roman"/>
          <w:b w:val="false"/>
          <w:i w:val="false"/>
          <w:color w:val="000000"/>
          <w:sz w:val="28"/>
        </w:rPr>
        <w:t>
      реестр выпущенных СОС;</w:t>
      </w:r>
    </w:p>
    <w:bookmarkEnd w:id="581"/>
    <w:bookmarkStart w:name="z589" w:id="582"/>
    <w:p>
      <w:pPr>
        <w:spacing w:after="0"/>
        <w:ind w:left="0"/>
        <w:jc w:val="both"/>
      </w:pPr>
      <w:r>
        <w:rPr>
          <w:rFonts w:ascii="Times New Roman"/>
          <w:b w:val="false"/>
          <w:i w:val="false"/>
          <w:color w:val="000000"/>
          <w:sz w:val="28"/>
        </w:rPr>
        <w:t>
      документация УЦ Комиссии;</w:t>
      </w:r>
    </w:p>
    <w:bookmarkEnd w:id="582"/>
    <w:bookmarkStart w:name="z590" w:id="583"/>
    <w:p>
      <w:pPr>
        <w:spacing w:after="0"/>
        <w:ind w:left="0"/>
        <w:jc w:val="both"/>
      </w:pPr>
      <w:r>
        <w:rPr>
          <w:rFonts w:ascii="Times New Roman"/>
          <w:b w:val="false"/>
          <w:i w:val="false"/>
          <w:color w:val="000000"/>
          <w:sz w:val="28"/>
        </w:rPr>
        <w:t>
      внутренняя и внешняя корреспонденция УЦ Комиссии.</w:t>
      </w:r>
    </w:p>
    <w:bookmarkEnd w:id="583"/>
    <w:bookmarkStart w:name="z591" w:id="584"/>
    <w:p>
      <w:pPr>
        <w:spacing w:after="0"/>
        <w:ind w:left="0"/>
        <w:jc w:val="both"/>
      </w:pPr>
      <w:r>
        <w:rPr>
          <w:rFonts w:ascii="Times New Roman"/>
          <w:b w:val="false"/>
          <w:i w:val="false"/>
          <w:color w:val="000000"/>
          <w:sz w:val="28"/>
        </w:rPr>
        <w:t>
      Срок хранения архивной информации</w:t>
      </w:r>
    </w:p>
    <w:bookmarkEnd w:id="584"/>
    <w:bookmarkStart w:name="z592" w:id="585"/>
    <w:p>
      <w:pPr>
        <w:spacing w:after="0"/>
        <w:ind w:left="0"/>
        <w:jc w:val="both"/>
      </w:pPr>
      <w:r>
        <w:rPr>
          <w:rFonts w:ascii="Times New Roman"/>
          <w:b w:val="false"/>
          <w:i w:val="false"/>
          <w:color w:val="000000"/>
          <w:sz w:val="28"/>
        </w:rPr>
        <w:t xml:space="preserve">
      Указанная в подпункте </w:t>
      </w:r>
      <w:r>
        <w:rPr>
          <w:rFonts w:ascii="Times New Roman"/>
          <w:b w:val="false"/>
          <w:i w:val="false"/>
          <w:color w:val="000000"/>
          <w:sz w:val="28"/>
        </w:rPr>
        <w:t>5.5.1</w:t>
      </w:r>
      <w:r>
        <w:rPr>
          <w:rFonts w:ascii="Times New Roman"/>
          <w:b w:val="false"/>
          <w:i w:val="false"/>
          <w:color w:val="000000"/>
          <w:sz w:val="28"/>
        </w:rPr>
        <w:t xml:space="preserve"> информация хранится в течение всего срока деятельности УЦ Комиссии, но не менее 15 лет. В случае прекращения деятельности УЦ Комиссии до истечения сроков хранения информации указанная информация передается на хранение в подразделение Комиссии, осуществляющее архивное хранение документов.</w:t>
      </w:r>
    </w:p>
    <w:bookmarkEnd w:id="585"/>
    <w:bookmarkStart w:name="z593" w:id="586"/>
    <w:p>
      <w:pPr>
        <w:spacing w:after="0"/>
        <w:ind w:left="0"/>
        <w:jc w:val="both"/>
      </w:pPr>
      <w:r>
        <w:rPr>
          <w:rFonts w:ascii="Times New Roman"/>
          <w:b w:val="false"/>
          <w:i w:val="false"/>
          <w:color w:val="000000"/>
          <w:sz w:val="28"/>
        </w:rPr>
        <w:t xml:space="preserve">
      После окончания срока хранения информация уничтожается путем физического уничтожения носителей информации. Выделение архивных документов к уничтожению и уничтожение осуществляются постоянно действующей комиссией, формируемой из числа сотрудников УЦ Комиссии и назначаемой распоряжением руководителя УЦ Комиссии. </w:t>
      </w:r>
    </w:p>
    <w:bookmarkEnd w:id="586"/>
    <w:bookmarkStart w:name="z594" w:id="587"/>
    <w:p>
      <w:pPr>
        <w:spacing w:after="0"/>
        <w:ind w:left="0"/>
        <w:jc w:val="both"/>
      </w:pPr>
      <w:r>
        <w:rPr>
          <w:rFonts w:ascii="Times New Roman"/>
          <w:b w:val="false"/>
          <w:i w:val="false"/>
          <w:color w:val="000000"/>
          <w:sz w:val="28"/>
        </w:rPr>
        <w:t>
      Защита архива</w:t>
      </w:r>
    </w:p>
    <w:bookmarkEnd w:id="587"/>
    <w:bookmarkStart w:name="z595" w:id="588"/>
    <w:p>
      <w:pPr>
        <w:spacing w:after="0"/>
        <w:ind w:left="0"/>
        <w:jc w:val="both"/>
      </w:pPr>
      <w:r>
        <w:rPr>
          <w:rFonts w:ascii="Times New Roman"/>
          <w:b w:val="false"/>
          <w:i w:val="false"/>
          <w:color w:val="000000"/>
          <w:sz w:val="28"/>
        </w:rPr>
        <w:t>
      Архивные документы и информация на отчуждаемых носителях хранятся в специально оборудованном помещении – архивохранилище, обеспечивающим режим хранения архивных документов, устанавливаемый актами Комиссии. Защита от модификации, удаления и разглашения архивной информации осуществляется методами и средствами ограничения доступа.</w:t>
      </w:r>
    </w:p>
    <w:bookmarkEnd w:id="588"/>
    <w:bookmarkStart w:name="z596" w:id="589"/>
    <w:p>
      <w:pPr>
        <w:spacing w:after="0"/>
        <w:ind w:left="0"/>
        <w:jc w:val="both"/>
      </w:pPr>
      <w:r>
        <w:rPr>
          <w:rFonts w:ascii="Times New Roman"/>
          <w:b w:val="false"/>
          <w:i w:val="false"/>
          <w:color w:val="000000"/>
          <w:sz w:val="28"/>
        </w:rPr>
        <w:t>
      Процедура резервного копирования архива</w:t>
      </w:r>
    </w:p>
    <w:bookmarkEnd w:id="589"/>
    <w:bookmarkStart w:name="z597" w:id="590"/>
    <w:p>
      <w:pPr>
        <w:spacing w:after="0"/>
        <w:ind w:left="0"/>
        <w:jc w:val="both"/>
      </w:pPr>
      <w:r>
        <w:rPr>
          <w:rFonts w:ascii="Times New Roman"/>
          <w:b w:val="false"/>
          <w:i w:val="false"/>
          <w:color w:val="000000"/>
          <w:sz w:val="28"/>
        </w:rPr>
        <w:t>
      Нет условий.</w:t>
      </w:r>
    </w:p>
    <w:bookmarkEnd w:id="590"/>
    <w:bookmarkStart w:name="z598" w:id="591"/>
    <w:p>
      <w:pPr>
        <w:spacing w:after="0"/>
        <w:ind w:left="0"/>
        <w:jc w:val="both"/>
      </w:pPr>
      <w:r>
        <w:rPr>
          <w:rFonts w:ascii="Times New Roman"/>
          <w:b w:val="false"/>
          <w:i w:val="false"/>
          <w:color w:val="000000"/>
          <w:sz w:val="28"/>
        </w:rPr>
        <w:t>
      Требования к штампу времени архивных записей</w:t>
      </w:r>
    </w:p>
    <w:bookmarkEnd w:id="591"/>
    <w:bookmarkStart w:name="z599" w:id="592"/>
    <w:p>
      <w:pPr>
        <w:spacing w:after="0"/>
        <w:ind w:left="0"/>
        <w:jc w:val="both"/>
      </w:pPr>
      <w:r>
        <w:rPr>
          <w:rFonts w:ascii="Times New Roman"/>
          <w:b w:val="false"/>
          <w:i w:val="false"/>
          <w:color w:val="000000"/>
          <w:sz w:val="28"/>
        </w:rPr>
        <w:t>
      Не предусмотрено.</w:t>
      </w:r>
    </w:p>
    <w:bookmarkEnd w:id="592"/>
    <w:bookmarkStart w:name="z600" w:id="593"/>
    <w:p>
      <w:pPr>
        <w:spacing w:after="0"/>
        <w:ind w:left="0"/>
        <w:jc w:val="both"/>
      </w:pPr>
      <w:r>
        <w:rPr>
          <w:rFonts w:ascii="Times New Roman"/>
          <w:b w:val="false"/>
          <w:i w:val="false"/>
          <w:color w:val="000000"/>
          <w:sz w:val="28"/>
        </w:rPr>
        <w:t>
      Система архивного хранения</w:t>
      </w:r>
    </w:p>
    <w:bookmarkEnd w:id="593"/>
    <w:bookmarkStart w:name="z601" w:id="594"/>
    <w:p>
      <w:pPr>
        <w:spacing w:after="0"/>
        <w:ind w:left="0"/>
        <w:jc w:val="both"/>
      </w:pPr>
      <w:r>
        <w:rPr>
          <w:rFonts w:ascii="Times New Roman"/>
          <w:b w:val="false"/>
          <w:i w:val="false"/>
          <w:color w:val="000000"/>
          <w:sz w:val="28"/>
        </w:rPr>
        <w:t>
      Применяется внутренняя система архивного хранения Комиссии.</w:t>
      </w:r>
    </w:p>
    <w:bookmarkEnd w:id="594"/>
    <w:bookmarkStart w:name="z602" w:id="595"/>
    <w:p>
      <w:pPr>
        <w:spacing w:after="0"/>
        <w:ind w:left="0"/>
        <w:jc w:val="both"/>
      </w:pPr>
      <w:r>
        <w:rPr>
          <w:rFonts w:ascii="Times New Roman"/>
          <w:b w:val="false"/>
          <w:i w:val="false"/>
          <w:color w:val="000000"/>
          <w:sz w:val="28"/>
        </w:rPr>
        <w:t>
      Процедура получения и верификации архивной информации</w:t>
      </w:r>
    </w:p>
    <w:bookmarkEnd w:id="595"/>
    <w:bookmarkStart w:name="z603" w:id="596"/>
    <w:p>
      <w:pPr>
        <w:spacing w:after="0"/>
        <w:ind w:left="0"/>
        <w:jc w:val="both"/>
      </w:pPr>
      <w:r>
        <w:rPr>
          <w:rFonts w:ascii="Times New Roman"/>
          <w:b w:val="false"/>
          <w:i w:val="false"/>
          <w:color w:val="000000"/>
          <w:sz w:val="28"/>
        </w:rPr>
        <w:t>
      Доступ к архиву разрешен только сотрудникам УЦ Комиссии, обладающим доверенной ролью. Доступ иным субъектам разрешается только по решению руководителя УЦ Комиссии. При получении информации производится контроль ее целостности.</w:t>
      </w:r>
    </w:p>
    <w:bookmarkEnd w:id="596"/>
    <w:bookmarkStart w:name="z604" w:id="597"/>
    <w:p>
      <w:pPr>
        <w:spacing w:after="0"/>
        <w:ind w:left="0"/>
        <w:jc w:val="both"/>
      </w:pPr>
      <w:r>
        <w:rPr>
          <w:rFonts w:ascii="Times New Roman"/>
          <w:b w:val="false"/>
          <w:i w:val="false"/>
          <w:color w:val="000000"/>
          <w:sz w:val="28"/>
        </w:rPr>
        <w:t>
      Замена ключей</w:t>
      </w:r>
    </w:p>
    <w:bookmarkEnd w:id="597"/>
    <w:bookmarkStart w:name="z605" w:id="598"/>
    <w:p>
      <w:pPr>
        <w:spacing w:after="0"/>
        <w:ind w:left="0"/>
        <w:jc w:val="both"/>
      </w:pPr>
      <w:r>
        <w:rPr>
          <w:rFonts w:ascii="Times New Roman"/>
          <w:b w:val="false"/>
          <w:i w:val="false"/>
          <w:color w:val="000000"/>
          <w:sz w:val="28"/>
        </w:rPr>
        <w:t>
      УЦ Комиссии при плановом обновлении ключевых пар компонент УЦ Комиссии должен осуществить данную процедуру без нарушения работоспособности системы и прозрачно для Пользователей сертификатов и Владельцев сертификатов.</w:t>
      </w:r>
    </w:p>
    <w:bookmarkEnd w:id="598"/>
    <w:bookmarkStart w:name="z606" w:id="599"/>
    <w:p>
      <w:pPr>
        <w:spacing w:after="0"/>
        <w:ind w:left="0"/>
        <w:jc w:val="both"/>
      </w:pPr>
      <w:r>
        <w:rPr>
          <w:rFonts w:ascii="Times New Roman"/>
          <w:b w:val="false"/>
          <w:i w:val="false"/>
          <w:color w:val="000000"/>
          <w:sz w:val="28"/>
        </w:rPr>
        <w:t>
      Восстановление при компрометации и аварии</w:t>
      </w:r>
    </w:p>
    <w:bookmarkEnd w:id="599"/>
    <w:bookmarkStart w:name="z607" w:id="600"/>
    <w:p>
      <w:pPr>
        <w:spacing w:after="0"/>
        <w:ind w:left="0"/>
        <w:jc w:val="both"/>
      </w:pPr>
      <w:r>
        <w:rPr>
          <w:rFonts w:ascii="Times New Roman"/>
          <w:b w:val="false"/>
          <w:i w:val="false"/>
          <w:color w:val="000000"/>
          <w:sz w:val="28"/>
        </w:rPr>
        <w:t>
      Действия при компрометации и аварии</w:t>
      </w:r>
    </w:p>
    <w:bookmarkEnd w:id="600"/>
    <w:bookmarkStart w:name="z608" w:id="601"/>
    <w:p>
      <w:pPr>
        <w:spacing w:after="0"/>
        <w:ind w:left="0"/>
        <w:jc w:val="both"/>
      </w:pPr>
      <w:r>
        <w:rPr>
          <w:rFonts w:ascii="Times New Roman"/>
          <w:b w:val="false"/>
          <w:i w:val="false"/>
          <w:color w:val="000000"/>
          <w:sz w:val="28"/>
        </w:rPr>
        <w:t>
      Все участники ИОК должны быть оповещены в случаях компрометации ключей электронной подписи компонент УЦ Комиссии (ЦС, OCSP-службы, TSP-службы) или происшествий, влияющих на штатное функционирование УЦ Комиссии.</w:t>
      </w:r>
    </w:p>
    <w:bookmarkEnd w:id="601"/>
    <w:bookmarkStart w:name="z609" w:id="602"/>
    <w:p>
      <w:pPr>
        <w:spacing w:after="0"/>
        <w:ind w:left="0"/>
        <w:jc w:val="both"/>
      </w:pPr>
      <w:r>
        <w:rPr>
          <w:rFonts w:ascii="Times New Roman"/>
          <w:b w:val="false"/>
          <w:i w:val="false"/>
          <w:color w:val="000000"/>
          <w:sz w:val="28"/>
        </w:rPr>
        <w:t>
      В случае компрометации УЦ Комиссии в кратчайшие сроки приступает к функционированию с использованием новых ключевых пар.</w:t>
      </w:r>
    </w:p>
    <w:bookmarkEnd w:id="602"/>
    <w:bookmarkStart w:name="z610" w:id="603"/>
    <w:p>
      <w:pPr>
        <w:spacing w:after="0"/>
        <w:ind w:left="0"/>
        <w:jc w:val="both"/>
      </w:pPr>
      <w:r>
        <w:rPr>
          <w:rFonts w:ascii="Times New Roman"/>
          <w:b w:val="false"/>
          <w:i w:val="false"/>
          <w:color w:val="000000"/>
          <w:sz w:val="28"/>
        </w:rPr>
        <w:t>
      В случае выхода из строя по каким-либо причинам каких-либо компонент УЦ Комиссии осуществляется их восстановление из резервных копий. Обязательному резервному копированию подлежит следующая информация:</w:t>
      </w:r>
    </w:p>
    <w:bookmarkEnd w:id="603"/>
    <w:bookmarkStart w:name="z611" w:id="604"/>
    <w:p>
      <w:pPr>
        <w:spacing w:after="0"/>
        <w:ind w:left="0"/>
        <w:jc w:val="both"/>
      </w:pPr>
      <w:r>
        <w:rPr>
          <w:rFonts w:ascii="Times New Roman"/>
          <w:b w:val="false"/>
          <w:i w:val="false"/>
          <w:color w:val="000000"/>
          <w:sz w:val="28"/>
        </w:rPr>
        <w:t>
      заявления и сопутствующая информация;</w:t>
      </w:r>
    </w:p>
    <w:bookmarkEnd w:id="604"/>
    <w:bookmarkStart w:name="z612" w:id="605"/>
    <w:p>
      <w:pPr>
        <w:spacing w:after="0"/>
        <w:ind w:left="0"/>
        <w:jc w:val="both"/>
      </w:pPr>
      <w:r>
        <w:rPr>
          <w:rFonts w:ascii="Times New Roman"/>
          <w:b w:val="false"/>
          <w:i w:val="false"/>
          <w:color w:val="000000"/>
          <w:sz w:val="28"/>
        </w:rPr>
        <w:t>
      реестр выпущенных сертификатов;</w:t>
      </w:r>
    </w:p>
    <w:bookmarkEnd w:id="605"/>
    <w:bookmarkStart w:name="z613" w:id="606"/>
    <w:p>
      <w:pPr>
        <w:spacing w:after="0"/>
        <w:ind w:left="0"/>
        <w:jc w:val="both"/>
      </w:pPr>
      <w:r>
        <w:rPr>
          <w:rFonts w:ascii="Times New Roman"/>
          <w:b w:val="false"/>
          <w:i w:val="false"/>
          <w:color w:val="000000"/>
          <w:sz w:val="28"/>
        </w:rPr>
        <w:t>
      журналы регистрации событий.</w:t>
      </w:r>
    </w:p>
    <w:bookmarkEnd w:id="606"/>
    <w:bookmarkStart w:name="z614" w:id="607"/>
    <w:p>
      <w:pPr>
        <w:spacing w:after="0"/>
        <w:ind w:left="0"/>
        <w:jc w:val="both"/>
      </w:pPr>
      <w:r>
        <w:rPr>
          <w:rFonts w:ascii="Times New Roman"/>
          <w:b w:val="false"/>
          <w:i w:val="false"/>
          <w:color w:val="000000"/>
          <w:sz w:val="28"/>
        </w:rPr>
        <w:t xml:space="preserve">
      Резервное копирование ключей УЦ Комиссии осуществляется согласно пункту </w:t>
      </w:r>
      <w:r>
        <w:rPr>
          <w:rFonts w:ascii="Times New Roman"/>
          <w:b w:val="false"/>
          <w:i w:val="false"/>
          <w:color w:val="000000"/>
          <w:sz w:val="28"/>
        </w:rPr>
        <w:t>6.3.4</w:t>
      </w:r>
      <w:r>
        <w:rPr>
          <w:rFonts w:ascii="Times New Roman"/>
          <w:b w:val="false"/>
          <w:i w:val="false"/>
          <w:color w:val="000000"/>
          <w:sz w:val="28"/>
        </w:rPr>
        <w:t xml:space="preserve"> настоящего Регламента.</w:t>
      </w:r>
    </w:p>
    <w:bookmarkEnd w:id="607"/>
    <w:p>
      <w:pPr>
        <w:spacing w:after="0"/>
        <w:ind w:left="0"/>
        <w:jc w:val="both"/>
      </w:pPr>
      <w:r>
        <w:rPr>
          <w:rFonts w:ascii="Times New Roman"/>
          <w:b w:val="false"/>
          <w:i w:val="false"/>
          <w:color w:val="000000"/>
          <w:sz w:val="28"/>
        </w:rPr>
        <w:t>
      Повреждение компьютерных ресурсов, программного обеспечения и/или данных</w:t>
      </w:r>
    </w:p>
    <w:bookmarkStart w:name="z615" w:id="608"/>
    <w:p>
      <w:pPr>
        <w:spacing w:after="0"/>
        <w:ind w:left="0"/>
        <w:jc w:val="both"/>
      </w:pPr>
      <w:r>
        <w:rPr>
          <w:rFonts w:ascii="Times New Roman"/>
          <w:b w:val="false"/>
          <w:i w:val="false"/>
          <w:color w:val="000000"/>
          <w:sz w:val="28"/>
        </w:rPr>
        <w:t>
      В случае повреждения (подозрения в повреждении) компьютерных ресурсов, программного обеспечения и/или данных УЦ Комиссии восстанавливает работоспособность, используя резервные копии.</w:t>
      </w:r>
    </w:p>
    <w:bookmarkEnd w:id="608"/>
    <w:bookmarkStart w:name="z616" w:id="609"/>
    <w:p>
      <w:pPr>
        <w:spacing w:after="0"/>
        <w:ind w:left="0"/>
        <w:jc w:val="both"/>
      </w:pPr>
      <w:r>
        <w:rPr>
          <w:rFonts w:ascii="Times New Roman"/>
          <w:b w:val="false"/>
          <w:i w:val="false"/>
          <w:color w:val="000000"/>
          <w:sz w:val="28"/>
        </w:rPr>
        <w:t>
      Все субъекты, на которых отражается произошедшая авария или сбой немедленно извещаются. По окончанию восстановления все субъекты, чьи интересы были затронуты аварией или сбоем оповещаются о восстановлении.</w:t>
      </w:r>
    </w:p>
    <w:bookmarkEnd w:id="609"/>
    <w:p>
      <w:pPr>
        <w:spacing w:after="0"/>
        <w:ind w:left="0"/>
        <w:jc w:val="both"/>
      </w:pPr>
      <w:r>
        <w:rPr>
          <w:rFonts w:ascii="Times New Roman"/>
          <w:b w:val="false"/>
          <w:i w:val="false"/>
          <w:color w:val="000000"/>
          <w:sz w:val="28"/>
        </w:rPr>
        <w:t>
      Процедура восстановления в случае компрометации ключа электронной подписи Уполномоченного лица УЦ Комиссии</w:t>
      </w:r>
    </w:p>
    <w:bookmarkStart w:name="z617" w:id="610"/>
    <w:p>
      <w:pPr>
        <w:spacing w:after="0"/>
        <w:ind w:left="0"/>
        <w:jc w:val="both"/>
      </w:pPr>
      <w:r>
        <w:rPr>
          <w:rFonts w:ascii="Times New Roman"/>
          <w:b w:val="false"/>
          <w:i w:val="false"/>
          <w:color w:val="000000"/>
          <w:sz w:val="28"/>
        </w:rPr>
        <w:t>
      В случае компрометации ключа электронной подписи Уполномоченного лица УЦ Комиссии осуществляется отзыв его сертификата, а также оповещение всех субъектов ИОК о компрометации доступными методами.</w:t>
      </w:r>
    </w:p>
    <w:bookmarkEnd w:id="610"/>
    <w:bookmarkStart w:name="z618" w:id="611"/>
    <w:p>
      <w:pPr>
        <w:spacing w:after="0"/>
        <w:ind w:left="0"/>
        <w:jc w:val="both"/>
      </w:pPr>
      <w:r>
        <w:rPr>
          <w:rFonts w:ascii="Times New Roman"/>
          <w:b w:val="false"/>
          <w:i w:val="false"/>
          <w:color w:val="000000"/>
          <w:sz w:val="28"/>
        </w:rPr>
        <w:t xml:space="preserve">
      В случае компрометации ключей Владельцы сертификатов обязаны немедленно оповестить УЦ Комиссии о факте компрометации. УЦ Комиссии осуществляет отзыв таких сертификатов в соответствие с порядком, указанным в разделе </w:t>
      </w:r>
      <w:r>
        <w:rPr>
          <w:rFonts w:ascii="Times New Roman"/>
          <w:b w:val="false"/>
          <w:i w:val="false"/>
          <w:color w:val="000000"/>
          <w:sz w:val="28"/>
        </w:rPr>
        <w:t>4.9.3</w:t>
      </w:r>
      <w:r>
        <w:rPr>
          <w:rFonts w:ascii="Times New Roman"/>
          <w:b w:val="false"/>
          <w:i w:val="false"/>
          <w:color w:val="000000"/>
          <w:sz w:val="28"/>
        </w:rPr>
        <w:t xml:space="preserve"> настоящего Регламента.</w:t>
      </w:r>
    </w:p>
    <w:bookmarkEnd w:id="611"/>
    <w:bookmarkStart w:name="z619" w:id="612"/>
    <w:p>
      <w:pPr>
        <w:spacing w:after="0"/>
        <w:ind w:left="0"/>
        <w:jc w:val="both"/>
      </w:pPr>
      <w:r>
        <w:rPr>
          <w:rFonts w:ascii="Times New Roman"/>
          <w:b w:val="false"/>
          <w:i w:val="false"/>
          <w:color w:val="000000"/>
          <w:sz w:val="28"/>
        </w:rPr>
        <w:t>
      Возможность непрерывности функционирования после бедствий</w:t>
      </w:r>
    </w:p>
    <w:bookmarkEnd w:id="612"/>
    <w:bookmarkStart w:name="z620" w:id="613"/>
    <w:p>
      <w:pPr>
        <w:spacing w:after="0"/>
        <w:ind w:left="0"/>
        <w:jc w:val="both"/>
      </w:pPr>
      <w:r>
        <w:rPr>
          <w:rFonts w:ascii="Times New Roman"/>
          <w:b w:val="false"/>
          <w:i w:val="false"/>
          <w:color w:val="000000"/>
          <w:sz w:val="28"/>
        </w:rPr>
        <w:t>
      Непрерывность функционирования после бедствий обеспечивается мерами, указанными в Регламенте восстановления работоспособности компонент УЦ Комиссии.</w:t>
      </w:r>
    </w:p>
    <w:bookmarkEnd w:id="613"/>
    <w:bookmarkStart w:name="z621" w:id="614"/>
    <w:p>
      <w:pPr>
        <w:spacing w:after="0"/>
        <w:ind w:left="0"/>
        <w:jc w:val="both"/>
      </w:pPr>
      <w:r>
        <w:rPr>
          <w:rFonts w:ascii="Times New Roman"/>
          <w:b w:val="false"/>
          <w:i w:val="false"/>
          <w:color w:val="000000"/>
          <w:sz w:val="28"/>
        </w:rPr>
        <w:t>
      Прекращение деятельности УЦ Комиссии</w:t>
      </w:r>
    </w:p>
    <w:bookmarkEnd w:id="614"/>
    <w:bookmarkStart w:name="z622" w:id="615"/>
    <w:p>
      <w:pPr>
        <w:spacing w:after="0"/>
        <w:ind w:left="0"/>
        <w:jc w:val="both"/>
      </w:pPr>
      <w:r>
        <w:rPr>
          <w:rFonts w:ascii="Times New Roman"/>
          <w:b w:val="false"/>
          <w:i w:val="false"/>
          <w:color w:val="000000"/>
          <w:sz w:val="28"/>
        </w:rPr>
        <w:t xml:space="preserve">
      Деятельность УЦ Комиссии прекращается в соответствии с порядком, предусмотренным положением об удостоверяющим центром Комиссии. Кроме того, УЦ Комиссии оповещает всех Владельцев сертификатов и Пользователей сертификатов о прекращении своей деятельности. </w:t>
      </w:r>
    </w:p>
    <w:bookmarkEnd w:id="615"/>
    <w:bookmarkStart w:name="z623" w:id="616"/>
    <w:p>
      <w:pPr>
        <w:spacing w:after="0"/>
        <w:ind w:left="0"/>
        <w:jc w:val="both"/>
      </w:pPr>
      <w:r>
        <w:rPr>
          <w:rFonts w:ascii="Times New Roman"/>
          <w:b w:val="false"/>
          <w:i w:val="false"/>
          <w:color w:val="000000"/>
          <w:sz w:val="28"/>
        </w:rPr>
        <w:t>
      Технические меры обеспечения безопасности</w:t>
      </w:r>
    </w:p>
    <w:bookmarkEnd w:id="616"/>
    <w:bookmarkStart w:name="z624" w:id="617"/>
    <w:p>
      <w:pPr>
        <w:spacing w:after="0"/>
        <w:ind w:left="0"/>
        <w:jc w:val="both"/>
      </w:pPr>
      <w:r>
        <w:rPr>
          <w:rFonts w:ascii="Times New Roman"/>
          <w:b w:val="false"/>
          <w:i w:val="false"/>
          <w:color w:val="000000"/>
          <w:sz w:val="28"/>
        </w:rPr>
        <w:t>
      Требования к средствам ЭЦП</w:t>
      </w:r>
    </w:p>
    <w:bookmarkEnd w:id="617"/>
    <w:bookmarkStart w:name="z625" w:id="618"/>
    <w:p>
      <w:pPr>
        <w:spacing w:after="0"/>
        <w:ind w:left="0"/>
        <w:jc w:val="both"/>
      </w:pPr>
      <w:r>
        <w:rPr>
          <w:rFonts w:ascii="Times New Roman"/>
          <w:b w:val="false"/>
          <w:i w:val="false"/>
          <w:color w:val="000000"/>
          <w:sz w:val="28"/>
        </w:rPr>
        <w:t>
      Владельцы сертификатов должны использовать средства ЭЦП, соответствующие требованиям к средствам ЭЦП, изложенным в Требованиях к созданию, развитию и функционированию трансграничного пространства доверия утверждаемых Советом Комиссии. Перед использованием указанных средств их соответствие установленным требованиям должно быть подтверждено уполномоченными органами страны пребывания Комиссии в порядке, установленным ее законодательством.</w:t>
      </w:r>
    </w:p>
    <w:bookmarkEnd w:id="618"/>
    <w:bookmarkStart w:name="z626" w:id="619"/>
    <w:p>
      <w:pPr>
        <w:spacing w:after="0"/>
        <w:ind w:left="0"/>
        <w:jc w:val="both"/>
      </w:pPr>
      <w:r>
        <w:rPr>
          <w:rFonts w:ascii="Times New Roman"/>
          <w:b w:val="false"/>
          <w:i w:val="false"/>
          <w:color w:val="000000"/>
          <w:sz w:val="28"/>
        </w:rPr>
        <w:t>
      Генерация и инсталляция ключевых пар</w:t>
      </w:r>
    </w:p>
    <w:bookmarkEnd w:id="619"/>
    <w:bookmarkStart w:name="z627" w:id="620"/>
    <w:p>
      <w:pPr>
        <w:spacing w:after="0"/>
        <w:ind w:left="0"/>
        <w:jc w:val="both"/>
      </w:pPr>
      <w:r>
        <w:rPr>
          <w:rFonts w:ascii="Times New Roman"/>
          <w:b w:val="false"/>
          <w:i w:val="false"/>
          <w:color w:val="000000"/>
          <w:sz w:val="28"/>
        </w:rPr>
        <w:t>
      Генерация ключевых пар</w:t>
      </w:r>
    </w:p>
    <w:bookmarkEnd w:id="620"/>
    <w:bookmarkStart w:name="z628" w:id="621"/>
    <w:p>
      <w:pPr>
        <w:spacing w:after="0"/>
        <w:ind w:left="0"/>
        <w:jc w:val="both"/>
      </w:pPr>
      <w:r>
        <w:rPr>
          <w:rFonts w:ascii="Times New Roman"/>
          <w:b w:val="false"/>
          <w:i w:val="false"/>
          <w:color w:val="000000"/>
          <w:sz w:val="28"/>
        </w:rPr>
        <w:t xml:space="preserve">
      Генерация ключевых пар при выпуске сертификатов на имя члена Коллегии Комиссии, должностного лица или сотрудника Комиссии осуществляется на АРМ Оператора ЦР с применением СКЗИ VIPNet CSP 4.2 (вариант исполнения 3). Ключевые пары записываются на ключевые носители, требования к которым приведены в разделе </w:t>
      </w:r>
      <w:r>
        <w:rPr>
          <w:rFonts w:ascii="Times New Roman"/>
          <w:b w:val="false"/>
          <w:i w:val="false"/>
          <w:color w:val="000000"/>
          <w:sz w:val="28"/>
        </w:rPr>
        <w:t>6.3.1</w:t>
      </w:r>
      <w:r>
        <w:rPr>
          <w:rFonts w:ascii="Times New Roman"/>
          <w:b w:val="false"/>
          <w:i w:val="false"/>
          <w:color w:val="000000"/>
          <w:sz w:val="28"/>
        </w:rPr>
        <w:t xml:space="preserve"> настоящего Регламента.</w:t>
      </w:r>
    </w:p>
    <w:bookmarkEnd w:id="621"/>
    <w:bookmarkStart w:name="z629" w:id="622"/>
    <w:p>
      <w:pPr>
        <w:spacing w:after="0"/>
        <w:ind w:left="0"/>
        <w:jc w:val="both"/>
      </w:pPr>
      <w:r>
        <w:rPr>
          <w:rFonts w:ascii="Times New Roman"/>
          <w:b w:val="false"/>
          <w:i w:val="false"/>
          <w:color w:val="000000"/>
          <w:sz w:val="28"/>
        </w:rPr>
        <w:t>
      Генерация ключевых пар при выпуске сертификатов для автоматизированных систем Комиссии осуществляется в порядке, предусмотренном политикой применения сертификатов, в соответствии с которой выпускаются данные сертификаты.</w:t>
      </w:r>
    </w:p>
    <w:bookmarkEnd w:id="622"/>
    <w:bookmarkStart w:name="z630" w:id="623"/>
    <w:p>
      <w:pPr>
        <w:spacing w:after="0"/>
        <w:ind w:left="0"/>
        <w:jc w:val="both"/>
      </w:pPr>
      <w:r>
        <w:rPr>
          <w:rFonts w:ascii="Times New Roman"/>
          <w:b w:val="false"/>
          <w:i w:val="false"/>
          <w:color w:val="000000"/>
          <w:sz w:val="28"/>
        </w:rPr>
        <w:t>
      Передача ключа ЭЦП Владельцу сертификата</w:t>
      </w:r>
    </w:p>
    <w:bookmarkEnd w:id="623"/>
    <w:bookmarkStart w:name="z631" w:id="624"/>
    <w:p>
      <w:pPr>
        <w:spacing w:after="0"/>
        <w:ind w:left="0"/>
        <w:jc w:val="both"/>
      </w:pPr>
      <w:r>
        <w:rPr>
          <w:rFonts w:ascii="Times New Roman"/>
          <w:b w:val="false"/>
          <w:i w:val="false"/>
          <w:color w:val="000000"/>
          <w:sz w:val="28"/>
        </w:rPr>
        <w:t>
      В случае генерации ключевой пары на АРМ Оператора ЦР передача ключа ЭЦП осуществляется путем передачи ключевого носителя Владельцу сертификата. Ключевой носитель передается способом, гарантирующим конфиденциальность ключа ЭЦП.</w:t>
      </w:r>
    </w:p>
    <w:bookmarkEnd w:id="624"/>
    <w:bookmarkStart w:name="z632" w:id="625"/>
    <w:p>
      <w:pPr>
        <w:spacing w:after="0"/>
        <w:ind w:left="0"/>
        <w:jc w:val="both"/>
      </w:pPr>
      <w:r>
        <w:rPr>
          <w:rFonts w:ascii="Times New Roman"/>
          <w:b w:val="false"/>
          <w:i w:val="false"/>
          <w:color w:val="000000"/>
          <w:sz w:val="28"/>
        </w:rPr>
        <w:t>
      Передача ключа проверки ЭЦП в УЦ Комиссии</w:t>
      </w:r>
    </w:p>
    <w:bookmarkEnd w:id="625"/>
    <w:bookmarkStart w:name="z633" w:id="626"/>
    <w:p>
      <w:pPr>
        <w:spacing w:after="0"/>
        <w:ind w:left="0"/>
        <w:jc w:val="both"/>
      </w:pPr>
      <w:r>
        <w:rPr>
          <w:rFonts w:ascii="Times New Roman"/>
          <w:b w:val="false"/>
          <w:i w:val="false"/>
          <w:color w:val="000000"/>
          <w:sz w:val="28"/>
        </w:rPr>
        <w:t>
      Требований не предъявляется.</w:t>
      </w:r>
    </w:p>
    <w:bookmarkEnd w:id="626"/>
    <w:p>
      <w:pPr>
        <w:spacing w:after="0"/>
        <w:ind w:left="0"/>
        <w:jc w:val="both"/>
      </w:pPr>
      <w:r>
        <w:rPr>
          <w:rFonts w:ascii="Times New Roman"/>
          <w:b w:val="false"/>
          <w:i w:val="false"/>
          <w:color w:val="000000"/>
          <w:sz w:val="28"/>
        </w:rPr>
        <w:t>
      Передача ключа проверки ЭЦП Уполномоченного лица УЦ Комиссии</w:t>
      </w:r>
    </w:p>
    <w:bookmarkStart w:name="z634" w:id="627"/>
    <w:p>
      <w:pPr>
        <w:spacing w:after="0"/>
        <w:ind w:left="0"/>
        <w:jc w:val="both"/>
      </w:pPr>
      <w:r>
        <w:rPr>
          <w:rFonts w:ascii="Times New Roman"/>
          <w:b w:val="false"/>
          <w:i w:val="false"/>
          <w:color w:val="000000"/>
          <w:sz w:val="28"/>
        </w:rPr>
        <w:t>
      Ключ проверки ЭЦП Уполномоченного лица УЦ Комиссии содержится в сертификате ЦС. Сертификат ЦС опубликован в репозитории по URL-адресам:</w:t>
      </w:r>
    </w:p>
    <w:bookmarkEnd w:id="627"/>
    <w:bookmarkStart w:name="z635" w:id="628"/>
    <w:p>
      <w:pPr>
        <w:spacing w:after="0"/>
        <w:ind w:left="0"/>
        <w:jc w:val="both"/>
      </w:pPr>
      <w:r>
        <w:rPr>
          <w:rFonts w:ascii="Times New Roman"/>
          <w:b w:val="false"/>
          <w:i w:val="false"/>
          <w:color w:val="000000"/>
          <w:sz w:val="28"/>
        </w:rPr>
        <w:t>
      http://ca.eecommission.org/share/CAcertXX.cer ,</w:t>
      </w:r>
    </w:p>
    <w:bookmarkEnd w:id="628"/>
    <w:bookmarkStart w:name="z636" w:id="629"/>
    <w:p>
      <w:pPr>
        <w:spacing w:after="0"/>
        <w:ind w:left="0"/>
        <w:jc w:val="both"/>
      </w:pPr>
      <w:r>
        <w:rPr>
          <w:rFonts w:ascii="Times New Roman"/>
          <w:b w:val="false"/>
          <w:i w:val="false"/>
          <w:color w:val="000000"/>
          <w:sz w:val="28"/>
        </w:rPr>
        <w:t>
      https://ca.eecommission.org/share/CAcertXX.cer ,</w:t>
      </w:r>
    </w:p>
    <w:bookmarkEnd w:id="629"/>
    <w:bookmarkStart w:name="z637" w:id="630"/>
    <w:p>
      <w:pPr>
        <w:spacing w:after="0"/>
        <w:ind w:left="0"/>
        <w:jc w:val="both"/>
      </w:pPr>
      <w:r>
        <w:rPr>
          <w:rFonts w:ascii="Times New Roman"/>
          <w:b w:val="false"/>
          <w:i w:val="false"/>
          <w:color w:val="000000"/>
          <w:sz w:val="28"/>
        </w:rPr>
        <w:t>
      где XX  версия сертификата ЦС.</w:t>
      </w:r>
    </w:p>
    <w:bookmarkEnd w:id="630"/>
    <w:bookmarkStart w:name="z638" w:id="631"/>
    <w:p>
      <w:pPr>
        <w:spacing w:after="0"/>
        <w:ind w:left="0"/>
        <w:jc w:val="both"/>
      </w:pPr>
      <w:r>
        <w:rPr>
          <w:rFonts w:ascii="Times New Roman"/>
          <w:b w:val="false"/>
          <w:i w:val="false"/>
          <w:color w:val="000000"/>
          <w:sz w:val="28"/>
        </w:rPr>
        <w:t>
      Размеры ключей</w:t>
      </w:r>
    </w:p>
    <w:bookmarkEnd w:id="631"/>
    <w:bookmarkStart w:name="z639" w:id="632"/>
    <w:p>
      <w:pPr>
        <w:spacing w:after="0"/>
        <w:ind w:left="0"/>
        <w:jc w:val="both"/>
      </w:pPr>
      <w:r>
        <w:rPr>
          <w:rFonts w:ascii="Times New Roman"/>
          <w:b w:val="false"/>
          <w:i w:val="false"/>
          <w:color w:val="000000"/>
          <w:sz w:val="28"/>
        </w:rPr>
        <w:t>
      Длина ключей, используемых для формирования и проверки ЭЦП:</w:t>
      </w:r>
    </w:p>
    <w:bookmarkEnd w:id="632"/>
    <w:bookmarkStart w:name="z640" w:id="633"/>
    <w:p>
      <w:pPr>
        <w:spacing w:after="0"/>
        <w:ind w:left="0"/>
        <w:jc w:val="both"/>
      </w:pPr>
      <w:r>
        <w:rPr>
          <w:rFonts w:ascii="Times New Roman"/>
          <w:b w:val="false"/>
          <w:i w:val="false"/>
          <w:color w:val="000000"/>
          <w:sz w:val="28"/>
        </w:rPr>
        <w:t>
      ключ ЭЦП  256 бит;</w:t>
      </w:r>
    </w:p>
    <w:bookmarkEnd w:id="633"/>
    <w:bookmarkStart w:name="z641" w:id="634"/>
    <w:p>
      <w:pPr>
        <w:spacing w:after="0"/>
        <w:ind w:left="0"/>
        <w:jc w:val="both"/>
      </w:pPr>
      <w:r>
        <w:rPr>
          <w:rFonts w:ascii="Times New Roman"/>
          <w:b w:val="false"/>
          <w:i w:val="false"/>
          <w:color w:val="000000"/>
          <w:sz w:val="28"/>
        </w:rPr>
        <w:t>
      ключ проверки ЭЦП  512 бит (ГОСТ Р 34.102012);</w:t>
      </w:r>
    </w:p>
    <w:bookmarkEnd w:id="634"/>
    <w:bookmarkStart w:name="z642" w:id="635"/>
    <w:p>
      <w:pPr>
        <w:spacing w:after="0"/>
        <w:ind w:left="0"/>
        <w:jc w:val="both"/>
      </w:pPr>
      <w:r>
        <w:rPr>
          <w:rFonts w:ascii="Times New Roman"/>
          <w:b w:val="false"/>
          <w:i w:val="false"/>
          <w:color w:val="000000"/>
          <w:sz w:val="28"/>
        </w:rPr>
        <w:t>
      Длина ключей, используемых для шифрования:</w:t>
      </w:r>
    </w:p>
    <w:bookmarkEnd w:id="635"/>
    <w:bookmarkStart w:name="z643" w:id="636"/>
    <w:p>
      <w:pPr>
        <w:spacing w:after="0"/>
        <w:ind w:left="0"/>
        <w:jc w:val="both"/>
      </w:pPr>
      <w:r>
        <w:rPr>
          <w:rFonts w:ascii="Times New Roman"/>
          <w:b w:val="false"/>
          <w:i w:val="false"/>
          <w:color w:val="000000"/>
          <w:sz w:val="28"/>
        </w:rPr>
        <w:t>
      сессионный ключ для шифрования по ГОСТ 2814789  256 бит;</w:t>
      </w:r>
    </w:p>
    <w:bookmarkEnd w:id="636"/>
    <w:bookmarkStart w:name="z644" w:id="637"/>
    <w:p>
      <w:pPr>
        <w:spacing w:after="0"/>
        <w:ind w:left="0"/>
        <w:jc w:val="both"/>
      </w:pPr>
      <w:r>
        <w:rPr>
          <w:rFonts w:ascii="Times New Roman"/>
          <w:b w:val="false"/>
          <w:i w:val="false"/>
          <w:color w:val="000000"/>
          <w:sz w:val="28"/>
        </w:rPr>
        <w:t>
      ключ ЭЦП  256 бит;</w:t>
      </w:r>
    </w:p>
    <w:bookmarkEnd w:id="637"/>
    <w:bookmarkStart w:name="z645" w:id="638"/>
    <w:p>
      <w:pPr>
        <w:spacing w:after="0"/>
        <w:ind w:left="0"/>
        <w:jc w:val="both"/>
      </w:pPr>
      <w:r>
        <w:rPr>
          <w:rFonts w:ascii="Times New Roman"/>
          <w:b w:val="false"/>
          <w:i w:val="false"/>
          <w:color w:val="000000"/>
          <w:sz w:val="28"/>
        </w:rPr>
        <w:t>
      ключ проверки ЭЦП  512 бит (на базе ГОСТ Р 34.102012).</w:t>
      </w:r>
    </w:p>
    <w:bookmarkEnd w:id="638"/>
    <w:p>
      <w:pPr>
        <w:spacing w:after="0"/>
        <w:ind w:left="0"/>
        <w:jc w:val="both"/>
      </w:pPr>
      <w:r>
        <w:rPr>
          <w:rFonts w:ascii="Times New Roman"/>
          <w:b w:val="false"/>
          <w:i w:val="false"/>
          <w:color w:val="000000"/>
          <w:sz w:val="28"/>
        </w:rPr>
        <w:t>
      Генерация параметров ключа проверки ЭЦП и проверка качества</w:t>
      </w:r>
    </w:p>
    <w:bookmarkStart w:name="z646" w:id="639"/>
    <w:p>
      <w:pPr>
        <w:spacing w:after="0"/>
        <w:ind w:left="0"/>
        <w:jc w:val="both"/>
      </w:pPr>
      <w:r>
        <w:rPr>
          <w:rFonts w:ascii="Times New Roman"/>
          <w:b w:val="false"/>
          <w:i w:val="false"/>
          <w:color w:val="000000"/>
          <w:sz w:val="28"/>
        </w:rPr>
        <w:t>
      Не применяется.</w:t>
      </w:r>
    </w:p>
    <w:bookmarkEnd w:id="639"/>
    <w:bookmarkStart w:name="z647" w:id="640"/>
    <w:p>
      <w:pPr>
        <w:spacing w:after="0"/>
        <w:ind w:left="0"/>
        <w:jc w:val="both"/>
      </w:pPr>
      <w:r>
        <w:rPr>
          <w:rFonts w:ascii="Times New Roman"/>
          <w:b w:val="false"/>
          <w:i w:val="false"/>
          <w:color w:val="000000"/>
          <w:sz w:val="28"/>
        </w:rPr>
        <w:t>
      Цели использования ключей</w:t>
      </w:r>
    </w:p>
    <w:bookmarkEnd w:id="640"/>
    <w:bookmarkStart w:name="z648" w:id="641"/>
    <w:p>
      <w:pPr>
        <w:spacing w:after="0"/>
        <w:ind w:left="0"/>
        <w:jc w:val="both"/>
      </w:pPr>
      <w:r>
        <w:rPr>
          <w:rFonts w:ascii="Times New Roman"/>
          <w:b w:val="false"/>
          <w:i w:val="false"/>
          <w:color w:val="000000"/>
          <w:sz w:val="28"/>
        </w:rPr>
        <w:t xml:space="preserve">
      В соответствии с пунктом </w:t>
      </w:r>
      <w:r>
        <w:rPr>
          <w:rFonts w:ascii="Times New Roman"/>
          <w:b w:val="false"/>
          <w:i w:val="false"/>
          <w:color w:val="000000"/>
          <w:sz w:val="28"/>
        </w:rPr>
        <w:t>7.1.2</w:t>
      </w:r>
      <w:r>
        <w:rPr>
          <w:rFonts w:ascii="Times New Roman"/>
          <w:b w:val="false"/>
          <w:i w:val="false"/>
          <w:color w:val="000000"/>
          <w:sz w:val="28"/>
        </w:rPr>
        <w:t xml:space="preserve"> настоящего Регламента.</w:t>
      </w:r>
    </w:p>
    <w:bookmarkEnd w:id="641"/>
    <w:p>
      <w:pPr>
        <w:spacing w:after="0"/>
        <w:ind w:left="0"/>
        <w:jc w:val="both"/>
      </w:pPr>
      <w:r>
        <w:rPr>
          <w:rFonts w:ascii="Times New Roman"/>
          <w:b w:val="false"/>
          <w:i w:val="false"/>
          <w:color w:val="000000"/>
          <w:sz w:val="28"/>
        </w:rPr>
        <w:t>
      Защита ключа ЭЦП и технический контроль криптографических модулей</w:t>
      </w:r>
    </w:p>
    <w:bookmarkStart w:name="z649" w:id="642"/>
    <w:p>
      <w:pPr>
        <w:spacing w:after="0"/>
        <w:ind w:left="0"/>
        <w:jc w:val="both"/>
      </w:pPr>
      <w:r>
        <w:rPr>
          <w:rFonts w:ascii="Times New Roman"/>
          <w:b w:val="false"/>
          <w:i w:val="false"/>
          <w:color w:val="000000"/>
          <w:sz w:val="28"/>
        </w:rPr>
        <w:t>
      Стандарты и контроль криптографических модулей</w:t>
      </w:r>
    </w:p>
    <w:bookmarkEnd w:id="642"/>
    <w:bookmarkStart w:name="z650" w:id="643"/>
    <w:p>
      <w:pPr>
        <w:spacing w:after="0"/>
        <w:ind w:left="0"/>
        <w:jc w:val="both"/>
      </w:pPr>
      <w:r>
        <w:rPr>
          <w:rFonts w:ascii="Times New Roman"/>
          <w:b w:val="false"/>
          <w:i w:val="false"/>
          <w:color w:val="000000"/>
          <w:sz w:val="28"/>
        </w:rPr>
        <w:t>
      Формирование ключей ЭЦП производится на следующие типы носителей:</w:t>
      </w:r>
    </w:p>
    <w:bookmarkEnd w:id="643"/>
    <w:bookmarkStart w:name="z651" w:id="644"/>
    <w:p>
      <w:pPr>
        <w:spacing w:after="0"/>
        <w:ind w:left="0"/>
        <w:jc w:val="both"/>
      </w:pPr>
      <w:r>
        <w:rPr>
          <w:rFonts w:ascii="Times New Roman"/>
          <w:b w:val="false"/>
          <w:i w:val="false"/>
          <w:color w:val="000000"/>
          <w:sz w:val="28"/>
        </w:rPr>
        <w:t>
      типы носителей, поддерживаемые СКЗИ VIPNet CSP 4.2 (формуляр ФРКЕ.0010603 30 01 ФО);</w:t>
      </w:r>
    </w:p>
    <w:bookmarkEnd w:id="644"/>
    <w:bookmarkStart w:name="z652" w:id="645"/>
    <w:p>
      <w:pPr>
        <w:spacing w:after="0"/>
        <w:ind w:left="0"/>
        <w:jc w:val="both"/>
      </w:pPr>
      <w:r>
        <w:rPr>
          <w:rFonts w:ascii="Times New Roman"/>
          <w:b w:val="false"/>
          <w:i w:val="false"/>
          <w:color w:val="000000"/>
          <w:sz w:val="28"/>
        </w:rPr>
        <w:t>
      криптографический модуль Программно-аппаратный комплекс ViPNet HSM (формуляр ФРКЕ.0012701 30 01 ФО).</w:t>
      </w:r>
    </w:p>
    <w:bookmarkEnd w:id="645"/>
    <w:bookmarkStart w:name="z653" w:id="646"/>
    <w:p>
      <w:pPr>
        <w:spacing w:after="0"/>
        <w:ind w:left="0"/>
        <w:jc w:val="both"/>
      </w:pPr>
      <w:r>
        <w:rPr>
          <w:rFonts w:ascii="Times New Roman"/>
          <w:b w:val="false"/>
          <w:i w:val="false"/>
          <w:color w:val="000000"/>
          <w:sz w:val="28"/>
        </w:rPr>
        <w:t>
      Создание копий ключей ЭЦП на компьютере при использовании отчуждаемого носителя для хранения ключей недопустимо.</w:t>
      </w:r>
    </w:p>
    <w:bookmarkEnd w:id="646"/>
    <w:bookmarkStart w:name="z654" w:id="647"/>
    <w:p>
      <w:pPr>
        <w:spacing w:after="0"/>
        <w:ind w:left="0"/>
        <w:jc w:val="both"/>
      </w:pPr>
      <w:r>
        <w:rPr>
          <w:rFonts w:ascii="Times New Roman"/>
          <w:b w:val="false"/>
          <w:i w:val="false"/>
          <w:color w:val="000000"/>
          <w:sz w:val="28"/>
        </w:rPr>
        <w:t>
      Контроль ключа ЭЦП несколькими лицами</w:t>
      </w:r>
    </w:p>
    <w:bookmarkEnd w:id="647"/>
    <w:bookmarkStart w:name="z655" w:id="648"/>
    <w:p>
      <w:pPr>
        <w:spacing w:after="0"/>
        <w:ind w:left="0"/>
        <w:jc w:val="both"/>
      </w:pPr>
      <w:r>
        <w:rPr>
          <w:rFonts w:ascii="Times New Roman"/>
          <w:b w:val="false"/>
          <w:i w:val="false"/>
          <w:color w:val="000000"/>
          <w:sz w:val="28"/>
        </w:rPr>
        <w:t>
      Контроль ключа ЭЦП несколькими лицами допустим только в случае хранения ключа ЭЦП в криптографическом модуле Программно-аппаратный комплекс ViPNet HSM.</w:t>
      </w:r>
    </w:p>
    <w:bookmarkEnd w:id="648"/>
    <w:bookmarkStart w:name="z656" w:id="649"/>
    <w:p>
      <w:pPr>
        <w:spacing w:after="0"/>
        <w:ind w:left="0"/>
        <w:jc w:val="both"/>
      </w:pPr>
      <w:r>
        <w:rPr>
          <w:rFonts w:ascii="Times New Roman"/>
          <w:b w:val="false"/>
          <w:i w:val="false"/>
          <w:color w:val="000000"/>
          <w:sz w:val="28"/>
        </w:rPr>
        <w:t>
      Депонирование ключа ЭЦП</w:t>
      </w:r>
    </w:p>
    <w:bookmarkEnd w:id="649"/>
    <w:bookmarkStart w:name="z657" w:id="650"/>
    <w:p>
      <w:pPr>
        <w:spacing w:after="0"/>
        <w:ind w:left="0"/>
        <w:jc w:val="both"/>
      </w:pPr>
      <w:r>
        <w:rPr>
          <w:rFonts w:ascii="Times New Roman"/>
          <w:b w:val="false"/>
          <w:i w:val="false"/>
          <w:color w:val="000000"/>
          <w:sz w:val="28"/>
        </w:rPr>
        <w:t>
      Депонирование ключа ЭЦП недопустимо.</w:t>
      </w:r>
    </w:p>
    <w:bookmarkEnd w:id="650"/>
    <w:bookmarkStart w:name="z658" w:id="651"/>
    <w:p>
      <w:pPr>
        <w:spacing w:after="0"/>
        <w:ind w:left="0"/>
        <w:jc w:val="both"/>
      </w:pPr>
      <w:r>
        <w:rPr>
          <w:rFonts w:ascii="Times New Roman"/>
          <w:b w:val="false"/>
          <w:i w:val="false"/>
          <w:color w:val="000000"/>
          <w:sz w:val="28"/>
        </w:rPr>
        <w:t>
      Резервная копия ключа ЭЦП</w:t>
      </w:r>
    </w:p>
    <w:bookmarkEnd w:id="651"/>
    <w:bookmarkStart w:name="z659" w:id="652"/>
    <w:p>
      <w:pPr>
        <w:spacing w:after="0"/>
        <w:ind w:left="0"/>
        <w:jc w:val="both"/>
      </w:pPr>
      <w:r>
        <w:rPr>
          <w:rFonts w:ascii="Times New Roman"/>
          <w:b w:val="false"/>
          <w:i w:val="false"/>
          <w:color w:val="000000"/>
          <w:sz w:val="28"/>
        </w:rPr>
        <w:t>
      Резервное копирование и хранение резервных копий ключей ЭЦП компонент УЦ Комиссии осуществляется с использованием методов и средств, обеспечивающих уровень защищенности не меньше уровня защищенности ключевого носителя.</w:t>
      </w:r>
    </w:p>
    <w:bookmarkEnd w:id="652"/>
    <w:bookmarkStart w:name="z660" w:id="653"/>
    <w:p>
      <w:pPr>
        <w:spacing w:after="0"/>
        <w:ind w:left="0"/>
        <w:jc w:val="both"/>
      </w:pPr>
      <w:r>
        <w:rPr>
          <w:rFonts w:ascii="Times New Roman"/>
          <w:b w:val="false"/>
          <w:i w:val="false"/>
          <w:color w:val="000000"/>
          <w:sz w:val="28"/>
        </w:rPr>
        <w:t>
      Архивирование ключа ЭЦП</w:t>
      </w:r>
    </w:p>
    <w:bookmarkEnd w:id="653"/>
    <w:bookmarkStart w:name="z661" w:id="654"/>
    <w:p>
      <w:pPr>
        <w:spacing w:after="0"/>
        <w:ind w:left="0"/>
        <w:jc w:val="both"/>
      </w:pPr>
      <w:r>
        <w:rPr>
          <w:rFonts w:ascii="Times New Roman"/>
          <w:b w:val="false"/>
          <w:i w:val="false"/>
          <w:color w:val="000000"/>
          <w:sz w:val="28"/>
        </w:rPr>
        <w:t>
      УЦ Комиссии не осуществляет архивное хранение ключей ЭЦП.</w:t>
      </w:r>
    </w:p>
    <w:bookmarkEnd w:id="654"/>
    <w:bookmarkStart w:name="z662" w:id="655"/>
    <w:p>
      <w:pPr>
        <w:spacing w:after="0"/>
        <w:ind w:left="0"/>
        <w:jc w:val="both"/>
      </w:pPr>
      <w:r>
        <w:rPr>
          <w:rFonts w:ascii="Times New Roman"/>
          <w:b w:val="false"/>
          <w:i w:val="false"/>
          <w:color w:val="000000"/>
          <w:sz w:val="28"/>
        </w:rPr>
        <w:t>
      Перенос ключа ЭЦП из/в криптографический модуль</w:t>
      </w:r>
    </w:p>
    <w:bookmarkEnd w:id="655"/>
    <w:bookmarkStart w:name="z663" w:id="656"/>
    <w:p>
      <w:pPr>
        <w:spacing w:after="0"/>
        <w:ind w:left="0"/>
        <w:jc w:val="both"/>
      </w:pPr>
      <w:r>
        <w:rPr>
          <w:rFonts w:ascii="Times New Roman"/>
          <w:b w:val="false"/>
          <w:i w:val="false"/>
          <w:color w:val="000000"/>
          <w:sz w:val="28"/>
        </w:rPr>
        <w:t>
      Генерация ключей ЭЦП Уполномоченного лица УЦ, используемых для подписания сертификатов, квитанций OCSP-службы происходит непосредственно в криптографическом модуле Программно-аппаратный комплекс ViPNet HSM (вариант исполнения 1). Перенос ключа ЭЦП Уполномоченного лица УЦ, используемого для подписания сертификатов, из криптографического модуля осуществляется в процессе резервного копирования ключа в порядке, предусмотренном эксплуатационной документацией на криптографический модуль. Процесс переноса ключей ЭЦП Уполномоченного лица должен контролироваться минимум двумя сотрудниками УЦ Комиссии.</w:t>
      </w:r>
    </w:p>
    <w:bookmarkEnd w:id="656"/>
    <w:bookmarkStart w:name="z664" w:id="657"/>
    <w:p>
      <w:pPr>
        <w:spacing w:after="0"/>
        <w:ind w:left="0"/>
        <w:jc w:val="both"/>
      </w:pPr>
      <w:r>
        <w:rPr>
          <w:rFonts w:ascii="Times New Roman"/>
          <w:b w:val="false"/>
          <w:i w:val="false"/>
          <w:color w:val="000000"/>
          <w:sz w:val="28"/>
        </w:rPr>
        <w:t>
      Единоличное хранение резервной копии ключа ЭЦП Уполномоченного лица УЦ Комиссии не допускается. Хранение резервной копии ключа ЭЦП УЦ Комиссии осуществляется путем разделения ключа (секрета) по схеме два из трех. Ответственными за хранение отдельных частей резервной копии ключа ЭЦП УЦ Комиссии (секрета) являются:</w:t>
      </w:r>
    </w:p>
    <w:bookmarkEnd w:id="657"/>
    <w:bookmarkStart w:name="z665" w:id="658"/>
    <w:p>
      <w:pPr>
        <w:spacing w:after="0"/>
        <w:ind w:left="0"/>
        <w:jc w:val="both"/>
      </w:pPr>
      <w:r>
        <w:rPr>
          <w:rFonts w:ascii="Times New Roman"/>
          <w:b w:val="false"/>
          <w:i w:val="false"/>
          <w:color w:val="000000"/>
          <w:sz w:val="28"/>
        </w:rPr>
        <w:t>
      системный администратор;</w:t>
      </w:r>
    </w:p>
    <w:bookmarkEnd w:id="658"/>
    <w:bookmarkStart w:name="z666" w:id="659"/>
    <w:p>
      <w:pPr>
        <w:spacing w:after="0"/>
        <w:ind w:left="0"/>
        <w:jc w:val="both"/>
      </w:pPr>
      <w:r>
        <w:rPr>
          <w:rFonts w:ascii="Times New Roman"/>
          <w:b w:val="false"/>
          <w:i w:val="false"/>
          <w:color w:val="000000"/>
          <w:sz w:val="28"/>
        </w:rPr>
        <w:t>
      администратор УЦ;</w:t>
      </w:r>
    </w:p>
    <w:bookmarkEnd w:id="659"/>
    <w:bookmarkStart w:name="z667" w:id="660"/>
    <w:p>
      <w:pPr>
        <w:spacing w:after="0"/>
        <w:ind w:left="0"/>
        <w:jc w:val="both"/>
      </w:pPr>
      <w:r>
        <w:rPr>
          <w:rFonts w:ascii="Times New Roman"/>
          <w:b w:val="false"/>
          <w:i w:val="false"/>
          <w:color w:val="000000"/>
          <w:sz w:val="28"/>
        </w:rPr>
        <w:t>
      администратор аудита.</w:t>
      </w:r>
    </w:p>
    <w:bookmarkEnd w:id="660"/>
    <w:bookmarkStart w:name="z668" w:id="661"/>
    <w:p>
      <w:pPr>
        <w:spacing w:after="0"/>
        <w:ind w:left="0"/>
        <w:jc w:val="both"/>
      </w:pPr>
      <w:r>
        <w:rPr>
          <w:rFonts w:ascii="Times New Roman"/>
          <w:b w:val="false"/>
          <w:i w:val="false"/>
          <w:color w:val="000000"/>
          <w:sz w:val="28"/>
        </w:rPr>
        <w:t>
      Хранение ключей ЭЦП в криптографическом модуле</w:t>
      </w:r>
    </w:p>
    <w:bookmarkEnd w:id="661"/>
    <w:bookmarkStart w:name="z669" w:id="662"/>
    <w:p>
      <w:pPr>
        <w:spacing w:after="0"/>
        <w:ind w:left="0"/>
        <w:jc w:val="both"/>
      </w:pPr>
      <w:r>
        <w:rPr>
          <w:rFonts w:ascii="Times New Roman"/>
          <w:b w:val="false"/>
          <w:i w:val="false"/>
          <w:color w:val="000000"/>
          <w:sz w:val="28"/>
        </w:rPr>
        <w:t>
      Ключи ЭЦП Уполномоченного лица УЦ Комиссии, используемые для подписания сертификатов и квитанций OCSP-службы, хранятся в криптографическом модуле в зашифрованном виде.</w:t>
      </w:r>
    </w:p>
    <w:bookmarkEnd w:id="662"/>
    <w:bookmarkStart w:name="z670" w:id="663"/>
    <w:p>
      <w:pPr>
        <w:spacing w:after="0"/>
        <w:ind w:left="0"/>
        <w:jc w:val="both"/>
      </w:pPr>
      <w:r>
        <w:rPr>
          <w:rFonts w:ascii="Times New Roman"/>
          <w:b w:val="false"/>
          <w:i w:val="false"/>
          <w:color w:val="000000"/>
          <w:sz w:val="28"/>
        </w:rPr>
        <w:t>
      Метод активации ключа ЭЦП</w:t>
      </w:r>
    </w:p>
    <w:bookmarkEnd w:id="663"/>
    <w:bookmarkStart w:name="z671" w:id="664"/>
    <w:p>
      <w:pPr>
        <w:spacing w:after="0"/>
        <w:ind w:left="0"/>
        <w:jc w:val="both"/>
      </w:pPr>
      <w:r>
        <w:rPr>
          <w:rFonts w:ascii="Times New Roman"/>
          <w:b w:val="false"/>
          <w:i w:val="false"/>
          <w:color w:val="000000"/>
          <w:sz w:val="28"/>
        </w:rPr>
        <w:t>
      Активация ключа ЭЦП может осуществляться только его владельцем.</w:t>
      </w:r>
    </w:p>
    <w:bookmarkEnd w:id="664"/>
    <w:bookmarkStart w:name="z672" w:id="665"/>
    <w:p>
      <w:pPr>
        <w:spacing w:after="0"/>
        <w:ind w:left="0"/>
        <w:jc w:val="both"/>
      </w:pPr>
      <w:r>
        <w:rPr>
          <w:rFonts w:ascii="Times New Roman"/>
          <w:b w:val="false"/>
          <w:i w:val="false"/>
          <w:color w:val="000000"/>
          <w:sz w:val="28"/>
        </w:rPr>
        <w:t xml:space="preserve">
      Для активации ключа ЭЦП должны использоваться данные активации, удовлетворяющие требованиям подраздела </w:t>
      </w:r>
      <w:r>
        <w:rPr>
          <w:rFonts w:ascii="Times New Roman"/>
          <w:b w:val="false"/>
          <w:i w:val="false"/>
          <w:color w:val="000000"/>
          <w:sz w:val="28"/>
        </w:rPr>
        <w:t>6.5</w:t>
      </w:r>
      <w:r>
        <w:rPr>
          <w:rFonts w:ascii="Times New Roman"/>
          <w:b w:val="false"/>
          <w:i w:val="false"/>
          <w:color w:val="000000"/>
          <w:sz w:val="28"/>
        </w:rPr>
        <w:t xml:space="preserve"> настоящего Регламента. Активация ключа ЭЦП должна производиться на ограниченный период времени.</w:t>
      </w:r>
    </w:p>
    <w:bookmarkEnd w:id="665"/>
    <w:bookmarkStart w:name="z673" w:id="666"/>
    <w:p>
      <w:pPr>
        <w:spacing w:after="0"/>
        <w:ind w:left="0"/>
        <w:jc w:val="both"/>
      </w:pPr>
      <w:r>
        <w:rPr>
          <w:rFonts w:ascii="Times New Roman"/>
          <w:b w:val="false"/>
          <w:i w:val="false"/>
          <w:color w:val="000000"/>
          <w:sz w:val="28"/>
        </w:rPr>
        <w:t>
      Метод деактивации ключа ЭЦП</w:t>
      </w:r>
    </w:p>
    <w:bookmarkEnd w:id="666"/>
    <w:bookmarkStart w:name="z674" w:id="667"/>
    <w:p>
      <w:pPr>
        <w:spacing w:after="0"/>
        <w:ind w:left="0"/>
        <w:jc w:val="both"/>
      </w:pPr>
      <w:r>
        <w:rPr>
          <w:rFonts w:ascii="Times New Roman"/>
          <w:b w:val="false"/>
          <w:i w:val="false"/>
          <w:color w:val="000000"/>
          <w:sz w:val="28"/>
        </w:rPr>
        <w:t>
      Деактивация ключа ЭЦП должна производиться либо автоматически, либо путем отключения ключевого носителя.</w:t>
      </w:r>
    </w:p>
    <w:bookmarkEnd w:id="667"/>
    <w:bookmarkStart w:name="z675" w:id="668"/>
    <w:p>
      <w:pPr>
        <w:spacing w:after="0"/>
        <w:ind w:left="0"/>
        <w:jc w:val="both"/>
      </w:pPr>
      <w:r>
        <w:rPr>
          <w:rFonts w:ascii="Times New Roman"/>
          <w:b w:val="false"/>
          <w:i w:val="false"/>
          <w:color w:val="000000"/>
          <w:sz w:val="28"/>
        </w:rPr>
        <w:t>
      Метод уничтожения ключа ЭЦП</w:t>
      </w:r>
    </w:p>
    <w:bookmarkEnd w:id="668"/>
    <w:bookmarkStart w:name="z676" w:id="669"/>
    <w:p>
      <w:pPr>
        <w:spacing w:after="0"/>
        <w:ind w:left="0"/>
        <w:jc w:val="both"/>
      </w:pPr>
      <w:r>
        <w:rPr>
          <w:rFonts w:ascii="Times New Roman"/>
          <w:b w:val="false"/>
          <w:i w:val="false"/>
          <w:color w:val="000000"/>
          <w:sz w:val="28"/>
        </w:rPr>
        <w:t>
      После окончания срока действия или архивного хранения, если таковое осуществляется, ЭЦП уничтожается методами, гарантирующими невозможность его восстановления.</w:t>
      </w:r>
    </w:p>
    <w:bookmarkEnd w:id="669"/>
    <w:bookmarkStart w:name="z677" w:id="670"/>
    <w:p>
      <w:pPr>
        <w:spacing w:after="0"/>
        <w:ind w:left="0"/>
        <w:jc w:val="both"/>
      </w:pPr>
      <w:r>
        <w:rPr>
          <w:rFonts w:ascii="Times New Roman"/>
          <w:b w:val="false"/>
          <w:i w:val="false"/>
          <w:color w:val="000000"/>
          <w:sz w:val="28"/>
        </w:rPr>
        <w:t>
      Оценка криптографических модулей</w:t>
      </w:r>
    </w:p>
    <w:bookmarkEnd w:id="670"/>
    <w:bookmarkStart w:name="z678" w:id="671"/>
    <w:p>
      <w:pPr>
        <w:spacing w:after="0"/>
        <w:ind w:left="0"/>
        <w:jc w:val="both"/>
      </w:pPr>
      <w:r>
        <w:rPr>
          <w:rFonts w:ascii="Times New Roman"/>
          <w:b w:val="false"/>
          <w:i w:val="false"/>
          <w:color w:val="000000"/>
          <w:sz w:val="28"/>
        </w:rPr>
        <w:t xml:space="preserve">
      См. раздел </w:t>
      </w:r>
      <w:r>
        <w:rPr>
          <w:rFonts w:ascii="Times New Roman"/>
          <w:b w:val="false"/>
          <w:i w:val="false"/>
          <w:color w:val="000000"/>
          <w:sz w:val="28"/>
        </w:rPr>
        <w:t>6.2.1</w:t>
      </w:r>
      <w:r>
        <w:rPr>
          <w:rFonts w:ascii="Times New Roman"/>
          <w:b w:val="false"/>
          <w:i w:val="false"/>
          <w:color w:val="000000"/>
          <w:sz w:val="28"/>
        </w:rPr>
        <w:t>.</w:t>
      </w:r>
    </w:p>
    <w:bookmarkEnd w:id="671"/>
    <w:bookmarkStart w:name="z679" w:id="672"/>
    <w:p>
      <w:pPr>
        <w:spacing w:after="0"/>
        <w:ind w:left="0"/>
        <w:jc w:val="both"/>
      </w:pPr>
      <w:r>
        <w:rPr>
          <w:rFonts w:ascii="Times New Roman"/>
          <w:b w:val="false"/>
          <w:i w:val="false"/>
          <w:color w:val="000000"/>
          <w:sz w:val="28"/>
        </w:rPr>
        <w:t>
      Другие аспекты управления ключевой парой</w:t>
      </w:r>
    </w:p>
    <w:bookmarkEnd w:id="672"/>
    <w:bookmarkStart w:name="z680" w:id="673"/>
    <w:p>
      <w:pPr>
        <w:spacing w:after="0"/>
        <w:ind w:left="0"/>
        <w:jc w:val="both"/>
      </w:pPr>
      <w:r>
        <w:rPr>
          <w:rFonts w:ascii="Times New Roman"/>
          <w:b w:val="false"/>
          <w:i w:val="false"/>
          <w:color w:val="000000"/>
          <w:sz w:val="28"/>
        </w:rPr>
        <w:t>
      Архивирование ключа проверки ЭЦП</w:t>
      </w:r>
    </w:p>
    <w:bookmarkEnd w:id="673"/>
    <w:bookmarkStart w:name="z681" w:id="674"/>
    <w:p>
      <w:pPr>
        <w:spacing w:after="0"/>
        <w:ind w:left="0"/>
        <w:jc w:val="both"/>
      </w:pPr>
      <w:r>
        <w:rPr>
          <w:rFonts w:ascii="Times New Roman"/>
          <w:b w:val="false"/>
          <w:i w:val="false"/>
          <w:color w:val="000000"/>
          <w:sz w:val="28"/>
        </w:rPr>
        <w:t xml:space="preserve">
      Ключ проверки ЭЦП архивируется в составе сертификата в соответствии с подразделом </w:t>
      </w:r>
      <w:r>
        <w:rPr>
          <w:rFonts w:ascii="Times New Roman"/>
          <w:b w:val="false"/>
          <w:i w:val="false"/>
          <w:color w:val="000000"/>
          <w:sz w:val="28"/>
        </w:rPr>
        <w:t>5.5</w:t>
      </w:r>
      <w:r>
        <w:rPr>
          <w:rFonts w:ascii="Times New Roman"/>
          <w:b w:val="false"/>
          <w:i w:val="false"/>
          <w:color w:val="000000"/>
          <w:sz w:val="28"/>
        </w:rPr>
        <w:t xml:space="preserve"> настоящего Регламента.</w:t>
      </w:r>
    </w:p>
    <w:bookmarkEnd w:id="674"/>
    <w:bookmarkStart w:name="z682" w:id="675"/>
    <w:p>
      <w:pPr>
        <w:spacing w:after="0"/>
        <w:ind w:left="0"/>
        <w:jc w:val="both"/>
      </w:pPr>
      <w:r>
        <w:rPr>
          <w:rFonts w:ascii="Times New Roman"/>
          <w:b w:val="false"/>
          <w:i w:val="false"/>
          <w:color w:val="000000"/>
          <w:sz w:val="28"/>
        </w:rPr>
        <w:t>
      Сроки действия сертификата и использования ключевой пары</w:t>
      </w:r>
    </w:p>
    <w:bookmarkEnd w:id="675"/>
    <w:bookmarkStart w:name="z683" w:id="676"/>
    <w:p>
      <w:pPr>
        <w:spacing w:after="0"/>
        <w:ind w:left="0"/>
        <w:jc w:val="both"/>
      </w:pPr>
      <w:r>
        <w:rPr>
          <w:rFonts w:ascii="Times New Roman"/>
          <w:b w:val="false"/>
          <w:i w:val="false"/>
          <w:color w:val="000000"/>
          <w:sz w:val="28"/>
        </w:rPr>
        <w:t>
      Срок действия ключей ЭЦП составляет:</w:t>
      </w:r>
    </w:p>
    <w:bookmarkEnd w:id="676"/>
    <w:bookmarkStart w:name="z684" w:id="677"/>
    <w:p>
      <w:pPr>
        <w:spacing w:after="0"/>
        <w:ind w:left="0"/>
        <w:jc w:val="both"/>
      </w:pPr>
      <w:r>
        <w:rPr>
          <w:rFonts w:ascii="Times New Roman"/>
          <w:b w:val="false"/>
          <w:i w:val="false"/>
          <w:color w:val="000000"/>
          <w:sz w:val="28"/>
        </w:rPr>
        <w:t>
      членов Коллегии Комиссии, должностных лиц и сотрудников Комиссии  не более 1 года;</w:t>
      </w:r>
    </w:p>
    <w:bookmarkEnd w:id="677"/>
    <w:bookmarkStart w:name="z685" w:id="678"/>
    <w:p>
      <w:pPr>
        <w:spacing w:after="0"/>
        <w:ind w:left="0"/>
        <w:jc w:val="both"/>
      </w:pPr>
      <w:r>
        <w:rPr>
          <w:rFonts w:ascii="Times New Roman"/>
          <w:b w:val="false"/>
          <w:i w:val="false"/>
          <w:color w:val="000000"/>
          <w:sz w:val="28"/>
        </w:rPr>
        <w:t>
      ЦС  не более 3 лет (из них 15 месяцев для подписания сертификатов остальное время только для подписания СОС);</w:t>
      </w:r>
    </w:p>
    <w:bookmarkEnd w:id="678"/>
    <w:bookmarkStart w:name="z686" w:id="679"/>
    <w:p>
      <w:pPr>
        <w:spacing w:after="0"/>
        <w:ind w:left="0"/>
        <w:jc w:val="both"/>
      </w:pPr>
      <w:r>
        <w:rPr>
          <w:rFonts w:ascii="Times New Roman"/>
          <w:b w:val="false"/>
          <w:i w:val="false"/>
          <w:color w:val="000000"/>
          <w:sz w:val="28"/>
        </w:rPr>
        <w:t>
      OCSP-службы  не более 6 месяцев;</w:t>
      </w:r>
    </w:p>
    <w:bookmarkEnd w:id="679"/>
    <w:bookmarkStart w:name="z687" w:id="680"/>
    <w:p>
      <w:pPr>
        <w:spacing w:after="0"/>
        <w:ind w:left="0"/>
        <w:jc w:val="both"/>
      </w:pPr>
      <w:r>
        <w:rPr>
          <w:rFonts w:ascii="Times New Roman"/>
          <w:b w:val="false"/>
          <w:i w:val="false"/>
          <w:color w:val="000000"/>
          <w:sz w:val="28"/>
        </w:rPr>
        <w:t>
      TSP-службы  не более 3 месяцев.</w:t>
      </w:r>
    </w:p>
    <w:bookmarkEnd w:id="680"/>
    <w:bookmarkStart w:name="z688" w:id="681"/>
    <w:p>
      <w:pPr>
        <w:spacing w:after="0"/>
        <w:ind w:left="0"/>
        <w:jc w:val="both"/>
      </w:pPr>
      <w:r>
        <w:rPr>
          <w:rFonts w:ascii="Times New Roman"/>
          <w:b w:val="false"/>
          <w:i w:val="false"/>
          <w:color w:val="000000"/>
          <w:sz w:val="28"/>
        </w:rPr>
        <w:t>
      Срок действия сертификатов составляет:</w:t>
      </w:r>
    </w:p>
    <w:bookmarkEnd w:id="681"/>
    <w:bookmarkStart w:name="z689" w:id="682"/>
    <w:p>
      <w:pPr>
        <w:spacing w:after="0"/>
        <w:ind w:left="0"/>
        <w:jc w:val="both"/>
      </w:pPr>
      <w:r>
        <w:rPr>
          <w:rFonts w:ascii="Times New Roman"/>
          <w:b w:val="false"/>
          <w:i w:val="false"/>
          <w:color w:val="000000"/>
          <w:sz w:val="28"/>
        </w:rPr>
        <w:t>
      членов Коллегии Комиссии, должностных лиц и сотрудников Комиссии  не более 15 лет;</w:t>
      </w:r>
    </w:p>
    <w:bookmarkEnd w:id="682"/>
    <w:bookmarkStart w:name="z690" w:id="683"/>
    <w:p>
      <w:pPr>
        <w:spacing w:after="0"/>
        <w:ind w:left="0"/>
        <w:jc w:val="both"/>
      </w:pPr>
      <w:r>
        <w:rPr>
          <w:rFonts w:ascii="Times New Roman"/>
          <w:b w:val="false"/>
          <w:i w:val="false"/>
          <w:color w:val="000000"/>
          <w:sz w:val="28"/>
        </w:rPr>
        <w:t>
      ЦС  не более 16 лет;</w:t>
      </w:r>
    </w:p>
    <w:bookmarkEnd w:id="683"/>
    <w:bookmarkStart w:name="z691" w:id="684"/>
    <w:p>
      <w:pPr>
        <w:spacing w:after="0"/>
        <w:ind w:left="0"/>
        <w:jc w:val="both"/>
      </w:pPr>
      <w:r>
        <w:rPr>
          <w:rFonts w:ascii="Times New Roman"/>
          <w:b w:val="false"/>
          <w:i w:val="false"/>
          <w:color w:val="000000"/>
          <w:sz w:val="28"/>
        </w:rPr>
        <w:t>
      OCSP-службы  не более 15 лет;</w:t>
      </w:r>
    </w:p>
    <w:bookmarkEnd w:id="684"/>
    <w:bookmarkStart w:name="z692" w:id="685"/>
    <w:p>
      <w:pPr>
        <w:spacing w:after="0"/>
        <w:ind w:left="0"/>
        <w:jc w:val="both"/>
      </w:pPr>
      <w:r>
        <w:rPr>
          <w:rFonts w:ascii="Times New Roman"/>
          <w:b w:val="false"/>
          <w:i w:val="false"/>
          <w:color w:val="000000"/>
          <w:sz w:val="28"/>
        </w:rPr>
        <w:t>
      TSP-службы  не более 15 лет.</w:t>
      </w:r>
    </w:p>
    <w:bookmarkEnd w:id="685"/>
    <w:bookmarkStart w:name="z693" w:id="686"/>
    <w:p>
      <w:pPr>
        <w:spacing w:after="0"/>
        <w:ind w:left="0"/>
        <w:jc w:val="both"/>
      </w:pPr>
      <w:r>
        <w:rPr>
          <w:rFonts w:ascii="Times New Roman"/>
          <w:b w:val="false"/>
          <w:i w:val="false"/>
          <w:color w:val="000000"/>
          <w:sz w:val="28"/>
        </w:rPr>
        <w:t>
      Данные активации</w:t>
      </w:r>
    </w:p>
    <w:bookmarkEnd w:id="686"/>
    <w:bookmarkStart w:name="z694" w:id="687"/>
    <w:p>
      <w:pPr>
        <w:spacing w:after="0"/>
        <w:ind w:left="0"/>
        <w:jc w:val="both"/>
      </w:pPr>
      <w:r>
        <w:rPr>
          <w:rFonts w:ascii="Times New Roman"/>
          <w:b w:val="false"/>
          <w:i w:val="false"/>
          <w:color w:val="000000"/>
          <w:sz w:val="28"/>
        </w:rPr>
        <w:t>
      Генерация и инсталляция данных активации</w:t>
      </w:r>
    </w:p>
    <w:bookmarkEnd w:id="687"/>
    <w:bookmarkStart w:name="z695" w:id="688"/>
    <w:p>
      <w:pPr>
        <w:spacing w:after="0"/>
        <w:ind w:left="0"/>
        <w:jc w:val="both"/>
      </w:pPr>
      <w:r>
        <w:rPr>
          <w:rFonts w:ascii="Times New Roman"/>
          <w:b w:val="false"/>
          <w:i w:val="false"/>
          <w:color w:val="000000"/>
          <w:sz w:val="28"/>
        </w:rPr>
        <w:t>
      Данные активации используются для защиты ключевых носителей. Данные активации создаются перед генерацией ключевой пары. УЦ Комиссии может не осуществлять создание данных активации для Заявителей.</w:t>
      </w:r>
    </w:p>
    <w:bookmarkEnd w:id="688"/>
    <w:bookmarkStart w:name="z696" w:id="689"/>
    <w:p>
      <w:pPr>
        <w:spacing w:after="0"/>
        <w:ind w:left="0"/>
        <w:jc w:val="both"/>
      </w:pPr>
      <w:r>
        <w:rPr>
          <w:rFonts w:ascii="Times New Roman"/>
          <w:b w:val="false"/>
          <w:i w:val="false"/>
          <w:color w:val="000000"/>
          <w:sz w:val="28"/>
        </w:rPr>
        <w:t>
      В качестве данных активации могут быть использованы:</w:t>
      </w:r>
    </w:p>
    <w:bookmarkEnd w:id="689"/>
    <w:bookmarkStart w:name="z697" w:id="690"/>
    <w:p>
      <w:pPr>
        <w:spacing w:after="0"/>
        <w:ind w:left="0"/>
        <w:jc w:val="both"/>
      </w:pPr>
      <w:r>
        <w:rPr>
          <w:rFonts w:ascii="Times New Roman"/>
          <w:b w:val="false"/>
          <w:i w:val="false"/>
          <w:color w:val="000000"/>
          <w:sz w:val="28"/>
        </w:rPr>
        <w:t>
      пароль, PIN;</w:t>
      </w:r>
    </w:p>
    <w:bookmarkEnd w:id="690"/>
    <w:bookmarkStart w:name="z698" w:id="691"/>
    <w:p>
      <w:pPr>
        <w:spacing w:after="0"/>
        <w:ind w:left="0"/>
        <w:jc w:val="both"/>
      </w:pPr>
      <w:r>
        <w:rPr>
          <w:rFonts w:ascii="Times New Roman"/>
          <w:b w:val="false"/>
          <w:i w:val="false"/>
          <w:color w:val="000000"/>
          <w:sz w:val="28"/>
        </w:rPr>
        <w:t>
      биометрическая информация;</w:t>
      </w:r>
    </w:p>
    <w:bookmarkEnd w:id="691"/>
    <w:bookmarkStart w:name="z699" w:id="692"/>
    <w:p>
      <w:pPr>
        <w:spacing w:after="0"/>
        <w:ind w:left="0"/>
        <w:jc w:val="both"/>
      </w:pPr>
      <w:r>
        <w:rPr>
          <w:rFonts w:ascii="Times New Roman"/>
          <w:b w:val="false"/>
          <w:i w:val="false"/>
          <w:color w:val="000000"/>
          <w:sz w:val="28"/>
        </w:rPr>
        <w:t>
      системы строгой двухфакторной аутентификации.</w:t>
      </w:r>
    </w:p>
    <w:bookmarkEnd w:id="692"/>
    <w:bookmarkStart w:name="z700" w:id="693"/>
    <w:p>
      <w:pPr>
        <w:spacing w:after="0"/>
        <w:ind w:left="0"/>
        <w:jc w:val="both"/>
      </w:pPr>
      <w:r>
        <w:rPr>
          <w:rFonts w:ascii="Times New Roman"/>
          <w:b w:val="false"/>
          <w:i w:val="false"/>
          <w:color w:val="000000"/>
          <w:sz w:val="28"/>
        </w:rPr>
        <w:t>
      Для всех политик применения сертификатов пароль (PIN) должен отвечать следующим минимальным требованиям:</w:t>
      </w:r>
    </w:p>
    <w:bookmarkEnd w:id="693"/>
    <w:bookmarkStart w:name="z701" w:id="694"/>
    <w:p>
      <w:pPr>
        <w:spacing w:after="0"/>
        <w:ind w:left="0"/>
        <w:jc w:val="both"/>
      </w:pPr>
      <w:r>
        <w:rPr>
          <w:rFonts w:ascii="Times New Roman"/>
          <w:b w:val="false"/>
          <w:i w:val="false"/>
          <w:color w:val="000000"/>
          <w:sz w:val="28"/>
        </w:rPr>
        <w:t>
      известен только Владельцу сертификата;</w:t>
      </w:r>
    </w:p>
    <w:bookmarkEnd w:id="694"/>
    <w:bookmarkStart w:name="z702" w:id="695"/>
    <w:p>
      <w:pPr>
        <w:spacing w:after="0"/>
        <w:ind w:left="0"/>
        <w:jc w:val="both"/>
      </w:pPr>
      <w:r>
        <w:rPr>
          <w:rFonts w:ascii="Times New Roman"/>
          <w:b w:val="false"/>
          <w:i w:val="false"/>
          <w:color w:val="000000"/>
          <w:sz w:val="28"/>
        </w:rPr>
        <w:t>
      длина не менее 8 символов;</w:t>
      </w:r>
    </w:p>
    <w:bookmarkEnd w:id="695"/>
    <w:bookmarkStart w:name="z703" w:id="696"/>
    <w:p>
      <w:pPr>
        <w:spacing w:after="0"/>
        <w:ind w:left="0"/>
        <w:jc w:val="both"/>
      </w:pPr>
      <w:r>
        <w:rPr>
          <w:rFonts w:ascii="Times New Roman"/>
          <w:b w:val="false"/>
          <w:i w:val="false"/>
          <w:color w:val="000000"/>
          <w:sz w:val="28"/>
        </w:rPr>
        <w:t>
      мощность алфавита не менее 10 символов;</w:t>
      </w:r>
    </w:p>
    <w:bookmarkEnd w:id="696"/>
    <w:bookmarkStart w:name="z704" w:id="697"/>
    <w:p>
      <w:pPr>
        <w:spacing w:after="0"/>
        <w:ind w:left="0"/>
        <w:jc w:val="both"/>
      </w:pPr>
      <w:r>
        <w:rPr>
          <w:rFonts w:ascii="Times New Roman"/>
          <w:b w:val="false"/>
          <w:i w:val="false"/>
          <w:color w:val="000000"/>
          <w:sz w:val="28"/>
        </w:rPr>
        <w:t>
      не должен содержать слов, словосочетаний, имен и т.п.</w:t>
      </w:r>
    </w:p>
    <w:bookmarkEnd w:id="697"/>
    <w:bookmarkStart w:name="z705" w:id="698"/>
    <w:p>
      <w:pPr>
        <w:spacing w:after="0"/>
        <w:ind w:left="0"/>
        <w:jc w:val="both"/>
      </w:pPr>
      <w:r>
        <w:rPr>
          <w:rFonts w:ascii="Times New Roman"/>
          <w:b w:val="false"/>
          <w:i w:val="false"/>
          <w:color w:val="000000"/>
          <w:sz w:val="28"/>
        </w:rPr>
        <w:t>
      В политиках применения сертификатов могу устанавливаться дополнительные требования к данным активации.</w:t>
      </w:r>
    </w:p>
    <w:bookmarkEnd w:id="698"/>
    <w:bookmarkStart w:name="z706" w:id="699"/>
    <w:p>
      <w:pPr>
        <w:spacing w:after="0"/>
        <w:ind w:left="0"/>
        <w:jc w:val="both"/>
      </w:pPr>
      <w:r>
        <w:rPr>
          <w:rFonts w:ascii="Times New Roman"/>
          <w:b w:val="false"/>
          <w:i w:val="false"/>
          <w:color w:val="000000"/>
          <w:sz w:val="28"/>
        </w:rPr>
        <w:t>
      Защита данных активации</w:t>
      </w:r>
    </w:p>
    <w:bookmarkEnd w:id="699"/>
    <w:bookmarkStart w:name="z707" w:id="700"/>
    <w:p>
      <w:pPr>
        <w:spacing w:after="0"/>
        <w:ind w:left="0"/>
        <w:jc w:val="both"/>
      </w:pPr>
      <w:r>
        <w:rPr>
          <w:rFonts w:ascii="Times New Roman"/>
          <w:b w:val="false"/>
          <w:i w:val="false"/>
          <w:color w:val="000000"/>
          <w:sz w:val="28"/>
        </w:rPr>
        <w:t>
      Данные активации должны защищаться от потери, порчи, неавторизованного использования или раскрытия.</w:t>
      </w:r>
    </w:p>
    <w:bookmarkEnd w:id="700"/>
    <w:bookmarkStart w:name="z708" w:id="701"/>
    <w:p>
      <w:pPr>
        <w:spacing w:after="0"/>
        <w:ind w:left="0"/>
        <w:jc w:val="both"/>
      </w:pPr>
      <w:r>
        <w:rPr>
          <w:rFonts w:ascii="Times New Roman"/>
          <w:b w:val="false"/>
          <w:i w:val="false"/>
          <w:color w:val="000000"/>
          <w:sz w:val="28"/>
        </w:rPr>
        <w:t>
      Другие аспекты, относящиеся к данным активации</w:t>
      </w:r>
    </w:p>
    <w:bookmarkEnd w:id="701"/>
    <w:bookmarkStart w:name="z709" w:id="702"/>
    <w:p>
      <w:pPr>
        <w:spacing w:after="0"/>
        <w:ind w:left="0"/>
        <w:jc w:val="both"/>
      </w:pPr>
      <w:r>
        <w:rPr>
          <w:rFonts w:ascii="Times New Roman"/>
          <w:b w:val="false"/>
          <w:i w:val="false"/>
          <w:color w:val="000000"/>
          <w:sz w:val="28"/>
        </w:rPr>
        <w:t>
      Передача или уничтожение данных активации должны осуществляться методами, обеспечивающими невозможность потери, кражи, разглашения, порчи, модификации или неавторизованного использования.</w:t>
      </w:r>
    </w:p>
    <w:bookmarkEnd w:id="702"/>
    <w:bookmarkStart w:name="z710" w:id="703"/>
    <w:p>
      <w:pPr>
        <w:spacing w:after="0"/>
        <w:ind w:left="0"/>
        <w:jc w:val="both"/>
      </w:pPr>
      <w:r>
        <w:rPr>
          <w:rFonts w:ascii="Times New Roman"/>
          <w:b w:val="false"/>
          <w:i w:val="false"/>
          <w:color w:val="000000"/>
          <w:sz w:val="28"/>
        </w:rPr>
        <w:t>
      Средства управления безопасностью вычислительной техники</w:t>
      </w:r>
    </w:p>
    <w:bookmarkEnd w:id="703"/>
    <w:p>
      <w:pPr>
        <w:spacing w:after="0"/>
        <w:ind w:left="0"/>
        <w:jc w:val="both"/>
      </w:pPr>
      <w:r>
        <w:rPr>
          <w:rFonts w:ascii="Times New Roman"/>
          <w:b w:val="false"/>
          <w:i w:val="false"/>
          <w:color w:val="000000"/>
          <w:sz w:val="28"/>
        </w:rPr>
        <w:t>
      Особые технические требования по безопасности вычислительной техники</w:t>
      </w:r>
    </w:p>
    <w:bookmarkStart w:name="z711" w:id="704"/>
    <w:p>
      <w:pPr>
        <w:spacing w:after="0"/>
        <w:ind w:left="0"/>
        <w:jc w:val="both"/>
      </w:pPr>
      <w:r>
        <w:rPr>
          <w:rFonts w:ascii="Times New Roman"/>
          <w:b w:val="false"/>
          <w:i w:val="false"/>
          <w:color w:val="000000"/>
          <w:sz w:val="28"/>
        </w:rPr>
        <w:t>
      Используемая вычислительная техника обеспечивает сохранность и защиту данных УЦ Комиссии и ключей ЭЦП от уничтожения, порчи, модификации, разглашения или неавторизованного использования.</w:t>
      </w:r>
    </w:p>
    <w:bookmarkEnd w:id="704"/>
    <w:bookmarkStart w:name="z712" w:id="705"/>
    <w:p>
      <w:pPr>
        <w:spacing w:after="0"/>
        <w:ind w:left="0"/>
        <w:jc w:val="both"/>
      </w:pPr>
      <w:r>
        <w:rPr>
          <w:rFonts w:ascii="Times New Roman"/>
          <w:b w:val="false"/>
          <w:i w:val="false"/>
          <w:color w:val="000000"/>
          <w:sz w:val="28"/>
        </w:rPr>
        <w:t>
      Оценка безопасности вычислительной техники</w:t>
      </w:r>
    </w:p>
    <w:bookmarkEnd w:id="705"/>
    <w:bookmarkStart w:name="z713" w:id="706"/>
    <w:p>
      <w:pPr>
        <w:spacing w:after="0"/>
        <w:ind w:left="0"/>
        <w:jc w:val="both"/>
      </w:pPr>
      <w:r>
        <w:rPr>
          <w:rFonts w:ascii="Times New Roman"/>
          <w:b w:val="false"/>
          <w:i w:val="false"/>
          <w:color w:val="000000"/>
          <w:sz w:val="28"/>
        </w:rPr>
        <w:t>
      Автоматизированная система УЦ Комиссии аттестована на соответствие требованиям защищенности информации от несанкционированного доступа</w:t>
      </w:r>
    </w:p>
    <w:bookmarkEnd w:id="706"/>
    <w:bookmarkStart w:name="z714" w:id="707"/>
    <w:p>
      <w:pPr>
        <w:spacing w:after="0"/>
        <w:ind w:left="0"/>
        <w:jc w:val="both"/>
      </w:pPr>
      <w:r>
        <w:rPr>
          <w:rFonts w:ascii="Times New Roman"/>
          <w:b w:val="false"/>
          <w:i w:val="false"/>
          <w:color w:val="000000"/>
          <w:sz w:val="28"/>
        </w:rPr>
        <w:t>
      Технические средства управления жизненным циклом</w:t>
      </w:r>
    </w:p>
    <w:bookmarkEnd w:id="707"/>
    <w:bookmarkStart w:name="z715" w:id="708"/>
    <w:p>
      <w:pPr>
        <w:spacing w:after="0"/>
        <w:ind w:left="0"/>
        <w:jc w:val="both"/>
      </w:pPr>
      <w:r>
        <w:rPr>
          <w:rFonts w:ascii="Times New Roman"/>
          <w:b w:val="false"/>
          <w:i w:val="false"/>
          <w:color w:val="000000"/>
          <w:sz w:val="28"/>
        </w:rPr>
        <w:t>
      Средства управления разработкой системы</w:t>
      </w:r>
    </w:p>
    <w:bookmarkEnd w:id="708"/>
    <w:bookmarkStart w:name="z716" w:id="709"/>
    <w:p>
      <w:pPr>
        <w:spacing w:after="0"/>
        <w:ind w:left="0"/>
        <w:jc w:val="both"/>
      </w:pPr>
      <w:r>
        <w:rPr>
          <w:rFonts w:ascii="Times New Roman"/>
          <w:b w:val="false"/>
          <w:i w:val="false"/>
          <w:color w:val="000000"/>
          <w:sz w:val="28"/>
        </w:rPr>
        <w:t>
      Нет условий.</w:t>
      </w:r>
    </w:p>
    <w:bookmarkEnd w:id="709"/>
    <w:bookmarkStart w:name="z717" w:id="710"/>
    <w:p>
      <w:pPr>
        <w:spacing w:after="0"/>
        <w:ind w:left="0"/>
        <w:jc w:val="both"/>
      </w:pPr>
      <w:r>
        <w:rPr>
          <w:rFonts w:ascii="Times New Roman"/>
          <w:b w:val="false"/>
          <w:i w:val="false"/>
          <w:color w:val="000000"/>
          <w:sz w:val="28"/>
        </w:rPr>
        <w:t>
      Средства управления организацией безопасности</w:t>
      </w:r>
    </w:p>
    <w:bookmarkEnd w:id="710"/>
    <w:bookmarkStart w:name="z718" w:id="711"/>
    <w:p>
      <w:pPr>
        <w:spacing w:after="0"/>
        <w:ind w:left="0"/>
        <w:jc w:val="both"/>
      </w:pPr>
      <w:r>
        <w:rPr>
          <w:rFonts w:ascii="Times New Roman"/>
          <w:b w:val="false"/>
          <w:i w:val="false"/>
          <w:color w:val="000000"/>
          <w:sz w:val="28"/>
        </w:rPr>
        <w:t>
      УЦ комиссии использует механизмы проверки безопасной конфигурации и целостности используемых систем.</w:t>
      </w:r>
    </w:p>
    <w:bookmarkEnd w:id="711"/>
    <w:bookmarkStart w:name="z719" w:id="712"/>
    <w:p>
      <w:pPr>
        <w:spacing w:after="0"/>
        <w:ind w:left="0"/>
        <w:jc w:val="both"/>
      </w:pPr>
      <w:r>
        <w:rPr>
          <w:rFonts w:ascii="Times New Roman"/>
          <w:b w:val="false"/>
          <w:i w:val="false"/>
          <w:color w:val="000000"/>
          <w:sz w:val="28"/>
        </w:rPr>
        <w:t>
      Средства управления безопасностью жизненного цикла</w:t>
      </w:r>
    </w:p>
    <w:bookmarkEnd w:id="712"/>
    <w:bookmarkStart w:name="z720" w:id="713"/>
    <w:p>
      <w:pPr>
        <w:spacing w:after="0"/>
        <w:ind w:left="0"/>
        <w:jc w:val="both"/>
      </w:pPr>
      <w:r>
        <w:rPr>
          <w:rFonts w:ascii="Times New Roman"/>
          <w:b w:val="false"/>
          <w:i w:val="false"/>
          <w:color w:val="000000"/>
          <w:sz w:val="28"/>
        </w:rPr>
        <w:t>
      Нет условий.</w:t>
      </w:r>
    </w:p>
    <w:bookmarkEnd w:id="713"/>
    <w:bookmarkStart w:name="z721" w:id="714"/>
    <w:p>
      <w:pPr>
        <w:spacing w:after="0"/>
        <w:ind w:left="0"/>
        <w:jc w:val="both"/>
      </w:pPr>
      <w:r>
        <w:rPr>
          <w:rFonts w:ascii="Times New Roman"/>
          <w:b w:val="false"/>
          <w:i w:val="false"/>
          <w:color w:val="000000"/>
          <w:sz w:val="28"/>
        </w:rPr>
        <w:t>
      Средства управления сетевой безопасностью</w:t>
      </w:r>
    </w:p>
    <w:bookmarkEnd w:id="714"/>
    <w:bookmarkStart w:name="z722" w:id="715"/>
    <w:p>
      <w:pPr>
        <w:spacing w:after="0"/>
        <w:ind w:left="0"/>
        <w:jc w:val="both"/>
      </w:pPr>
      <w:r>
        <w:rPr>
          <w:rFonts w:ascii="Times New Roman"/>
          <w:b w:val="false"/>
          <w:i w:val="false"/>
          <w:color w:val="000000"/>
          <w:sz w:val="28"/>
        </w:rPr>
        <w:t>
      УЦ Комиссии использует средства сетевой безопасности, предотвращающие неавторизованный доступ к информации, и защищающие от атак.</w:t>
      </w:r>
    </w:p>
    <w:bookmarkEnd w:id="715"/>
    <w:bookmarkStart w:name="z723" w:id="716"/>
    <w:p>
      <w:pPr>
        <w:spacing w:after="0"/>
        <w:ind w:left="0"/>
        <w:jc w:val="both"/>
      </w:pPr>
      <w:r>
        <w:rPr>
          <w:rFonts w:ascii="Times New Roman"/>
          <w:b w:val="false"/>
          <w:i w:val="false"/>
          <w:color w:val="000000"/>
          <w:sz w:val="28"/>
        </w:rPr>
        <w:t>
      Метки времени</w:t>
      </w:r>
    </w:p>
    <w:bookmarkEnd w:id="716"/>
    <w:bookmarkStart w:name="z724" w:id="717"/>
    <w:p>
      <w:pPr>
        <w:spacing w:after="0"/>
        <w:ind w:left="0"/>
        <w:jc w:val="both"/>
      </w:pPr>
      <w:r>
        <w:rPr>
          <w:rFonts w:ascii="Times New Roman"/>
          <w:b w:val="false"/>
          <w:i w:val="false"/>
          <w:color w:val="000000"/>
          <w:sz w:val="28"/>
        </w:rPr>
        <w:t>
      Сертификаты и СОС содержат информацию о дате и времени. УЦ Комиссии синхронизирует все программные и технические средства по сигналам точного времени ГЛОНАСС.</w:t>
      </w:r>
    </w:p>
    <w:bookmarkEnd w:id="717"/>
    <w:bookmarkStart w:name="z725" w:id="718"/>
    <w:p>
      <w:pPr>
        <w:spacing w:after="0"/>
        <w:ind w:left="0"/>
        <w:jc w:val="both"/>
      </w:pPr>
      <w:r>
        <w:rPr>
          <w:rFonts w:ascii="Times New Roman"/>
          <w:b w:val="false"/>
          <w:i w:val="false"/>
          <w:color w:val="000000"/>
          <w:sz w:val="28"/>
        </w:rPr>
        <w:t>
      Структура сертификатов, СОС, OCSP-ответов и TSP-ответов</w:t>
      </w:r>
    </w:p>
    <w:bookmarkEnd w:id="718"/>
    <w:bookmarkStart w:name="z726" w:id="719"/>
    <w:p>
      <w:pPr>
        <w:spacing w:after="0"/>
        <w:ind w:left="0"/>
        <w:jc w:val="both"/>
      </w:pPr>
      <w:r>
        <w:rPr>
          <w:rFonts w:ascii="Times New Roman"/>
          <w:b w:val="false"/>
          <w:i w:val="false"/>
          <w:color w:val="000000"/>
          <w:sz w:val="28"/>
        </w:rPr>
        <w:t>
      Структура сертификата</w:t>
      </w:r>
    </w:p>
    <w:bookmarkEnd w:id="719"/>
    <w:bookmarkStart w:name="z727" w:id="720"/>
    <w:p>
      <w:pPr>
        <w:spacing w:after="0"/>
        <w:ind w:left="0"/>
        <w:jc w:val="both"/>
      </w:pPr>
      <w:r>
        <w:rPr>
          <w:rFonts w:ascii="Times New Roman"/>
          <w:b w:val="false"/>
          <w:i w:val="false"/>
          <w:color w:val="000000"/>
          <w:sz w:val="28"/>
        </w:rPr>
        <w:t>
      Структура сертификатов соответствует требованиям к сертификатам ключей проверки электронной цифровой подписи, утверждаемым Комиссией.</w:t>
      </w:r>
    </w:p>
    <w:bookmarkEnd w:id="720"/>
    <w:bookmarkStart w:name="z728" w:id="721"/>
    <w:p>
      <w:pPr>
        <w:spacing w:after="0"/>
        <w:ind w:left="0"/>
        <w:jc w:val="both"/>
      </w:pPr>
      <w:r>
        <w:rPr>
          <w:rFonts w:ascii="Times New Roman"/>
          <w:b w:val="false"/>
          <w:i w:val="false"/>
          <w:color w:val="000000"/>
          <w:sz w:val="28"/>
        </w:rPr>
        <w:t>
      Все издаваемые сертификаты содержат следующие базовые поля:</w:t>
      </w:r>
    </w:p>
    <w:bookmarkEnd w:id="721"/>
    <w:bookmarkStart w:name="z729" w:id="722"/>
    <w:p>
      <w:pPr>
        <w:spacing w:after="0"/>
        <w:ind w:left="0"/>
        <w:jc w:val="both"/>
      </w:pPr>
      <w:r>
        <w:rPr>
          <w:rFonts w:ascii="Times New Roman"/>
          <w:b w:val="false"/>
          <w:i w:val="false"/>
          <w:color w:val="000000"/>
          <w:sz w:val="28"/>
        </w:rPr>
        <w:t>
      Serial Number  уникальный серийный (регистрационный) номер сертификата в реестре сертификатов УЦ Комиссии;</w:t>
      </w:r>
    </w:p>
    <w:bookmarkEnd w:id="722"/>
    <w:bookmarkStart w:name="z730" w:id="723"/>
    <w:p>
      <w:pPr>
        <w:spacing w:after="0"/>
        <w:ind w:left="0"/>
        <w:jc w:val="both"/>
      </w:pPr>
      <w:r>
        <w:rPr>
          <w:rFonts w:ascii="Times New Roman"/>
          <w:b w:val="false"/>
          <w:i w:val="false"/>
          <w:color w:val="000000"/>
          <w:sz w:val="28"/>
        </w:rPr>
        <w:t>
      Signature Algorithm  объектный идентификатор алгоритма, используемого для подписи сертификата;</w:t>
      </w:r>
    </w:p>
    <w:bookmarkEnd w:id="723"/>
    <w:bookmarkStart w:name="z731" w:id="724"/>
    <w:p>
      <w:pPr>
        <w:spacing w:after="0"/>
        <w:ind w:left="0"/>
        <w:jc w:val="both"/>
      </w:pPr>
      <w:r>
        <w:rPr>
          <w:rFonts w:ascii="Times New Roman"/>
          <w:b w:val="false"/>
          <w:i w:val="false"/>
          <w:color w:val="000000"/>
          <w:sz w:val="28"/>
        </w:rPr>
        <w:t>
      Issuer  отличительное имя ЦС УЦ Комиссии;</w:t>
      </w:r>
    </w:p>
    <w:bookmarkEnd w:id="724"/>
    <w:bookmarkStart w:name="z732" w:id="725"/>
    <w:p>
      <w:pPr>
        <w:spacing w:after="0"/>
        <w:ind w:left="0"/>
        <w:jc w:val="both"/>
      </w:pPr>
      <w:r>
        <w:rPr>
          <w:rFonts w:ascii="Times New Roman"/>
          <w:b w:val="false"/>
          <w:i w:val="false"/>
          <w:color w:val="000000"/>
          <w:sz w:val="28"/>
        </w:rPr>
        <w:t>
      Valid From  дата начала действия сертификата;</w:t>
      </w:r>
    </w:p>
    <w:bookmarkEnd w:id="725"/>
    <w:bookmarkStart w:name="z733" w:id="726"/>
    <w:p>
      <w:pPr>
        <w:spacing w:after="0"/>
        <w:ind w:left="0"/>
        <w:jc w:val="both"/>
      </w:pPr>
      <w:r>
        <w:rPr>
          <w:rFonts w:ascii="Times New Roman"/>
          <w:b w:val="false"/>
          <w:i w:val="false"/>
          <w:color w:val="000000"/>
          <w:sz w:val="28"/>
        </w:rPr>
        <w:t>
      Valid To  дата окончания действия сертификата;</w:t>
      </w:r>
    </w:p>
    <w:bookmarkEnd w:id="726"/>
    <w:bookmarkStart w:name="z734" w:id="727"/>
    <w:p>
      <w:pPr>
        <w:spacing w:after="0"/>
        <w:ind w:left="0"/>
        <w:jc w:val="both"/>
      </w:pPr>
      <w:r>
        <w:rPr>
          <w:rFonts w:ascii="Times New Roman"/>
          <w:b w:val="false"/>
          <w:i w:val="false"/>
          <w:color w:val="000000"/>
          <w:sz w:val="28"/>
        </w:rPr>
        <w:t>
      Subject  идентификационные данные Владельца сертификата или автоматизированной системы Комиссии;</w:t>
      </w:r>
    </w:p>
    <w:bookmarkEnd w:id="727"/>
    <w:bookmarkStart w:name="z735" w:id="728"/>
    <w:p>
      <w:pPr>
        <w:spacing w:after="0"/>
        <w:ind w:left="0"/>
        <w:jc w:val="both"/>
      </w:pPr>
      <w:r>
        <w:rPr>
          <w:rFonts w:ascii="Times New Roman"/>
          <w:b w:val="false"/>
          <w:i w:val="false"/>
          <w:color w:val="000000"/>
          <w:sz w:val="28"/>
        </w:rPr>
        <w:t>
      Subject Public Key  ключ проверки ЭЦП Владельца сертификата или автоматизированной системы Комиссии;</w:t>
      </w:r>
    </w:p>
    <w:bookmarkEnd w:id="728"/>
    <w:bookmarkStart w:name="z736" w:id="729"/>
    <w:p>
      <w:pPr>
        <w:spacing w:after="0"/>
        <w:ind w:left="0"/>
        <w:jc w:val="both"/>
      </w:pPr>
      <w:r>
        <w:rPr>
          <w:rFonts w:ascii="Times New Roman"/>
          <w:b w:val="false"/>
          <w:i w:val="false"/>
          <w:color w:val="000000"/>
          <w:sz w:val="28"/>
        </w:rPr>
        <w:t>
      Version  версия структуры сертификата формата X.509;</w:t>
      </w:r>
    </w:p>
    <w:bookmarkEnd w:id="729"/>
    <w:bookmarkStart w:name="z737" w:id="730"/>
    <w:p>
      <w:pPr>
        <w:spacing w:after="0"/>
        <w:ind w:left="0"/>
        <w:jc w:val="both"/>
      </w:pPr>
      <w:r>
        <w:rPr>
          <w:rFonts w:ascii="Times New Roman"/>
          <w:b w:val="false"/>
          <w:i w:val="false"/>
          <w:color w:val="000000"/>
          <w:sz w:val="28"/>
        </w:rPr>
        <w:t>
      Signature  ЭЦП Уполномоченного лица УЦ Комиссии.</w:t>
      </w:r>
    </w:p>
    <w:bookmarkEnd w:id="730"/>
    <w:bookmarkStart w:name="z738" w:id="731"/>
    <w:p>
      <w:pPr>
        <w:spacing w:after="0"/>
        <w:ind w:left="0"/>
        <w:jc w:val="both"/>
      </w:pPr>
      <w:r>
        <w:rPr>
          <w:rFonts w:ascii="Times New Roman"/>
          <w:b w:val="false"/>
          <w:i w:val="false"/>
          <w:color w:val="000000"/>
          <w:sz w:val="28"/>
        </w:rPr>
        <w:t>
      Номер версии</w:t>
      </w:r>
    </w:p>
    <w:bookmarkEnd w:id="731"/>
    <w:bookmarkStart w:name="z739" w:id="732"/>
    <w:p>
      <w:pPr>
        <w:spacing w:after="0"/>
        <w:ind w:left="0"/>
        <w:jc w:val="both"/>
      </w:pPr>
      <w:r>
        <w:rPr>
          <w:rFonts w:ascii="Times New Roman"/>
          <w:b w:val="false"/>
          <w:i w:val="false"/>
          <w:color w:val="000000"/>
          <w:sz w:val="28"/>
        </w:rPr>
        <w:t>
      Версия издаваемых сертификатов не ниже 3.</w:t>
      </w:r>
    </w:p>
    <w:bookmarkEnd w:id="732"/>
    <w:bookmarkStart w:name="z740" w:id="733"/>
    <w:p>
      <w:pPr>
        <w:spacing w:after="0"/>
        <w:ind w:left="0"/>
        <w:jc w:val="both"/>
      </w:pPr>
      <w:r>
        <w:rPr>
          <w:rFonts w:ascii="Times New Roman"/>
          <w:b w:val="false"/>
          <w:i w:val="false"/>
          <w:color w:val="000000"/>
          <w:sz w:val="28"/>
        </w:rPr>
        <w:t>
      Расширения сертификата</w:t>
      </w:r>
    </w:p>
    <w:bookmarkEnd w:id="733"/>
    <w:bookmarkStart w:name="z741" w:id="734"/>
    <w:p>
      <w:pPr>
        <w:spacing w:after="0"/>
        <w:ind w:left="0"/>
        <w:jc w:val="both"/>
      </w:pPr>
      <w:r>
        <w:rPr>
          <w:rFonts w:ascii="Times New Roman"/>
          <w:b w:val="false"/>
          <w:i w:val="false"/>
          <w:color w:val="000000"/>
          <w:sz w:val="28"/>
        </w:rPr>
        <w:t>
      В издаваемых сертификатах могут использоваться только перечисленные в данном разделе расширения. В случае если значение какого-либо поля (флага) перечисленных расширений не определено настоящим Регламентом, УЦ Комиссии вправе определить значение данного поля для издаваемых сертификатов в соответствии с требованиями X.509 и RFC 5280.</w:t>
      </w:r>
    </w:p>
    <w:bookmarkEnd w:id="734"/>
    <w:bookmarkStart w:name="z742" w:id="735"/>
    <w:p>
      <w:pPr>
        <w:spacing w:after="0"/>
        <w:ind w:left="0"/>
        <w:jc w:val="both"/>
      </w:pPr>
      <w:r>
        <w:rPr>
          <w:rFonts w:ascii="Times New Roman"/>
          <w:b w:val="false"/>
          <w:i w:val="false"/>
          <w:color w:val="000000"/>
          <w:sz w:val="28"/>
        </w:rPr>
        <w:t>
      Authority Key Identifier</w:t>
      </w:r>
    </w:p>
    <w:bookmarkEnd w:id="735"/>
    <w:bookmarkStart w:name="z743" w:id="736"/>
    <w:p>
      <w:pPr>
        <w:spacing w:after="0"/>
        <w:ind w:left="0"/>
        <w:jc w:val="both"/>
      </w:pPr>
      <w:r>
        <w:rPr>
          <w:rFonts w:ascii="Times New Roman"/>
          <w:b w:val="false"/>
          <w:i w:val="false"/>
          <w:color w:val="000000"/>
          <w:sz w:val="28"/>
        </w:rPr>
        <w:t>
      Данное расширение обязательно для всех сертификатов, за исключением самоподписанных (сертификатов ЦС УЦ Комиссии), и является некритическим. Это расширение должно обязательно содержать поле keyIdentifier, в котором содержится идентификатор ключа проверки ЭЦП ЦС УЦ Комиссии. Остальные поля не обязательны.</w:t>
      </w:r>
    </w:p>
    <w:bookmarkEnd w:id="736"/>
    <w:bookmarkStart w:name="z744" w:id="737"/>
    <w:p>
      <w:pPr>
        <w:spacing w:after="0"/>
        <w:ind w:left="0"/>
        <w:jc w:val="both"/>
      </w:pPr>
      <w:r>
        <w:rPr>
          <w:rFonts w:ascii="Times New Roman"/>
          <w:b w:val="false"/>
          <w:i w:val="false"/>
          <w:color w:val="000000"/>
          <w:sz w:val="28"/>
        </w:rPr>
        <w:t>
      Subject Key Identifier</w:t>
      </w:r>
    </w:p>
    <w:bookmarkEnd w:id="737"/>
    <w:bookmarkStart w:name="z745" w:id="738"/>
    <w:p>
      <w:pPr>
        <w:spacing w:after="0"/>
        <w:ind w:left="0"/>
        <w:jc w:val="both"/>
      </w:pPr>
      <w:r>
        <w:rPr>
          <w:rFonts w:ascii="Times New Roman"/>
          <w:b w:val="false"/>
          <w:i w:val="false"/>
          <w:color w:val="000000"/>
          <w:sz w:val="28"/>
        </w:rPr>
        <w:t>
      Данное расширение должно присутствовать во всех сертификатах, являться некритическим и содержит идентификатор ключа проверки ЭЦП Владельца сертификата или автоматизированной системы Комиссии.</w:t>
      </w:r>
    </w:p>
    <w:bookmarkEnd w:id="738"/>
    <w:bookmarkStart w:name="z746" w:id="739"/>
    <w:p>
      <w:pPr>
        <w:spacing w:after="0"/>
        <w:ind w:left="0"/>
        <w:jc w:val="both"/>
      </w:pPr>
      <w:r>
        <w:rPr>
          <w:rFonts w:ascii="Times New Roman"/>
          <w:b w:val="false"/>
          <w:i w:val="false"/>
          <w:color w:val="000000"/>
          <w:sz w:val="28"/>
        </w:rPr>
        <w:t>
      KeyUsage</w:t>
      </w:r>
    </w:p>
    <w:bookmarkEnd w:id="739"/>
    <w:bookmarkStart w:name="z747" w:id="740"/>
    <w:p>
      <w:pPr>
        <w:spacing w:after="0"/>
        <w:ind w:left="0"/>
        <w:jc w:val="both"/>
      </w:pPr>
      <w:r>
        <w:rPr>
          <w:rFonts w:ascii="Times New Roman"/>
          <w:b w:val="false"/>
          <w:i w:val="false"/>
          <w:color w:val="000000"/>
          <w:sz w:val="28"/>
        </w:rPr>
        <w:t>
      Данное расширение должно присутствовать во всех сертификатах и быть критическим.</w:t>
      </w:r>
    </w:p>
    <w:bookmarkEnd w:id="740"/>
    <w:bookmarkStart w:name="z748" w:id="741"/>
    <w:p>
      <w:pPr>
        <w:spacing w:after="0"/>
        <w:ind w:left="0"/>
        <w:jc w:val="both"/>
      </w:pPr>
      <w:r>
        <w:rPr>
          <w:rFonts w:ascii="Times New Roman"/>
          <w:b w:val="false"/>
          <w:i w:val="false"/>
          <w:color w:val="000000"/>
          <w:sz w:val="28"/>
        </w:rPr>
        <w:t>
      Значение полей расширения KeyUsage:</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4882"/>
        <w:gridCol w:w="733"/>
        <w:gridCol w:w="3845"/>
        <w:gridCol w:w="1691"/>
        <w:gridCol w:w="575"/>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42"/>
          <w:p>
            <w:pPr>
              <w:spacing w:after="20"/>
              <w:ind w:left="20"/>
              <w:jc w:val="both"/>
            </w:pPr>
            <w:r>
              <w:rPr>
                <w:rFonts w:ascii="Times New Roman"/>
                <w:b w:val="false"/>
                <w:i w:val="false"/>
                <w:color w:val="000000"/>
                <w:sz w:val="20"/>
              </w:rPr>
              <w:t>
Смещение битовой маски</w:t>
            </w:r>
          </w:p>
          <w:bookmarkEnd w:id="742"/>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Уполномоченного лица УЦ</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OCSP-службы и TSP-службы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 членов Коллегии Комиссии, должностных лиц и сотрудников Комиссии</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43"/>
          <w:p>
            <w:pPr>
              <w:spacing w:after="20"/>
              <w:ind w:left="20"/>
              <w:jc w:val="both"/>
            </w:pPr>
            <w:r>
              <w:rPr>
                <w:rFonts w:ascii="Times New Roman"/>
                <w:b w:val="false"/>
                <w:i w:val="false"/>
                <w:color w:val="000000"/>
                <w:sz w:val="20"/>
              </w:rPr>
              <w:t>
0</w:t>
            </w:r>
          </w:p>
          <w:bookmarkEnd w:id="743"/>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digitalSignature</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ЭЦП</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44"/>
          <w:p>
            <w:pPr>
              <w:spacing w:after="20"/>
              <w:ind w:left="20"/>
              <w:jc w:val="both"/>
            </w:pPr>
            <w:r>
              <w:rPr>
                <w:rFonts w:ascii="Times New Roman"/>
                <w:b w:val="false"/>
                <w:i w:val="false"/>
                <w:color w:val="000000"/>
                <w:sz w:val="20"/>
              </w:rPr>
              <w:t>
1</w:t>
            </w:r>
          </w:p>
          <w:bookmarkEnd w:id="744"/>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nonRepudiation</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Неотрекаемость от авторства</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45"/>
          <w:p>
            <w:pPr>
              <w:spacing w:after="20"/>
              <w:ind w:left="20"/>
              <w:jc w:val="both"/>
            </w:pPr>
            <w:r>
              <w:rPr>
                <w:rFonts w:ascii="Times New Roman"/>
                <w:b w:val="false"/>
                <w:i w:val="false"/>
                <w:color w:val="000000"/>
                <w:sz w:val="20"/>
              </w:rPr>
              <w:t>
2</w:t>
            </w:r>
          </w:p>
          <w:bookmarkEnd w:id="745"/>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keyEncipherment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Шифрование ключей</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46"/>
          <w:p>
            <w:pPr>
              <w:spacing w:after="20"/>
              <w:ind w:left="20"/>
              <w:jc w:val="both"/>
            </w:pPr>
            <w:r>
              <w:rPr>
                <w:rFonts w:ascii="Times New Roman"/>
                <w:b w:val="false"/>
                <w:i w:val="false"/>
                <w:color w:val="000000"/>
                <w:sz w:val="20"/>
              </w:rPr>
              <w:t>
3</w:t>
            </w:r>
          </w:p>
          <w:bookmarkEnd w:id="746"/>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dataEncipherment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Шифрование данных</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47"/>
          <w:p>
            <w:pPr>
              <w:spacing w:after="20"/>
              <w:ind w:left="20"/>
              <w:jc w:val="both"/>
            </w:pPr>
            <w:r>
              <w:rPr>
                <w:rFonts w:ascii="Times New Roman"/>
                <w:b w:val="false"/>
                <w:i w:val="false"/>
                <w:color w:val="000000"/>
                <w:sz w:val="20"/>
              </w:rPr>
              <w:t>
4</w:t>
            </w:r>
          </w:p>
          <w:bookmarkEnd w:id="747"/>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keyAgreement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ключей</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48"/>
          <w:p>
            <w:pPr>
              <w:spacing w:after="20"/>
              <w:ind w:left="20"/>
              <w:jc w:val="both"/>
            </w:pPr>
            <w:r>
              <w:rPr>
                <w:rFonts w:ascii="Times New Roman"/>
                <w:b w:val="false"/>
                <w:i w:val="false"/>
                <w:color w:val="000000"/>
                <w:sz w:val="20"/>
              </w:rPr>
              <w:t>
5</w:t>
            </w:r>
          </w:p>
          <w:bookmarkEnd w:id="748"/>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keyCertSign</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ЭЦП сертификатов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49"/>
          <w:p>
            <w:pPr>
              <w:spacing w:after="20"/>
              <w:ind w:left="20"/>
              <w:jc w:val="both"/>
            </w:pPr>
            <w:r>
              <w:rPr>
                <w:rFonts w:ascii="Times New Roman"/>
                <w:b w:val="false"/>
                <w:i w:val="false"/>
                <w:color w:val="000000"/>
                <w:sz w:val="20"/>
              </w:rPr>
              <w:t>
6</w:t>
            </w:r>
          </w:p>
          <w:bookmarkEnd w:id="749"/>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CRLSign</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ЭЦП СОС</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50"/>
          <w:p>
            <w:pPr>
              <w:spacing w:after="20"/>
              <w:ind w:left="20"/>
              <w:jc w:val="both"/>
            </w:pPr>
            <w:r>
              <w:rPr>
                <w:rFonts w:ascii="Times New Roman"/>
                <w:b w:val="false"/>
                <w:i w:val="false"/>
                <w:color w:val="000000"/>
                <w:sz w:val="20"/>
              </w:rPr>
              <w:t>
7</w:t>
            </w:r>
          </w:p>
          <w:bookmarkEnd w:id="750"/>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encipherOnly</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Зашифрование</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51"/>
          <w:p>
            <w:pPr>
              <w:spacing w:after="20"/>
              <w:ind w:left="20"/>
              <w:jc w:val="both"/>
            </w:pPr>
            <w:r>
              <w:rPr>
                <w:rFonts w:ascii="Times New Roman"/>
                <w:b w:val="false"/>
                <w:i w:val="false"/>
                <w:color w:val="000000"/>
                <w:sz w:val="20"/>
              </w:rPr>
              <w:t>
8</w:t>
            </w:r>
          </w:p>
          <w:bookmarkEnd w:id="751"/>
        </w:tc>
        <w:tc>
          <w:tcPr>
            <w:tcW w:w="4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decipherOnly</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Расшифрование</w:t>
            </w:r>
          </w:p>
        </w:tc>
      </w:tr>
    </w:tbl>
    <w:bookmarkStart w:name="z759" w:id="752"/>
    <w:p>
      <w:pPr>
        <w:spacing w:after="0"/>
        <w:ind w:left="0"/>
        <w:jc w:val="both"/>
      </w:pPr>
      <w:r>
        <w:rPr>
          <w:rFonts w:ascii="Times New Roman"/>
          <w:b w:val="false"/>
          <w:i w:val="false"/>
          <w:color w:val="000000"/>
          <w:sz w:val="28"/>
        </w:rPr>
        <w:t>
      Certificate Policies</w:t>
      </w:r>
    </w:p>
    <w:bookmarkEnd w:id="752"/>
    <w:bookmarkStart w:name="z760" w:id="753"/>
    <w:p>
      <w:pPr>
        <w:spacing w:after="0"/>
        <w:ind w:left="0"/>
        <w:jc w:val="both"/>
      </w:pPr>
      <w:r>
        <w:rPr>
          <w:rFonts w:ascii="Times New Roman"/>
          <w:b w:val="false"/>
          <w:i w:val="false"/>
          <w:color w:val="000000"/>
          <w:sz w:val="28"/>
        </w:rPr>
        <w:t xml:space="preserve">
      Данное расширение должно присутствовать в каждом сертификате, выпущенном УЦ Комиссии, содержать объектный идентификатор политики применения сертификатов, в соответствии с которой данный сертификат выдан. Идентификаторы политик применения сертификатов используются в соответствии с разделами </w:t>
      </w:r>
      <w:r>
        <w:rPr>
          <w:rFonts w:ascii="Times New Roman"/>
          <w:b w:val="false"/>
          <w:i w:val="false"/>
          <w:color w:val="000000"/>
          <w:sz w:val="28"/>
        </w:rPr>
        <w:t>7.1.6</w:t>
      </w:r>
      <w:r>
        <w:rPr>
          <w:rFonts w:ascii="Times New Roman"/>
          <w:b w:val="false"/>
          <w:i w:val="false"/>
          <w:color w:val="000000"/>
          <w:sz w:val="28"/>
        </w:rPr>
        <w:t xml:space="preserve"> и </w:t>
      </w:r>
      <w:r>
        <w:rPr>
          <w:rFonts w:ascii="Times New Roman"/>
          <w:b w:val="false"/>
          <w:i w:val="false"/>
          <w:color w:val="000000"/>
          <w:sz w:val="28"/>
        </w:rPr>
        <w:t>7.1.7</w:t>
      </w:r>
      <w:r>
        <w:rPr>
          <w:rFonts w:ascii="Times New Roman"/>
          <w:b w:val="false"/>
          <w:i w:val="false"/>
          <w:color w:val="000000"/>
          <w:sz w:val="28"/>
        </w:rPr>
        <w:t xml:space="preserve"> настоящего Регламента. Расширение является некритическим.</w:t>
      </w:r>
    </w:p>
    <w:bookmarkEnd w:id="753"/>
    <w:bookmarkStart w:name="z761" w:id="754"/>
    <w:p>
      <w:pPr>
        <w:spacing w:after="0"/>
        <w:ind w:left="0"/>
        <w:jc w:val="both"/>
      </w:pPr>
      <w:r>
        <w:rPr>
          <w:rFonts w:ascii="Times New Roman"/>
          <w:b w:val="false"/>
          <w:i w:val="false"/>
          <w:color w:val="000000"/>
          <w:sz w:val="28"/>
        </w:rPr>
        <w:t>
      Basic Constraints</w:t>
      </w:r>
    </w:p>
    <w:bookmarkEnd w:id="754"/>
    <w:bookmarkStart w:name="z762" w:id="755"/>
    <w:p>
      <w:pPr>
        <w:spacing w:after="0"/>
        <w:ind w:left="0"/>
        <w:jc w:val="both"/>
      </w:pPr>
      <w:r>
        <w:rPr>
          <w:rFonts w:ascii="Times New Roman"/>
          <w:b w:val="false"/>
          <w:i w:val="false"/>
          <w:color w:val="000000"/>
          <w:sz w:val="28"/>
        </w:rPr>
        <w:t>
      Расширение должно содержится сертификате ЦС УЦ Комиссии и является критическим. Значение флага cA установлено в 1 (true). Расширение сертификата ЦС УЦ Комиссии так же содержит поле pathLenConstraint, значение которого установлено в 0 (ноль).</w:t>
      </w:r>
    </w:p>
    <w:bookmarkEnd w:id="755"/>
    <w:bookmarkStart w:name="z763" w:id="756"/>
    <w:p>
      <w:pPr>
        <w:spacing w:after="0"/>
        <w:ind w:left="0"/>
        <w:jc w:val="both"/>
      </w:pPr>
      <w:r>
        <w:rPr>
          <w:rFonts w:ascii="Times New Roman"/>
          <w:b w:val="false"/>
          <w:i w:val="false"/>
          <w:color w:val="000000"/>
          <w:sz w:val="28"/>
        </w:rPr>
        <w:t>
      Name Constraints</w:t>
      </w:r>
    </w:p>
    <w:bookmarkEnd w:id="756"/>
    <w:bookmarkStart w:name="z764" w:id="757"/>
    <w:p>
      <w:pPr>
        <w:spacing w:after="0"/>
        <w:ind w:left="0"/>
        <w:jc w:val="both"/>
      </w:pPr>
      <w:r>
        <w:rPr>
          <w:rFonts w:ascii="Times New Roman"/>
          <w:b w:val="false"/>
          <w:i w:val="false"/>
          <w:color w:val="000000"/>
          <w:sz w:val="28"/>
        </w:rPr>
        <w:t xml:space="preserve">
      Используется в соответствии с разделом </w:t>
      </w:r>
      <w:r>
        <w:rPr>
          <w:rFonts w:ascii="Times New Roman"/>
          <w:b w:val="false"/>
          <w:i w:val="false"/>
          <w:color w:val="000000"/>
          <w:sz w:val="28"/>
        </w:rPr>
        <w:t>3.1</w:t>
      </w:r>
      <w:r>
        <w:rPr>
          <w:rFonts w:ascii="Times New Roman"/>
          <w:b w:val="false"/>
          <w:i w:val="false"/>
          <w:color w:val="000000"/>
          <w:sz w:val="28"/>
        </w:rPr>
        <w:t xml:space="preserve"> настоящего Регламента.</w:t>
      </w:r>
    </w:p>
    <w:bookmarkEnd w:id="757"/>
    <w:bookmarkStart w:name="z765" w:id="758"/>
    <w:p>
      <w:pPr>
        <w:spacing w:after="0"/>
        <w:ind w:left="0"/>
        <w:jc w:val="both"/>
      </w:pPr>
      <w:r>
        <w:rPr>
          <w:rFonts w:ascii="Times New Roman"/>
          <w:b w:val="false"/>
          <w:i w:val="false"/>
          <w:color w:val="000000"/>
          <w:sz w:val="28"/>
        </w:rPr>
        <w:t>
      Policy Constraints</w:t>
      </w:r>
    </w:p>
    <w:bookmarkEnd w:id="758"/>
    <w:bookmarkStart w:name="z766" w:id="759"/>
    <w:p>
      <w:pPr>
        <w:spacing w:after="0"/>
        <w:ind w:left="0"/>
        <w:jc w:val="both"/>
      </w:pPr>
      <w:r>
        <w:rPr>
          <w:rFonts w:ascii="Times New Roman"/>
          <w:b w:val="false"/>
          <w:i w:val="false"/>
          <w:color w:val="000000"/>
          <w:sz w:val="28"/>
        </w:rPr>
        <w:t xml:space="preserve">
      Используется в соответствии с разделом </w:t>
      </w:r>
      <w:r>
        <w:rPr>
          <w:rFonts w:ascii="Times New Roman"/>
          <w:b w:val="false"/>
          <w:i w:val="false"/>
          <w:color w:val="000000"/>
          <w:sz w:val="28"/>
        </w:rPr>
        <w:t>7.1.7</w:t>
      </w:r>
      <w:r>
        <w:rPr>
          <w:rFonts w:ascii="Times New Roman"/>
          <w:b w:val="false"/>
          <w:i w:val="false"/>
          <w:color w:val="000000"/>
          <w:sz w:val="28"/>
        </w:rPr>
        <w:t xml:space="preserve"> настоящего Регламента.</w:t>
      </w:r>
    </w:p>
    <w:bookmarkEnd w:id="759"/>
    <w:bookmarkStart w:name="z767" w:id="760"/>
    <w:p>
      <w:pPr>
        <w:spacing w:after="0"/>
        <w:ind w:left="0"/>
        <w:jc w:val="both"/>
      </w:pPr>
      <w:r>
        <w:rPr>
          <w:rFonts w:ascii="Times New Roman"/>
          <w:b w:val="false"/>
          <w:i w:val="false"/>
          <w:color w:val="000000"/>
          <w:sz w:val="28"/>
        </w:rPr>
        <w:t>
      CRL Distribution Points</w:t>
      </w:r>
    </w:p>
    <w:bookmarkEnd w:id="760"/>
    <w:bookmarkStart w:name="z768" w:id="761"/>
    <w:p>
      <w:pPr>
        <w:spacing w:after="0"/>
        <w:ind w:left="0"/>
        <w:jc w:val="both"/>
      </w:pPr>
      <w:r>
        <w:rPr>
          <w:rFonts w:ascii="Times New Roman"/>
          <w:b w:val="false"/>
          <w:i w:val="false"/>
          <w:color w:val="000000"/>
          <w:sz w:val="28"/>
        </w:rPr>
        <w:t xml:space="preserve">
      Данное расширение должно содержаться во всех сертификатах членов Коллегии Комиссии, должностных лиц, сотрудников Комиссии и автоматизированных систем Комиссии, быть некритическим и содержать список точек распространения СОС. Список точек распространения СОС приведен в разделе </w:t>
      </w:r>
      <w:r>
        <w:rPr>
          <w:rFonts w:ascii="Times New Roman"/>
          <w:b w:val="false"/>
          <w:i w:val="false"/>
          <w:color w:val="000000"/>
          <w:sz w:val="28"/>
        </w:rPr>
        <w:t>4.10.2</w:t>
      </w:r>
      <w:r>
        <w:rPr>
          <w:rFonts w:ascii="Times New Roman"/>
          <w:b w:val="false"/>
          <w:i w:val="false"/>
          <w:color w:val="000000"/>
          <w:sz w:val="28"/>
        </w:rPr>
        <w:t xml:space="preserve"> настоящего Регламента.</w:t>
      </w:r>
    </w:p>
    <w:bookmarkEnd w:id="761"/>
    <w:bookmarkStart w:name="z769" w:id="762"/>
    <w:p>
      <w:pPr>
        <w:spacing w:after="0"/>
        <w:ind w:left="0"/>
        <w:jc w:val="both"/>
      </w:pPr>
      <w:r>
        <w:rPr>
          <w:rFonts w:ascii="Times New Roman"/>
          <w:b w:val="false"/>
          <w:i w:val="false"/>
          <w:color w:val="000000"/>
          <w:sz w:val="28"/>
        </w:rPr>
        <w:t>
      Authority Information Access</w:t>
      </w:r>
    </w:p>
    <w:bookmarkEnd w:id="762"/>
    <w:bookmarkStart w:name="z770" w:id="763"/>
    <w:p>
      <w:pPr>
        <w:spacing w:after="0"/>
        <w:ind w:left="0"/>
        <w:jc w:val="both"/>
      </w:pPr>
      <w:r>
        <w:rPr>
          <w:rFonts w:ascii="Times New Roman"/>
          <w:b w:val="false"/>
          <w:i w:val="false"/>
          <w:color w:val="000000"/>
          <w:sz w:val="28"/>
        </w:rPr>
        <w:t xml:space="preserve">
      Расширение должно присутствовать во всех сертификатах, быть некритическим и содержать URL-адрес точки публикации сертификата ЦС УЦ Комиссии в соответствии с разделом </w:t>
      </w:r>
      <w:r>
        <w:rPr>
          <w:rFonts w:ascii="Times New Roman"/>
          <w:b w:val="false"/>
          <w:i w:val="false"/>
          <w:color w:val="000000"/>
          <w:sz w:val="28"/>
        </w:rPr>
        <w:t>6.2.4</w:t>
      </w:r>
      <w:r>
        <w:rPr>
          <w:rFonts w:ascii="Times New Roman"/>
          <w:b w:val="false"/>
          <w:i w:val="false"/>
          <w:color w:val="000000"/>
          <w:sz w:val="28"/>
        </w:rPr>
        <w:t xml:space="preserve"> настоящего Регламента и URL-адрес OCSP-службы УЦ Комиссии в соответствии с разделом </w:t>
      </w:r>
      <w:r>
        <w:rPr>
          <w:rFonts w:ascii="Times New Roman"/>
          <w:b w:val="false"/>
          <w:i w:val="false"/>
          <w:color w:val="000000"/>
          <w:sz w:val="28"/>
        </w:rPr>
        <w:t>4.9.9</w:t>
      </w:r>
      <w:r>
        <w:rPr>
          <w:rFonts w:ascii="Times New Roman"/>
          <w:b w:val="false"/>
          <w:i w:val="false"/>
          <w:color w:val="000000"/>
          <w:sz w:val="28"/>
        </w:rPr>
        <w:t xml:space="preserve"> настоящего Регламента.</w:t>
      </w:r>
    </w:p>
    <w:bookmarkEnd w:id="763"/>
    <w:bookmarkStart w:name="z771" w:id="764"/>
    <w:p>
      <w:pPr>
        <w:spacing w:after="0"/>
        <w:ind w:left="0"/>
        <w:jc w:val="both"/>
      </w:pPr>
      <w:r>
        <w:rPr>
          <w:rFonts w:ascii="Times New Roman"/>
          <w:b w:val="false"/>
          <w:i w:val="false"/>
          <w:color w:val="000000"/>
          <w:sz w:val="28"/>
        </w:rPr>
        <w:t>
      Extended Key Usage</w:t>
      </w:r>
    </w:p>
    <w:bookmarkEnd w:id="764"/>
    <w:bookmarkStart w:name="z772" w:id="765"/>
    <w:p>
      <w:pPr>
        <w:spacing w:after="0"/>
        <w:ind w:left="0"/>
        <w:jc w:val="both"/>
      </w:pPr>
      <w:r>
        <w:rPr>
          <w:rFonts w:ascii="Times New Roman"/>
          <w:b w:val="false"/>
          <w:i w:val="false"/>
          <w:color w:val="000000"/>
          <w:sz w:val="28"/>
        </w:rPr>
        <w:t>
      Данное расширение присутствует в сертификатах и является некритическим.</w:t>
      </w:r>
    </w:p>
    <w:bookmarkEnd w:id="765"/>
    <w:bookmarkStart w:name="z773" w:id="766"/>
    <w:p>
      <w:pPr>
        <w:spacing w:after="0"/>
        <w:ind w:left="0"/>
        <w:jc w:val="both"/>
      </w:pPr>
      <w:r>
        <w:rPr>
          <w:rFonts w:ascii="Times New Roman"/>
          <w:b w:val="false"/>
          <w:i w:val="false"/>
          <w:color w:val="000000"/>
          <w:sz w:val="28"/>
        </w:rPr>
        <w:t>
      Расширение содержит объектные идентификаторы областей использования сертификатов, предусмотренных политикой применения сертификатов, в соответствии с которой выпущен сертификат.</w:t>
      </w:r>
    </w:p>
    <w:bookmarkEnd w:id="766"/>
    <w:bookmarkStart w:name="z774" w:id="767"/>
    <w:p>
      <w:pPr>
        <w:spacing w:after="0"/>
        <w:ind w:left="0"/>
        <w:jc w:val="both"/>
      </w:pPr>
      <w:r>
        <w:rPr>
          <w:rFonts w:ascii="Times New Roman"/>
          <w:b w:val="false"/>
          <w:i w:val="false"/>
          <w:color w:val="000000"/>
          <w:sz w:val="28"/>
        </w:rPr>
        <w:t>
      Объектные идентификаторы криптографических алгоритмов</w:t>
      </w:r>
    </w:p>
    <w:bookmarkEnd w:id="767"/>
    <w:bookmarkStart w:name="z775" w:id="768"/>
    <w:p>
      <w:pPr>
        <w:spacing w:after="0"/>
        <w:ind w:left="0"/>
        <w:jc w:val="both"/>
      </w:pPr>
      <w:r>
        <w:rPr>
          <w:rFonts w:ascii="Times New Roman"/>
          <w:b w:val="false"/>
          <w:i w:val="false"/>
          <w:color w:val="000000"/>
          <w:sz w:val="28"/>
        </w:rPr>
        <w:t>
      Все участники ИОК должны использовать в своей работе криптографические алгоритмы с объектными идентификаторами, соответствующими RFC 3279, RFC 7091.</w:t>
      </w:r>
    </w:p>
    <w:bookmarkEnd w:id="768"/>
    <w:bookmarkStart w:name="z776" w:id="769"/>
    <w:p>
      <w:pPr>
        <w:spacing w:after="0"/>
        <w:ind w:left="0"/>
        <w:jc w:val="both"/>
      </w:pPr>
      <w:r>
        <w:rPr>
          <w:rFonts w:ascii="Times New Roman"/>
          <w:b w:val="false"/>
          <w:i w:val="false"/>
          <w:color w:val="000000"/>
          <w:sz w:val="28"/>
        </w:rPr>
        <w:t>
      Формы имен</w:t>
      </w:r>
    </w:p>
    <w:bookmarkEnd w:id="769"/>
    <w:bookmarkStart w:name="z777" w:id="770"/>
    <w:p>
      <w:pPr>
        <w:spacing w:after="0"/>
        <w:ind w:left="0"/>
        <w:jc w:val="both"/>
      </w:pPr>
      <w:r>
        <w:rPr>
          <w:rFonts w:ascii="Times New Roman"/>
          <w:b w:val="false"/>
          <w:i w:val="false"/>
          <w:color w:val="000000"/>
          <w:sz w:val="28"/>
        </w:rPr>
        <w:t>
      В сертификате поля идентификационных данных Уполномоченного лица УЦ Комиссии и Владельца сертификата содержат атрибуты имени формата X.500.</w:t>
      </w:r>
    </w:p>
    <w:bookmarkEnd w:id="770"/>
    <w:bookmarkStart w:name="z778" w:id="771"/>
    <w:p>
      <w:pPr>
        <w:spacing w:after="0"/>
        <w:ind w:left="0"/>
        <w:jc w:val="both"/>
      </w:pPr>
      <w:r>
        <w:rPr>
          <w:rFonts w:ascii="Times New Roman"/>
          <w:b w:val="false"/>
          <w:i w:val="false"/>
          <w:color w:val="000000"/>
          <w:sz w:val="28"/>
        </w:rPr>
        <w:t>
      Ограничения имен</w:t>
      </w:r>
    </w:p>
    <w:bookmarkEnd w:id="771"/>
    <w:bookmarkStart w:name="z779" w:id="772"/>
    <w:p>
      <w:pPr>
        <w:spacing w:after="0"/>
        <w:ind w:left="0"/>
        <w:jc w:val="both"/>
      </w:pPr>
      <w:r>
        <w:rPr>
          <w:rFonts w:ascii="Times New Roman"/>
          <w:b w:val="false"/>
          <w:i w:val="false"/>
          <w:color w:val="000000"/>
          <w:sz w:val="28"/>
        </w:rPr>
        <w:t>
      Обязательными атрибутами поля идентификационных данных Уполномоченного лица УЦ являются:</w:t>
      </w:r>
    </w:p>
    <w:bookmarkEnd w:id="772"/>
    <w:bookmarkStart w:name="z780" w:id="773"/>
    <w:p>
      <w:pPr>
        <w:spacing w:after="0"/>
        <w:ind w:left="0"/>
        <w:jc w:val="both"/>
      </w:pPr>
      <w:r>
        <w:rPr>
          <w:rFonts w:ascii="Times New Roman"/>
          <w:b w:val="false"/>
          <w:i w:val="false"/>
          <w:color w:val="000000"/>
          <w:sz w:val="28"/>
        </w:rPr>
        <w:t>
      Common Name – Псевдоним ЦС УЦ Комиссии;</w:t>
      </w:r>
    </w:p>
    <w:bookmarkEnd w:id="773"/>
    <w:bookmarkStart w:name="z781" w:id="774"/>
    <w:p>
      <w:pPr>
        <w:spacing w:after="0"/>
        <w:ind w:left="0"/>
        <w:jc w:val="both"/>
      </w:pPr>
      <w:r>
        <w:rPr>
          <w:rFonts w:ascii="Times New Roman"/>
          <w:b w:val="false"/>
          <w:i w:val="false"/>
          <w:color w:val="000000"/>
          <w:sz w:val="28"/>
        </w:rPr>
        <w:t>
      Organization – Евразийская Экономическая Комиссия;</w:t>
      </w:r>
    </w:p>
    <w:bookmarkEnd w:id="774"/>
    <w:bookmarkStart w:name="z782" w:id="775"/>
    <w:p>
      <w:pPr>
        <w:spacing w:after="0"/>
        <w:ind w:left="0"/>
        <w:jc w:val="both"/>
      </w:pPr>
      <w:r>
        <w:rPr>
          <w:rFonts w:ascii="Times New Roman"/>
          <w:b w:val="false"/>
          <w:i w:val="false"/>
          <w:color w:val="000000"/>
          <w:sz w:val="28"/>
        </w:rPr>
        <w:t>
      Organization      Unit –       УЦ Евразийской экономической комиссии;</w:t>
      </w:r>
    </w:p>
    <w:bookmarkEnd w:id="775"/>
    <w:bookmarkStart w:name="z783" w:id="776"/>
    <w:p>
      <w:pPr>
        <w:spacing w:after="0"/>
        <w:ind w:left="0"/>
        <w:jc w:val="both"/>
      </w:pPr>
      <w:r>
        <w:rPr>
          <w:rFonts w:ascii="Times New Roman"/>
          <w:b w:val="false"/>
          <w:i w:val="false"/>
          <w:color w:val="000000"/>
          <w:sz w:val="28"/>
        </w:rPr>
        <w:t>
      Country – буквенный код страны пребывания Комиссии (например, RU)</w:t>
      </w:r>
    </w:p>
    <w:bookmarkEnd w:id="776"/>
    <w:bookmarkStart w:name="z784" w:id="777"/>
    <w:p>
      <w:pPr>
        <w:spacing w:after="0"/>
        <w:ind w:left="0"/>
        <w:jc w:val="both"/>
      </w:pPr>
      <w:r>
        <w:rPr>
          <w:rFonts w:ascii="Times New Roman"/>
          <w:b w:val="false"/>
          <w:i w:val="false"/>
          <w:color w:val="000000"/>
          <w:sz w:val="28"/>
        </w:rPr>
        <w:t>
      Email – ca-info@eecommission.org</w:t>
      </w:r>
    </w:p>
    <w:bookmarkEnd w:id="777"/>
    <w:bookmarkStart w:name="z785" w:id="778"/>
    <w:p>
      <w:pPr>
        <w:spacing w:after="0"/>
        <w:ind w:left="0"/>
        <w:jc w:val="both"/>
      </w:pPr>
      <w:r>
        <w:rPr>
          <w:rFonts w:ascii="Times New Roman"/>
          <w:b w:val="false"/>
          <w:i w:val="false"/>
          <w:color w:val="000000"/>
          <w:sz w:val="28"/>
        </w:rPr>
        <w:t>
      Обязательные атрибуты поля идентификационных данных Владельца сертификата устанавливаются политикой применения сертификатов, в соответствии с которой выпускается сертификат.</w:t>
      </w:r>
    </w:p>
    <w:bookmarkEnd w:id="778"/>
    <w:bookmarkStart w:name="z786" w:id="779"/>
    <w:p>
      <w:pPr>
        <w:spacing w:after="0"/>
        <w:ind w:left="0"/>
        <w:jc w:val="both"/>
      </w:pPr>
      <w:r>
        <w:rPr>
          <w:rFonts w:ascii="Times New Roman"/>
          <w:b w:val="false"/>
          <w:i w:val="false"/>
          <w:color w:val="000000"/>
          <w:sz w:val="28"/>
        </w:rPr>
        <w:t>
      Объектные идентификаторы применяемых политик применения сертификатов</w:t>
      </w:r>
    </w:p>
    <w:bookmarkEnd w:id="779"/>
    <w:bookmarkStart w:name="z787" w:id="780"/>
    <w:p>
      <w:pPr>
        <w:spacing w:after="0"/>
        <w:ind w:left="0"/>
        <w:jc w:val="both"/>
      </w:pPr>
      <w:r>
        <w:rPr>
          <w:rFonts w:ascii="Times New Roman"/>
          <w:b w:val="false"/>
          <w:i w:val="false"/>
          <w:color w:val="000000"/>
          <w:sz w:val="28"/>
        </w:rPr>
        <w:t>
      Объектные идентификаторы политик применения сертификатов перечислены в приложении № 2 настоящего Регламента. В сертификате Уполномоченного лица УЦ может использоваться OID 2.5.29.32.0, обозначающий любую политику применения сертификатов.</w:t>
      </w:r>
    </w:p>
    <w:bookmarkEnd w:id="780"/>
    <w:bookmarkStart w:name="z788" w:id="781"/>
    <w:p>
      <w:pPr>
        <w:spacing w:after="0"/>
        <w:ind w:left="0"/>
        <w:jc w:val="both"/>
      </w:pPr>
      <w:r>
        <w:rPr>
          <w:rFonts w:ascii="Times New Roman"/>
          <w:b w:val="false"/>
          <w:i w:val="false"/>
          <w:color w:val="000000"/>
          <w:sz w:val="28"/>
        </w:rPr>
        <w:t>
      Использование расширения Policy Constraints</w:t>
      </w:r>
    </w:p>
    <w:bookmarkEnd w:id="781"/>
    <w:bookmarkStart w:name="z789" w:id="782"/>
    <w:p>
      <w:pPr>
        <w:spacing w:after="0"/>
        <w:ind w:left="0"/>
        <w:jc w:val="both"/>
      </w:pPr>
      <w:r>
        <w:rPr>
          <w:rFonts w:ascii="Times New Roman"/>
          <w:b w:val="false"/>
          <w:i w:val="false"/>
          <w:color w:val="000000"/>
          <w:sz w:val="28"/>
        </w:rPr>
        <w:t>
      Нет условий.</w:t>
      </w:r>
    </w:p>
    <w:bookmarkEnd w:id="782"/>
    <w:bookmarkStart w:name="z790" w:id="783"/>
    <w:p>
      <w:pPr>
        <w:spacing w:after="0"/>
        <w:ind w:left="0"/>
        <w:jc w:val="both"/>
      </w:pPr>
      <w:r>
        <w:rPr>
          <w:rFonts w:ascii="Times New Roman"/>
          <w:b w:val="false"/>
          <w:i w:val="false"/>
          <w:color w:val="000000"/>
          <w:sz w:val="28"/>
        </w:rPr>
        <w:t>
      Семантика и синтаксис квалификаторов политики</w:t>
      </w:r>
    </w:p>
    <w:bookmarkEnd w:id="783"/>
    <w:bookmarkStart w:name="z791" w:id="784"/>
    <w:p>
      <w:pPr>
        <w:spacing w:after="0"/>
        <w:ind w:left="0"/>
        <w:jc w:val="both"/>
      </w:pPr>
      <w:r>
        <w:rPr>
          <w:rFonts w:ascii="Times New Roman"/>
          <w:b w:val="false"/>
          <w:i w:val="false"/>
          <w:color w:val="000000"/>
          <w:sz w:val="28"/>
        </w:rPr>
        <w:t>
      Нет условий.</w:t>
      </w:r>
    </w:p>
    <w:bookmarkEnd w:id="784"/>
    <w:bookmarkStart w:name="z792" w:id="785"/>
    <w:p>
      <w:pPr>
        <w:spacing w:after="0"/>
        <w:ind w:left="0"/>
        <w:jc w:val="both"/>
      </w:pPr>
      <w:r>
        <w:rPr>
          <w:rFonts w:ascii="Times New Roman"/>
          <w:b w:val="false"/>
          <w:i w:val="false"/>
          <w:color w:val="000000"/>
          <w:sz w:val="28"/>
        </w:rPr>
        <w:t>
      Обработка семантики критического расширения Certificate Policies</w:t>
      </w:r>
    </w:p>
    <w:bookmarkEnd w:id="785"/>
    <w:bookmarkStart w:name="z793" w:id="786"/>
    <w:p>
      <w:pPr>
        <w:spacing w:after="0"/>
        <w:ind w:left="0"/>
        <w:jc w:val="both"/>
      </w:pPr>
      <w:r>
        <w:rPr>
          <w:rFonts w:ascii="Times New Roman"/>
          <w:b w:val="false"/>
          <w:i w:val="false"/>
          <w:color w:val="000000"/>
          <w:sz w:val="28"/>
        </w:rPr>
        <w:t>
      Нет условий.</w:t>
      </w:r>
    </w:p>
    <w:bookmarkEnd w:id="786"/>
    <w:bookmarkStart w:name="z794" w:id="787"/>
    <w:p>
      <w:pPr>
        <w:spacing w:after="0"/>
        <w:ind w:left="0"/>
        <w:jc w:val="both"/>
      </w:pPr>
      <w:r>
        <w:rPr>
          <w:rFonts w:ascii="Times New Roman"/>
          <w:b w:val="false"/>
          <w:i w:val="false"/>
          <w:color w:val="000000"/>
          <w:sz w:val="28"/>
        </w:rPr>
        <w:t>
      Структура списков отозванных сертификатов</w:t>
      </w:r>
    </w:p>
    <w:bookmarkEnd w:id="787"/>
    <w:bookmarkStart w:name="z795" w:id="788"/>
    <w:p>
      <w:pPr>
        <w:spacing w:after="0"/>
        <w:ind w:left="0"/>
        <w:jc w:val="both"/>
      </w:pPr>
      <w:r>
        <w:rPr>
          <w:rFonts w:ascii="Times New Roman"/>
          <w:b w:val="false"/>
          <w:i w:val="false"/>
          <w:color w:val="000000"/>
          <w:sz w:val="28"/>
        </w:rPr>
        <w:t>
      Структура СОС должна соответствовать RFC 5280 "Internet X.509 Public Key Infrastructure Certificate and Certificate Revocation List (CRL) Profile".</w:t>
      </w:r>
    </w:p>
    <w:bookmarkEnd w:id="788"/>
    <w:bookmarkStart w:name="z796" w:id="789"/>
    <w:p>
      <w:pPr>
        <w:spacing w:after="0"/>
        <w:ind w:left="0"/>
        <w:jc w:val="both"/>
      </w:pPr>
      <w:r>
        <w:rPr>
          <w:rFonts w:ascii="Times New Roman"/>
          <w:b w:val="false"/>
          <w:i w:val="false"/>
          <w:color w:val="000000"/>
          <w:sz w:val="28"/>
        </w:rPr>
        <w:t>
      СОС содержат следующие основные поля:</w:t>
      </w:r>
    </w:p>
    <w:bookmarkEnd w:id="789"/>
    <w:bookmarkStart w:name="z797" w:id="790"/>
    <w:p>
      <w:pPr>
        <w:spacing w:after="0"/>
        <w:ind w:left="0"/>
        <w:jc w:val="both"/>
      </w:pPr>
      <w:r>
        <w:rPr>
          <w:rFonts w:ascii="Times New Roman"/>
          <w:b w:val="false"/>
          <w:i w:val="false"/>
          <w:color w:val="000000"/>
          <w:sz w:val="28"/>
        </w:rPr>
        <w:t>
      Version  версия структуры СОС формата X.509;</w:t>
      </w:r>
    </w:p>
    <w:bookmarkEnd w:id="790"/>
    <w:bookmarkStart w:name="z798" w:id="791"/>
    <w:p>
      <w:pPr>
        <w:spacing w:after="0"/>
        <w:ind w:left="0"/>
        <w:jc w:val="both"/>
      </w:pPr>
      <w:r>
        <w:rPr>
          <w:rFonts w:ascii="Times New Roman"/>
          <w:b w:val="false"/>
          <w:i w:val="false"/>
          <w:color w:val="000000"/>
          <w:sz w:val="28"/>
        </w:rPr>
        <w:t>
      Signature Algorithm  объектный идентификатор алгоритма, используемого для подписи СОС;</w:t>
      </w:r>
    </w:p>
    <w:bookmarkEnd w:id="791"/>
    <w:bookmarkStart w:name="z799" w:id="792"/>
    <w:p>
      <w:pPr>
        <w:spacing w:after="0"/>
        <w:ind w:left="0"/>
        <w:jc w:val="both"/>
      </w:pPr>
      <w:r>
        <w:rPr>
          <w:rFonts w:ascii="Times New Roman"/>
          <w:b w:val="false"/>
          <w:i w:val="false"/>
          <w:color w:val="000000"/>
          <w:sz w:val="28"/>
        </w:rPr>
        <w:t>
      Signature  ЭЦП Уполномоченного лица УЦ Комиссии.</w:t>
      </w:r>
    </w:p>
    <w:bookmarkEnd w:id="792"/>
    <w:bookmarkStart w:name="z800" w:id="793"/>
    <w:p>
      <w:pPr>
        <w:spacing w:after="0"/>
        <w:ind w:left="0"/>
        <w:jc w:val="both"/>
      </w:pPr>
      <w:r>
        <w:rPr>
          <w:rFonts w:ascii="Times New Roman"/>
          <w:b w:val="false"/>
          <w:i w:val="false"/>
          <w:color w:val="000000"/>
          <w:sz w:val="28"/>
        </w:rPr>
        <w:t>
      Issuer  отличительное имя ЦС УЦ Комиссии;</w:t>
      </w:r>
    </w:p>
    <w:bookmarkEnd w:id="793"/>
    <w:bookmarkStart w:name="z801" w:id="794"/>
    <w:p>
      <w:pPr>
        <w:spacing w:after="0"/>
        <w:ind w:left="0"/>
        <w:jc w:val="both"/>
      </w:pPr>
      <w:r>
        <w:rPr>
          <w:rFonts w:ascii="Times New Roman"/>
          <w:b w:val="false"/>
          <w:i w:val="false"/>
          <w:color w:val="000000"/>
          <w:sz w:val="28"/>
        </w:rPr>
        <w:t>
      This Update  дата и время выпуска текущего СОС;</w:t>
      </w:r>
    </w:p>
    <w:bookmarkEnd w:id="794"/>
    <w:bookmarkStart w:name="z802" w:id="795"/>
    <w:p>
      <w:pPr>
        <w:spacing w:after="0"/>
        <w:ind w:left="0"/>
        <w:jc w:val="both"/>
      </w:pPr>
      <w:r>
        <w:rPr>
          <w:rFonts w:ascii="Times New Roman"/>
          <w:b w:val="false"/>
          <w:i w:val="false"/>
          <w:color w:val="000000"/>
          <w:sz w:val="28"/>
        </w:rPr>
        <w:t>
      Next Update  дата и время планового выпуска следующего СОС;</w:t>
      </w:r>
    </w:p>
    <w:bookmarkEnd w:id="795"/>
    <w:bookmarkStart w:name="z803" w:id="796"/>
    <w:p>
      <w:pPr>
        <w:spacing w:after="0"/>
        <w:ind w:left="0"/>
        <w:jc w:val="both"/>
      </w:pPr>
      <w:r>
        <w:rPr>
          <w:rFonts w:ascii="Times New Roman"/>
          <w:b w:val="false"/>
          <w:i w:val="false"/>
          <w:color w:val="000000"/>
          <w:sz w:val="28"/>
        </w:rPr>
        <w:t>
      Next Publication  дата и время следующей плановой публикации СОС;</w:t>
      </w:r>
    </w:p>
    <w:bookmarkEnd w:id="796"/>
    <w:bookmarkStart w:name="z804" w:id="797"/>
    <w:p>
      <w:pPr>
        <w:spacing w:after="0"/>
        <w:ind w:left="0"/>
        <w:jc w:val="both"/>
      </w:pPr>
      <w:r>
        <w:rPr>
          <w:rFonts w:ascii="Times New Roman"/>
          <w:b w:val="false"/>
          <w:i w:val="false"/>
          <w:color w:val="000000"/>
          <w:sz w:val="28"/>
        </w:rPr>
        <w:t>
      Revoked Certificates  список аннулированных (отозванных) сертификатов, включающий серийный номер сертификата и дату отзыва. Данное поле может отсутствовать, если нет отозванных сертификатов.</w:t>
      </w:r>
    </w:p>
    <w:bookmarkEnd w:id="797"/>
    <w:bookmarkStart w:name="z805" w:id="798"/>
    <w:p>
      <w:pPr>
        <w:spacing w:after="0"/>
        <w:ind w:left="0"/>
        <w:jc w:val="both"/>
      </w:pPr>
      <w:r>
        <w:rPr>
          <w:rFonts w:ascii="Times New Roman"/>
          <w:b w:val="false"/>
          <w:i w:val="false"/>
          <w:color w:val="000000"/>
          <w:sz w:val="28"/>
        </w:rPr>
        <w:t>
      Номер версии</w:t>
      </w:r>
    </w:p>
    <w:bookmarkEnd w:id="798"/>
    <w:bookmarkStart w:name="z806" w:id="799"/>
    <w:p>
      <w:pPr>
        <w:spacing w:after="0"/>
        <w:ind w:left="0"/>
        <w:jc w:val="both"/>
      </w:pPr>
      <w:r>
        <w:rPr>
          <w:rFonts w:ascii="Times New Roman"/>
          <w:b w:val="false"/>
          <w:i w:val="false"/>
          <w:color w:val="000000"/>
          <w:sz w:val="28"/>
        </w:rPr>
        <w:t>
      Все издаваемые СОС версии 2.</w:t>
      </w:r>
    </w:p>
    <w:bookmarkEnd w:id="799"/>
    <w:bookmarkStart w:name="z807" w:id="800"/>
    <w:p>
      <w:pPr>
        <w:spacing w:after="0"/>
        <w:ind w:left="0"/>
        <w:jc w:val="both"/>
      </w:pPr>
      <w:r>
        <w:rPr>
          <w:rFonts w:ascii="Times New Roman"/>
          <w:b w:val="false"/>
          <w:i w:val="false"/>
          <w:color w:val="000000"/>
          <w:sz w:val="28"/>
        </w:rPr>
        <w:t>
      Расширения СОС и элементов СОС</w:t>
      </w:r>
    </w:p>
    <w:bookmarkEnd w:id="800"/>
    <w:bookmarkStart w:name="z808" w:id="801"/>
    <w:p>
      <w:pPr>
        <w:spacing w:after="0"/>
        <w:ind w:left="0"/>
        <w:jc w:val="both"/>
      </w:pPr>
      <w:r>
        <w:rPr>
          <w:rFonts w:ascii="Times New Roman"/>
          <w:b w:val="false"/>
          <w:i w:val="false"/>
          <w:color w:val="000000"/>
          <w:sz w:val="28"/>
        </w:rPr>
        <w:t>
      Authority Key Identifier</w:t>
      </w:r>
    </w:p>
    <w:bookmarkEnd w:id="801"/>
    <w:bookmarkStart w:name="z809" w:id="802"/>
    <w:p>
      <w:pPr>
        <w:spacing w:after="0"/>
        <w:ind w:left="0"/>
        <w:jc w:val="both"/>
      </w:pPr>
      <w:r>
        <w:rPr>
          <w:rFonts w:ascii="Times New Roman"/>
          <w:b w:val="false"/>
          <w:i w:val="false"/>
          <w:color w:val="000000"/>
          <w:sz w:val="28"/>
        </w:rPr>
        <w:t>
      Идентификатор ключа Уполномоченного лица УЦ, которым подписан данный СОС.</w:t>
      </w:r>
    </w:p>
    <w:bookmarkEnd w:id="802"/>
    <w:bookmarkStart w:name="z810" w:id="803"/>
    <w:p>
      <w:pPr>
        <w:spacing w:after="0"/>
        <w:ind w:left="0"/>
        <w:jc w:val="both"/>
      </w:pPr>
      <w:r>
        <w:rPr>
          <w:rFonts w:ascii="Times New Roman"/>
          <w:b w:val="false"/>
          <w:i w:val="false"/>
          <w:color w:val="000000"/>
          <w:sz w:val="28"/>
        </w:rPr>
        <w:t>
      CRL Number</w:t>
      </w:r>
    </w:p>
    <w:bookmarkEnd w:id="803"/>
    <w:bookmarkStart w:name="z811" w:id="804"/>
    <w:p>
      <w:pPr>
        <w:spacing w:after="0"/>
        <w:ind w:left="0"/>
        <w:jc w:val="both"/>
      </w:pPr>
      <w:r>
        <w:rPr>
          <w:rFonts w:ascii="Times New Roman"/>
          <w:b w:val="false"/>
          <w:i w:val="false"/>
          <w:color w:val="000000"/>
          <w:sz w:val="28"/>
        </w:rPr>
        <w:t>
      Некритическое рекомендуемое расширение, содержащее порядковый номер СОС.</w:t>
      </w:r>
    </w:p>
    <w:bookmarkEnd w:id="804"/>
    <w:bookmarkStart w:name="z812" w:id="805"/>
    <w:p>
      <w:pPr>
        <w:spacing w:after="0"/>
        <w:ind w:left="0"/>
        <w:jc w:val="both"/>
      </w:pPr>
      <w:r>
        <w:rPr>
          <w:rFonts w:ascii="Times New Roman"/>
          <w:b w:val="false"/>
          <w:i w:val="false"/>
          <w:color w:val="000000"/>
          <w:sz w:val="28"/>
        </w:rPr>
        <w:t>
      Reason Code</w:t>
      </w:r>
    </w:p>
    <w:bookmarkEnd w:id="805"/>
    <w:bookmarkStart w:name="z813" w:id="806"/>
    <w:p>
      <w:pPr>
        <w:spacing w:after="0"/>
        <w:ind w:left="0"/>
        <w:jc w:val="both"/>
      </w:pPr>
      <w:r>
        <w:rPr>
          <w:rFonts w:ascii="Times New Roman"/>
          <w:b w:val="false"/>
          <w:i w:val="false"/>
          <w:color w:val="000000"/>
          <w:sz w:val="28"/>
        </w:rPr>
        <w:t>
      Некритическое рекомендуемое расширение элемента СОС, содержащее причину отзыва сертификата.</w:t>
      </w:r>
    </w:p>
    <w:bookmarkEnd w:id="806"/>
    <w:bookmarkStart w:name="z814" w:id="807"/>
    <w:p>
      <w:pPr>
        <w:spacing w:after="0"/>
        <w:ind w:left="0"/>
        <w:jc w:val="both"/>
      </w:pPr>
      <w:r>
        <w:rPr>
          <w:rFonts w:ascii="Times New Roman"/>
          <w:b w:val="false"/>
          <w:i w:val="false"/>
          <w:color w:val="000000"/>
          <w:sz w:val="28"/>
        </w:rPr>
        <w:t>
      Invalidity Date</w:t>
      </w:r>
    </w:p>
    <w:bookmarkEnd w:id="807"/>
    <w:bookmarkStart w:name="z815" w:id="808"/>
    <w:p>
      <w:pPr>
        <w:spacing w:after="0"/>
        <w:ind w:left="0"/>
        <w:jc w:val="both"/>
      </w:pPr>
      <w:r>
        <w:rPr>
          <w:rFonts w:ascii="Times New Roman"/>
          <w:b w:val="false"/>
          <w:i w:val="false"/>
          <w:color w:val="000000"/>
          <w:sz w:val="28"/>
        </w:rPr>
        <w:t>
      Не применяется.</w:t>
      </w:r>
    </w:p>
    <w:bookmarkEnd w:id="808"/>
    <w:bookmarkStart w:name="z816" w:id="809"/>
    <w:p>
      <w:pPr>
        <w:spacing w:after="0"/>
        <w:ind w:left="0"/>
        <w:jc w:val="both"/>
      </w:pPr>
      <w:r>
        <w:rPr>
          <w:rFonts w:ascii="Times New Roman"/>
          <w:b w:val="false"/>
          <w:i w:val="false"/>
          <w:color w:val="000000"/>
          <w:sz w:val="28"/>
        </w:rPr>
        <w:t>
      Структура OCSP-ответа</w:t>
      </w:r>
    </w:p>
    <w:bookmarkEnd w:id="809"/>
    <w:bookmarkStart w:name="z817" w:id="810"/>
    <w:p>
      <w:pPr>
        <w:spacing w:after="0"/>
        <w:ind w:left="0"/>
        <w:jc w:val="both"/>
      </w:pPr>
      <w:r>
        <w:rPr>
          <w:rFonts w:ascii="Times New Roman"/>
          <w:b w:val="false"/>
          <w:i w:val="false"/>
          <w:color w:val="000000"/>
          <w:sz w:val="28"/>
        </w:rPr>
        <w:t>
      Все ответы OCSP-службы (OCSP-ответы) содержат следующие поля:</w:t>
      </w:r>
    </w:p>
    <w:bookmarkEnd w:id="810"/>
    <w:bookmarkStart w:name="z818" w:id="811"/>
    <w:p>
      <w:pPr>
        <w:spacing w:after="0"/>
        <w:ind w:left="0"/>
        <w:jc w:val="both"/>
      </w:pPr>
      <w:r>
        <w:rPr>
          <w:rFonts w:ascii="Times New Roman"/>
          <w:b w:val="false"/>
          <w:i w:val="false"/>
          <w:color w:val="000000"/>
          <w:sz w:val="28"/>
        </w:rPr>
        <w:t>
      Version  версия структуры OCSP-ответа;</w:t>
      </w:r>
    </w:p>
    <w:bookmarkEnd w:id="811"/>
    <w:bookmarkStart w:name="z819" w:id="812"/>
    <w:p>
      <w:pPr>
        <w:spacing w:after="0"/>
        <w:ind w:left="0"/>
        <w:jc w:val="both"/>
      </w:pPr>
      <w:r>
        <w:rPr>
          <w:rFonts w:ascii="Times New Roman"/>
          <w:b w:val="false"/>
          <w:i w:val="false"/>
          <w:color w:val="000000"/>
          <w:sz w:val="28"/>
        </w:rPr>
        <w:t>
      Status  статус OCSP-ответа;</w:t>
      </w:r>
    </w:p>
    <w:bookmarkEnd w:id="812"/>
    <w:bookmarkStart w:name="z820" w:id="813"/>
    <w:p>
      <w:pPr>
        <w:spacing w:after="0"/>
        <w:ind w:left="0"/>
        <w:jc w:val="both"/>
      </w:pPr>
      <w:r>
        <w:rPr>
          <w:rFonts w:ascii="Times New Roman"/>
          <w:b w:val="false"/>
          <w:i w:val="false"/>
          <w:color w:val="000000"/>
          <w:sz w:val="28"/>
        </w:rPr>
        <w:t>
      Signature algorithm  объектный идентификатор алгоритма, используемого для подписи OCSP-ответа;</w:t>
      </w:r>
    </w:p>
    <w:bookmarkEnd w:id="813"/>
    <w:bookmarkStart w:name="z821" w:id="814"/>
    <w:p>
      <w:pPr>
        <w:spacing w:after="0"/>
        <w:ind w:left="0"/>
        <w:jc w:val="both"/>
      </w:pPr>
      <w:r>
        <w:rPr>
          <w:rFonts w:ascii="Times New Roman"/>
          <w:b w:val="false"/>
          <w:i w:val="false"/>
          <w:color w:val="000000"/>
          <w:sz w:val="28"/>
        </w:rPr>
        <w:t>
      HasNonce  указатель на наличие идентификатора OCSP-ответа;</w:t>
      </w:r>
    </w:p>
    <w:bookmarkEnd w:id="814"/>
    <w:bookmarkStart w:name="z822" w:id="815"/>
    <w:p>
      <w:pPr>
        <w:spacing w:after="0"/>
        <w:ind w:left="0"/>
        <w:jc w:val="both"/>
      </w:pPr>
      <w:r>
        <w:rPr>
          <w:rFonts w:ascii="Times New Roman"/>
          <w:b w:val="false"/>
          <w:i w:val="false"/>
          <w:color w:val="000000"/>
          <w:sz w:val="28"/>
        </w:rPr>
        <w:t>
      id-pkix-ocsp-nonce  идентификатор OCSP-ответа;</w:t>
      </w:r>
    </w:p>
    <w:bookmarkEnd w:id="815"/>
    <w:bookmarkStart w:name="z823" w:id="816"/>
    <w:p>
      <w:pPr>
        <w:spacing w:after="0"/>
        <w:ind w:left="0"/>
        <w:jc w:val="both"/>
      </w:pPr>
      <w:r>
        <w:rPr>
          <w:rFonts w:ascii="Times New Roman"/>
          <w:b w:val="false"/>
          <w:i w:val="false"/>
          <w:color w:val="000000"/>
          <w:sz w:val="28"/>
        </w:rPr>
        <w:t>
      ProducedAt  дата и время подписания OCSP-ответа OCSP-службой;</w:t>
      </w:r>
    </w:p>
    <w:bookmarkEnd w:id="816"/>
    <w:bookmarkStart w:name="z824" w:id="817"/>
    <w:p>
      <w:pPr>
        <w:spacing w:after="0"/>
        <w:ind w:left="0"/>
        <w:jc w:val="both"/>
      </w:pPr>
      <w:r>
        <w:rPr>
          <w:rFonts w:ascii="Times New Roman"/>
          <w:b w:val="false"/>
          <w:i w:val="false"/>
          <w:color w:val="000000"/>
          <w:sz w:val="28"/>
        </w:rPr>
        <w:t>
      Extensions  не применяется;</w:t>
      </w:r>
    </w:p>
    <w:bookmarkEnd w:id="817"/>
    <w:bookmarkStart w:name="z825" w:id="818"/>
    <w:p>
      <w:pPr>
        <w:spacing w:after="0"/>
        <w:ind w:left="0"/>
        <w:jc w:val="both"/>
      </w:pPr>
      <w:r>
        <w:rPr>
          <w:rFonts w:ascii="Times New Roman"/>
          <w:b w:val="false"/>
          <w:i w:val="false"/>
          <w:color w:val="000000"/>
          <w:sz w:val="28"/>
        </w:rPr>
        <w:t>
      Certificate of signer of OCSP response  идентификационные данные Владельца сертификата OCSP-службы (Уполномоченного лица УЦ Комиссии);</w:t>
      </w:r>
    </w:p>
    <w:bookmarkEnd w:id="818"/>
    <w:bookmarkStart w:name="z826" w:id="819"/>
    <w:p>
      <w:pPr>
        <w:spacing w:after="0"/>
        <w:ind w:left="0"/>
        <w:jc w:val="both"/>
      </w:pPr>
      <w:r>
        <w:rPr>
          <w:rFonts w:ascii="Times New Roman"/>
          <w:b w:val="false"/>
          <w:i w:val="false"/>
          <w:color w:val="000000"/>
          <w:sz w:val="28"/>
        </w:rPr>
        <w:t>
      Verification of certificate of signer of OCSP response  результат проверки сертификата OCSP-службы;</w:t>
      </w:r>
    </w:p>
    <w:bookmarkEnd w:id="819"/>
    <w:bookmarkStart w:name="z827" w:id="820"/>
    <w:p>
      <w:pPr>
        <w:spacing w:after="0"/>
        <w:ind w:left="0"/>
        <w:jc w:val="both"/>
      </w:pPr>
      <w:r>
        <w:rPr>
          <w:rFonts w:ascii="Times New Roman"/>
          <w:b w:val="false"/>
          <w:i w:val="false"/>
          <w:color w:val="000000"/>
          <w:sz w:val="28"/>
        </w:rPr>
        <w:t>
      Verification of OCSP response  результат проверки ЭЦП OCSP-службы.</w:t>
      </w:r>
    </w:p>
    <w:bookmarkEnd w:id="820"/>
    <w:bookmarkStart w:name="z828" w:id="821"/>
    <w:p>
      <w:pPr>
        <w:spacing w:after="0"/>
        <w:ind w:left="0"/>
        <w:jc w:val="both"/>
      </w:pPr>
      <w:r>
        <w:rPr>
          <w:rFonts w:ascii="Times New Roman"/>
          <w:b w:val="false"/>
          <w:i w:val="false"/>
          <w:color w:val="000000"/>
          <w:sz w:val="28"/>
        </w:rPr>
        <w:t>
      Single responses  количество проверяемых сертификатов в запросе, для каждого из которых:</w:t>
      </w:r>
    </w:p>
    <w:bookmarkEnd w:id="821"/>
    <w:bookmarkStart w:name="z829" w:id="822"/>
    <w:p>
      <w:pPr>
        <w:spacing w:after="0"/>
        <w:ind w:left="0"/>
        <w:jc w:val="both"/>
      </w:pPr>
      <w:r>
        <w:rPr>
          <w:rFonts w:ascii="Times New Roman"/>
          <w:b w:val="false"/>
          <w:i w:val="false"/>
          <w:color w:val="000000"/>
          <w:sz w:val="28"/>
        </w:rPr>
        <w:t>
      Hash algorithm  идентификатор алгоритма хеширования; o Serial number  серийный номер сертификата;</w:t>
      </w:r>
    </w:p>
    <w:bookmarkEnd w:id="822"/>
    <w:bookmarkStart w:name="z830" w:id="823"/>
    <w:p>
      <w:pPr>
        <w:spacing w:after="0"/>
        <w:ind w:left="0"/>
        <w:jc w:val="both"/>
      </w:pPr>
      <w:r>
        <w:rPr>
          <w:rFonts w:ascii="Times New Roman"/>
          <w:b w:val="false"/>
          <w:i w:val="false"/>
          <w:color w:val="000000"/>
          <w:sz w:val="28"/>
        </w:rPr>
        <w:t>
      Issuer key hash  хеш идентификационных данных Уполномоченного лица УЦ;</w:t>
      </w:r>
    </w:p>
    <w:bookmarkEnd w:id="823"/>
    <w:bookmarkStart w:name="z831" w:id="824"/>
    <w:p>
      <w:pPr>
        <w:spacing w:after="0"/>
        <w:ind w:left="0"/>
        <w:jc w:val="both"/>
      </w:pPr>
      <w:r>
        <w:rPr>
          <w:rFonts w:ascii="Times New Roman"/>
          <w:b w:val="false"/>
          <w:i w:val="false"/>
          <w:color w:val="000000"/>
          <w:sz w:val="28"/>
        </w:rPr>
        <w:t xml:space="preserve">
      Issuer name hash  хеш ключа проверки ЭЦП Уполномоченного лица УЦ; </w:t>
      </w:r>
    </w:p>
    <w:bookmarkEnd w:id="824"/>
    <w:bookmarkStart w:name="z832" w:id="825"/>
    <w:p>
      <w:pPr>
        <w:spacing w:after="0"/>
        <w:ind w:left="0"/>
        <w:jc w:val="both"/>
      </w:pPr>
      <w:r>
        <w:rPr>
          <w:rFonts w:ascii="Times New Roman"/>
          <w:b w:val="false"/>
          <w:i w:val="false"/>
          <w:color w:val="000000"/>
          <w:sz w:val="28"/>
        </w:rPr>
        <w:t xml:space="preserve">
      Certificate status  результат проверки статуса сертификата; </w:t>
      </w:r>
    </w:p>
    <w:bookmarkEnd w:id="825"/>
    <w:bookmarkStart w:name="z833" w:id="826"/>
    <w:p>
      <w:pPr>
        <w:spacing w:after="0"/>
        <w:ind w:left="0"/>
        <w:jc w:val="both"/>
      </w:pPr>
      <w:r>
        <w:rPr>
          <w:rFonts w:ascii="Times New Roman"/>
          <w:b w:val="false"/>
          <w:i w:val="false"/>
          <w:color w:val="000000"/>
          <w:sz w:val="28"/>
        </w:rPr>
        <w:t xml:space="preserve">
      RevTime  дата и время отзыва сертификата; </w:t>
      </w:r>
    </w:p>
    <w:bookmarkEnd w:id="826"/>
    <w:bookmarkStart w:name="z834" w:id="827"/>
    <w:p>
      <w:pPr>
        <w:spacing w:after="0"/>
        <w:ind w:left="0"/>
        <w:jc w:val="both"/>
      </w:pPr>
      <w:r>
        <w:rPr>
          <w:rFonts w:ascii="Times New Roman"/>
          <w:b w:val="false"/>
          <w:i w:val="false"/>
          <w:color w:val="000000"/>
          <w:sz w:val="28"/>
        </w:rPr>
        <w:t>
      RevReason  причина отзыва сертификата;</w:t>
      </w:r>
    </w:p>
    <w:bookmarkEnd w:id="827"/>
    <w:bookmarkStart w:name="z835" w:id="828"/>
    <w:p>
      <w:pPr>
        <w:spacing w:after="0"/>
        <w:ind w:left="0"/>
        <w:jc w:val="both"/>
      </w:pPr>
      <w:r>
        <w:rPr>
          <w:rFonts w:ascii="Times New Roman"/>
          <w:b w:val="false"/>
          <w:i w:val="false"/>
          <w:color w:val="000000"/>
          <w:sz w:val="28"/>
        </w:rPr>
        <w:t>
      ThisUpdate  дата и время, на которые была осуществлена проверка сертификата;</w:t>
      </w:r>
    </w:p>
    <w:bookmarkEnd w:id="828"/>
    <w:bookmarkStart w:name="z836" w:id="829"/>
    <w:p>
      <w:pPr>
        <w:spacing w:after="0"/>
        <w:ind w:left="0"/>
        <w:jc w:val="both"/>
      </w:pPr>
      <w:r>
        <w:rPr>
          <w:rFonts w:ascii="Times New Roman"/>
          <w:b w:val="false"/>
          <w:i w:val="false"/>
          <w:color w:val="000000"/>
          <w:sz w:val="28"/>
        </w:rPr>
        <w:t>
      NextUpdate  дата и время, не позднее которых будет доступна более новая информация о Статусе сертификата (если дата и время не указаны, то информация доступна постоянно);</w:t>
      </w:r>
    </w:p>
    <w:bookmarkEnd w:id="829"/>
    <w:bookmarkStart w:name="z837" w:id="830"/>
    <w:p>
      <w:pPr>
        <w:spacing w:after="0"/>
        <w:ind w:left="0"/>
        <w:jc w:val="both"/>
      </w:pPr>
      <w:r>
        <w:rPr>
          <w:rFonts w:ascii="Times New Roman"/>
          <w:b w:val="false"/>
          <w:i w:val="false"/>
          <w:color w:val="000000"/>
          <w:sz w:val="28"/>
        </w:rPr>
        <w:t>
      Archive cutoff  не применяется;</w:t>
      </w:r>
    </w:p>
    <w:bookmarkEnd w:id="830"/>
    <w:bookmarkStart w:name="z838" w:id="831"/>
    <w:p>
      <w:pPr>
        <w:spacing w:after="0"/>
        <w:ind w:left="0"/>
        <w:jc w:val="both"/>
      </w:pPr>
      <w:r>
        <w:rPr>
          <w:rFonts w:ascii="Times New Roman"/>
          <w:b w:val="false"/>
          <w:i w:val="false"/>
          <w:color w:val="000000"/>
          <w:sz w:val="28"/>
        </w:rPr>
        <w:t>
      Extensions  не применяется;</w:t>
      </w:r>
    </w:p>
    <w:bookmarkEnd w:id="831"/>
    <w:bookmarkStart w:name="z839" w:id="832"/>
    <w:p>
      <w:pPr>
        <w:spacing w:after="0"/>
        <w:ind w:left="0"/>
        <w:jc w:val="both"/>
      </w:pPr>
      <w:r>
        <w:rPr>
          <w:rFonts w:ascii="Times New Roman"/>
          <w:b w:val="false"/>
          <w:i w:val="false"/>
          <w:color w:val="000000"/>
          <w:sz w:val="28"/>
        </w:rPr>
        <w:t>
      Verification of single response  результат проверки OCSP-ответа;</w:t>
      </w:r>
    </w:p>
    <w:bookmarkEnd w:id="832"/>
    <w:bookmarkStart w:name="z840" w:id="833"/>
    <w:p>
      <w:pPr>
        <w:spacing w:after="0"/>
        <w:ind w:left="0"/>
        <w:jc w:val="both"/>
      </w:pPr>
      <w:r>
        <w:rPr>
          <w:rFonts w:ascii="Times New Roman"/>
          <w:b w:val="false"/>
          <w:i w:val="false"/>
          <w:color w:val="000000"/>
          <w:sz w:val="28"/>
        </w:rPr>
        <w:t>
      Certificates from OCSP response  сертификат OCSP-службы.</w:t>
      </w:r>
    </w:p>
    <w:bookmarkEnd w:id="833"/>
    <w:bookmarkStart w:name="z841" w:id="834"/>
    <w:p>
      <w:pPr>
        <w:spacing w:after="0"/>
        <w:ind w:left="0"/>
        <w:jc w:val="both"/>
      </w:pPr>
      <w:r>
        <w:rPr>
          <w:rFonts w:ascii="Times New Roman"/>
          <w:b w:val="false"/>
          <w:i w:val="false"/>
          <w:color w:val="000000"/>
          <w:sz w:val="28"/>
        </w:rPr>
        <w:t>
      Номер версии</w:t>
      </w:r>
    </w:p>
    <w:bookmarkEnd w:id="834"/>
    <w:bookmarkStart w:name="z842" w:id="835"/>
    <w:p>
      <w:pPr>
        <w:spacing w:after="0"/>
        <w:ind w:left="0"/>
        <w:jc w:val="both"/>
      </w:pPr>
      <w:r>
        <w:rPr>
          <w:rFonts w:ascii="Times New Roman"/>
          <w:b w:val="false"/>
          <w:i w:val="false"/>
          <w:color w:val="000000"/>
          <w:sz w:val="28"/>
        </w:rPr>
        <w:t>
      Версия структуры OCSP-ответа  1.</w:t>
      </w:r>
    </w:p>
    <w:bookmarkEnd w:id="835"/>
    <w:bookmarkStart w:name="z843" w:id="836"/>
    <w:p>
      <w:pPr>
        <w:spacing w:after="0"/>
        <w:ind w:left="0"/>
        <w:jc w:val="both"/>
      </w:pPr>
      <w:r>
        <w:rPr>
          <w:rFonts w:ascii="Times New Roman"/>
          <w:b w:val="false"/>
          <w:i w:val="false"/>
          <w:color w:val="000000"/>
          <w:sz w:val="28"/>
        </w:rPr>
        <w:t>
      Тип OCSP-ответа</w:t>
      </w:r>
    </w:p>
    <w:bookmarkEnd w:id="836"/>
    <w:bookmarkStart w:name="z844" w:id="837"/>
    <w:p>
      <w:pPr>
        <w:spacing w:after="0"/>
        <w:ind w:left="0"/>
        <w:jc w:val="both"/>
      </w:pPr>
      <w:r>
        <w:rPr>
          <w:rFonts w:ascii="Times New Roman"/>
          <w:b w:val="false"/>
          <w:i w:val="false"/>
          <w:color w:val="000000"/>
          <w:sz w:val="28"/>
        </w:rPr>
        <w:t>
      OCSP-служба УЦ Комиссии формирует OCSP-ответы базового типа.</w:t>
      </w:r>
    </w:p>
    <w:bookmarkEnd w:id="837"/>
    <w:bookmarkStart w:name="z845" w:id="838"/>
    <w:p>
      <w:pPr>
        <w:spacing w:after="0"/>
        <w:ind w:left="0"/>
        <w:jc w:val="both"/>
      </w:pPr>
      <w:r>
        <w:rPr>
          <w:rFonts w:ascii="Times New Roman"/>
          <w:b w:val="false"/>
          <w:i w:val="false"/>
          <w:color w:val="000000"/>
          <w:sz w:val="28"/>
        </w:rPr>
        <w:t>
      Сертификат OCSP-службы</w:t>
      </w:r>
    </w:p>
    <w:bookmarkEnd w:id="838"/>
    <w:bookmarkStart w:name="z846" w:id="839"/>
    <w:p>
      <w:pPr>
        <w:spacing w:after="0"/>
        <w:ind w:left="0"/>
        <w:jc w:val="both"/>
      </w:pPr>
      <w:r>
        <w:rPr>
          <w:rFonts w:ascii="Times New Roman"/>
          <w:b w:val="false"/>
          <w:i w:val="false"/>
          <w:color w:val="000000"/>
          <w:sz w:val="28"/>
        </w:rPr>
        <w:t>
      В OCSP-службе для подписания OCSP-ответов применяется сертификат, расширение Extended Key Usage которого содержит идентификатор 1.3.6.1.5.5.7.3.9 (Подписание OCSP).</w:t>
      </w:r>
    </w:p>
    <w:bookmarkEnd w:id="839"/>
    <w:bookmarkStart w:name="z847" w:id="840"/>
    <w:p>
      <w:pPr>
        <w:spacing w:after="0"/>
        <w:ind w:left="0"/>
        <w:jc w:val="both"/>
      </w:pPr>
      <w:r>
        <w:rPr>
          <w:rFonts w:ascii="Times New Roman"/>
          <w:b w:val="false"/>
          <w:i w:val="false"/>
          <w:color w:val="000000"/>
          <w:sz w:val="28"/>
        </w:rPr>
        <w:t>
      Структура штампа времени</w:t>
      </w:r>
    </w:p>
    <w:bookmarkEnd w:id="840"/>
    <w:bookmarkStart w:name="z848" w:id="841"/>
    <w:p>
      <w:pPr>
        <w:spacing w:after="0"/>
        <w:ind w:left="0"/>
        <w:jc w:val="both"/>
      </w:pPr>
      <w:r>
        <w:rPr>
          <w:rFonts w:ascii="Times New Roman"/>
          <w:b w:val="false"/>
          <w:i w:val="false"/>
          <w:color w:val="000000"/>
          <w:sz w:val="28"/>
        </w:rPr>
        <w:t>
      Все ответы TSP-службы (штампы времени) содержат следующие поля:</w:t>
      </w:r>
    </w:p>
    <w:bookmarkEnd w:id="841"/>
    <w:bookmarkStart w:name="z849" w:id="842"/>
    <w:p>
      <w:pPr>
        <w:spacing w:after="0"/>
        <w:ind w:left="0"/>
        <w:jc w:val="both"/>
      </w:pPr>
      <w:r>
        <w:rPr>
          <w:rFonts w:ascii="Times New Roman"/>
          <w:b w:val="false"/>
          <w:i w:val="false"/>
          <w:color w:val="000000"/>
          <w:sz w:val="28"/>
        </w:rPr>
        <w:t>
      Policy ID  идентификатор политики, в соответствии с которой выпущен штамп времени;</w:t>
      </w:r>
    </w:p>
    <w:bookmarkEnd w:id="842"/>
    <w:bookmarkStart w:name="z850" w:id="843"/>
    <w:p>
      <w:pPr>
        <w:spacing w:after="0"/>
        <w:ind w:left="0"/>
        <w:jc w:val="both"/>
      </w:pPr>
      <w:r>
        <w:rPr>
          <w:rFonts w:ascii="Times New Roman"/>
          <w:b w:val="false"/>
          <w:i w:val="false"/>
          <w:color w:val="000000"/>
          <w:sz w:val="28"/>
        </w:rPr>
        <w:t>
      Serial Number  серийный номер (идентификатор) штампа времени;</w:t>
      </w:r>
    </w:p>
    <w:bookmarkEnd w:id="843"/>
    <w:bookmarkStart w:name="z851" w:id="844"/>
    <w:p>
      <w:pPr>
        <w:spacing w:after="0"/>
        <w:ind w:left="0"/>
        <w:jc w:val="both"/>
      </w:pPr>
      <w:r>
        <w:rPr>
          <w:rFonts w:ascii="Times New Roman"/>
          <w:b w:val="false"/>
          <w:i w:val="false"/>
          <w:color w:val="000000"/>
          <w:sz w:val="28"/>
        </w:rPr>
        <w:t>
      Accuracy (microseconds)  точность часов TSP-службы, мкс;</w:t>
      </w:r>
    </w:p>
    <w:bookmarkEnd w:id="844"/>
    <w:bookmarkStart w:name="z852" w:id="845"/>
    <w:p>
      <w:pPr>
        <w:spacing w:after="0"/>
        <w:ind w:left="0"/>
        <w:jc w:val="both"/>
      </w:pPr>
      <w:r>
        <w:rPr>
          <w:rFonts w:ascii="Times New Roman"/>
          <w:b w:val="false"/>
          <w:i w:val="false"/>
          <w:color w:val="000000"/>
          <w:sz w:val="28"/>
        </w:rPr>
        <w:t>
      Ordering: 0</w:t>
      </w:r>
    </w:p>
    <w:bookmarkEnd w:id="845"/>
    <w:bookmarkStart w:name="z853" w:id="846"/>
    <w:p>
      <w:pPr>
        <w:spacing w:after="0"/>
        <w:ind w:left="0"/>
        <w:jc w:val="both"/>
      </w:pPr>
      <w:r>
        <w:rPr>
          <w:rFonts w:ascii="Times New Roman"/>
          <w:b w:val="false"/>
          <w:i w:val="false"/>
          <w:color w:val="000000"/>
          <w:sz w:val="28"/>
        </w:rPr>
        <w:t>
      HasNonce: 1</w:t>
      </w:r>
    </w:p>
    <w:bookmarkEnd w:id="846"/>
    <w:bookmarkStart w:name="z854" w:id="847"/>
    <w:p>
      <w:pPr>
        <w:spacing w:after="0"/>
        <w:ind w:left="0"/>
        <w:jc w:val="both"/>
      </w:pPr>
      <w:r>
        <w:rPr>
          <w:rFonts w:ascii="Times New Roman"/>
          <w:b w:val="false"/>
          <w:i w:val="false"/>
          <w:color w:val="000000"/>
          <w:sz w:val="28"/>
        </w:rPr>
        <w:t>
      TSA  идентификационные данные TSP-службы;</w:t>
      </w:r>
    </w:p>
    <w:bookmarkEnd w:id="847"/>
    <w:bookmarkStart w:name="z855" w:id="848"/>
    <w:p>
      <w:pPr>
        <w:spacing w:after="0"/>
        <w:ind w:left="0"/>
        <w:jc w:val="both"/>
      </w:pPr>
      <w:r>
        <w:rPr>
          <w:rFonts w:ascii="Times New Roman"/>
          <w:b w:val="false"/>
          <w:i w:val="false"/>
          <w:color w:val="000000"/>
          <w:sz w:val="28"/>
        </w:rPr>
        <w:t>
      Stamp time  дата и время подписания штампа времени TSP-службой;</w:t>
      </w:r>
    </w:p>
    <w:bookmarkEnd w:id="848"/>
    <w:bookmarkStart w:name="z856" w:id="849"/>
    <w:p>
      <w:pPr>
        <w:spacing w:after="0"/>
        <w:ind w:left="0"/>
        <w:jc w:val="both"/>
      </w:pPr>
      <w:r>
        <w:rPr>
          <w:rFonts w:ascii="Times New Roman"/>
          <w:b w:val="false"/>
          <w:i w:val="false"/>
          <w:color w:val="000000"/>
          <w:sz w:val="28"/>
        </w:rPr>
        <w:t>
      Hash algorithm  идентификатор алгоритма хеширования;</w:t>
      </w:r>
    </w:p>
    <w:bookmarkEnd w:id="849"/>
    <w:bookmarkStart w:name="z857" w:id="850"/>
    <w:p>
      <w:pPr>
        <w:spacing w:after="0"/>
        <w:ind w:left="0"/>
        <w:jc w:val="both"/>
      </w:pPr>
      <w:r>
        <w:rPr>
          <w:rFonts w:ascii="Times New Roman"/>
          <w:b w:val="false"/>
          <w:i w:val="false"/>
          <w:color w:val="000000"/>
          <w:sz w:val="28"/>
        </w:rPr>
        <w:t>
      Hash size  размер хеша, байт;</w:t>
      </w:r>
    </w:p>
    <w:bookmarkEnd w:id="850"/>
    <w:bookmarkStart w:name="z858" w:id="851"/>
    <w:p>
      <w:pPr>
        <w:spacing w:after="0"/>
        <w:ind w:left="0"/>
        <w:jc w:val="both"/>
      </w:pPr>
      <w:r>
        <w:rPr>
          <w:rFonts w:ascii="Times New Roman"/>
          <w:b w:val="false"/>
          <w:i w:val="false"/>
          <w:color w:val="000000"/>
          <w:sz w:val="28"/>
        </w:rPr>
        <w:t>
      Hash  значение хеша;</w:t>
      </w:r>
    </w:p>
    <w:bookmarkEnd w:id="851"/>
    <w:bookmarkStart w:name="z859" w:id="852"/>
    <w:p>
      <w:pPr>
        <w:spacing w:after="0"/>
        <w:ind w:left="0"/>
        <w:jc w:val="both"/>
      </w:pPr>
      <w:r>
        <w:rPr>
          <w:rFonts w:ascii="Times New Roman"/>
          <w:b w:val="false"/>
          <w:i w:val="false"/>
          <w:color w:val="000000"/>
          <w:sz w:val="28"/>
        </w:rPr>
        <w:t>
      Certificate of signer of time-stamp:      идентификационные данные Владельца сертификата TSP-службы (Уполномоченного лица УЦ Комиссии);</w:t>
      </w:r>
    </w:p>
    <w:bookmarkEnd w:id="852"/>
    <w:bookmarkStart w:name="z860" w:id="853"/>
    <w:p>
      <w:pPr>
        <w:spacing w:after="0"/>
        <w:ind w:left="0"/>
        <w:jc w:val="both"/>
      </w:pPr>
      <w:r>
        <w:rPr>
          <w:rFonts w:ascii="Times New Roman"/>
          <w:b w:val="false"/>
          <w:i w:val="false"/>
          <w:color w:val="000000"/>
          <w:sz w:val="28"/>
        </w:rPr>
        <w:t>
      Verification of time-stamp: результат проверки штампа времени.</w:t>
      </w:r>
    </w:p>
    <w:bookmarkEnd w:id="853"/>
    <w:bookmarkStart w:name="z861" w:id="854"/>
    <w:p>
      <w:pPr>
        <w:spacing w:after="0"/>
        <w:ind w:left="0"/>
        <w:jc w:val="both"/>
      </w:pPr>
      <w:r>
        <w:rPr>
          <w:rFonts w:ascii="Times New Roman"/>
          <w:b w:val="false"/>
          <w:i w:val="false"/>
          <w:color w:val="000000"/>
          <w:sz w:val="28"/>
        </w:rPr>
        <w:t>
      Verification of certificate of signer of time-stamp: результат проверки сертификата оператора TSP-службы.</w:t>
      </w:r>
    </w:p>
    <w:bookmarkEnd w:id="854"/>
    <w:bookmarkStart w:name="z862" w:id="855"/>
    <w:p>
      <w:pPr>
        <w:spacing w:after="0"/>
        <w:ind w:left="0"/>
        <w:jc w:val="both"/>
      </w:pPr>
      <w:r>
        <w:rPr>
          <w:rFonts w:ascii="Times New Roman"/>
          <w:b w:val="false"/>
          <w:i w:val="false"/>
          <w:color w:val="000000"/>
          <w:sz w:val="28"/>
        </w:rPr>
        <w:t>
      Certificates from time-stamp (1):</w:t>
      </w:r>
    </w:p>
    <w:bookmarkEnd w:id="855"/>
    <w:bookmarkStart w:name="z863" w:id="856"/>
    <w:p>
      <w:pPr>
        <w:spacing w:after="0"/>
        <w:ind w:left="0"/>
        <w:jc w:val="both"/>
      </w:pPr>
      <w:r>
        <w:rPr>
          <w:rFonts w:ascii="Times New Roman"/>
          <w:b w:val="false"/>
          <w:i w:val="false"/>
          <w:color w:val="000000"/>
          <w:sz w:val="28"/>
        </w:rPr>
        <w:t>
      Common Name =TSP-служба УЦ Комиссии, OU=УЦ Евразийской экономической комиссии , O=Евразийская экономическая Комиссия, C=RU, E= info@eecommission.org​​</w:t>
      </w:r>
    </w:p>
    <w:bookmarkEnd w:id="856"/>
    <w:bookmarkStart w:name="z864" w:id="857"/>
    <w:p>
      <w:pPr>
        <w:spacing w:after="0"/>
        <w:ind w:left="0"/>
        <w:jc w:val="both"/>
      </w:pPr>
      <w:r>
        <w:rPr>
          <w:rFonts w:ascii="Times New Roman"/>
          <w:b w:val="false"/>
          <w:i w:val="false"/>
          <w:color w:val="000000"/>
          <w:sz w:val="28"/>
        </w:rPr>
        <w:t>
      Номер версии</w:t>
      </w:r>
    </w:p>
    <w:bookmarkEnd w:id="857"/>
    <w:bookmarkStart w:name="z865" w:id="858"/>
    <w:p>
      <w:pPr>
        <w:spacing w:after="0"/>
        <w:ind w:left="0"/>
        <w:jc w:val="both"/>
      </w:pPr>
      <w:r>
        <w:rPr>
          <w:rFonts w:ascii="Times New Roman"/>
          <w:b w:val="false"/>
          <w:i w:val="false"/>
          <w:color w:val="000000"/>
          <w:sz w:val="28"/>
        </w:rPr>
        <w:t>
      Версия структуры TSP-ответа  1.</w:t>
      </w:r>
    </w:p>
    <w:bookmarkEnd w:id="858"/>
    <w:bookmarkStart w:name="z866" w:id="859"/>
    <w:p>
      <w:pPr>
        <w:spacing w:after="0"/>
        <w:ind w:left="0"/>
        <w:jc w:val="both"/>
      </w:pPr>
      <w:r>
        <w:rPr>
          <w:rFonts w:ascii="Times New Roman"/>
          <w:b w:val="false"/>
          <w:i w:val="false"/>
          <w:color w:val="000000"/>
          <w:sz w:val="28"/>
        </w:rPr>
        <w:t>
      Сертификат TSP-службы</w:t>
      </w:r>
    </w:p>
    <w:bookmarkEnd w:id="859"/>
    <w:bookmarkStart w:name="z867" w:id="860"/>
    <w:p>
      <w:pPr>
        <w:spacing w:after="0"/>
        <w:ind w:left="0"/>
        <w:jc w:val="both"/>
      </w:pPr>
      <w:r>
        <w:rPr>
          <w:rFonts w:ascii="Times New Roman"/>
          <w:b w:val="false"/>
          <w:i w:val="false"/>
          <w:color w:val="000000"/>
          <w:sz w:val="28"/>
        </w:rPr>
        <w:t>
      В TSP-службе для подписания TSP-ответов применяется сертификат, расширение Extended Key Usage которого содержит идентификатор 1.3.6.1.5.5.7.3.8 (Установка отметки времени).</w:t>
      </w:r>
    </w:p>
    <w:bookmarkEnd w:id="860"/>
    <w:bookmarkStart w:name="z868" w:id="861"/>
    <w:p>
      <w:pPr>
        <w:spacing w:after="0"/>
        <w:ind w:left="0"/>
        <w:jc w:val="both"/>
      </w:pPr>
      <w:r>
        <w:rPr>
          <w:rFonts w:ascii="Times New Roman"/>
          <w:b w:val="false"/>
          <w:i w:val="false"/>
          <w:color w:val="000000"/>
          <w:sz w:val="28"/>
        </w:rPr>
        <w:t>
      Аудит соответствия и другие оценки</w:t>
      </w:r>
    </w:p>
    <w:bookmarkEnd w:id="861"/>
    <w:bookmarkStart w:name="z869" w:id="862"/>
    <w:p>
      <w:pPr>
        <w:spacing w:after="0"/>
        <w:ind w:left="0"/>
        <w:jc w:val="both"/>
      </w:pPr>
      <w:r>
        <w:rPr>
          <w:rFonts w:ascii="Times New Roman"/>
          <w:b w:val="false"/>
          <w:i w:val="false"/>
          <w:color w:val="000000"/>
          <w:sz w:val="28"/>
        </w:rPr>
        <w:t>
      Частота и условия оценки</w:t>
      </w:r>
    </w:p>
    <w:bookmarkEnd w:id="862"/>
    <w:bookmarkStart w:name="z870" w:id="863"/>
    <w:p>
      <w:pPr>
        <w:spacing w:after="0"/>
        <w:ind w:left="0"/>
        <w:jc w:val="both"/>
      </w:pPr>
      <w:r>
        <w:rPr>
          <w:rFonts w:ascii="Times New Roman"/>
          <w:b w:val="false"/>
          <w:i w:val="false"/>
          <w:color w:val="000000"/>
          <w:sz w:val="28"/>
        </w:rPr>
        <w:t>
      Внутренний и внешний аудит УЦ Комиссии проводится по решению руководства УЦ Комиссии.</w:t>
      </w:r>
    </w:p>
    <w:bookmarkEnd w:id="863"/>
    <w:bookmarkStart w:name="z871" w:id="864"/>
    <w:p>
      <w:pPr>
        <w:spacing w:after="0"/>
        <w:ind w:left="0"/>
        <w:jc w:val="both"/>
      </w:pPr>
      <w:r>
        <w:rPr>
          <w:rFonts w:ascii="Times New Roman"/>
          <w:b w:val="false"/>
          <w:i w:val="false"/>
          <w:color w:val="000000"/>
          <w:sz w:val="28"/>
        </w:rPr>
        <w:t>
      Идентификация и квалификация эксперта</w:t>
      </w:r>
    </w:p>
    <w:bookmarkEnd w:id="864"/>
    <w:bookmarkStart w:name="z872" w:id="865"/>
    <w:p>
      <w:pPr>
        <w:spacing w:after="0"/>
        <w:ind w:left="0"/>
        <w:jc w:val="both"/>
      </w:pPr>
      <w:r>
        <w:rPr>
          <w:rFonts w:ascii="Times New Roman"/>
          <w:b w:val="false"/>
          <w:i w:val="false"/>
          <w:color w:val="000000"/>
          <w:sz w:val="28"/>
        </w:rPr>
        <w:t>
      Внутренний аудит проводится Администратором аудита УЦ Комиссии.</w:t>
      </w:r>
    </w:p>
    <w:bookmarkEnd w:id="865"/>
    <w:bookmarkStart w:name="z873" w:id="866"/>
    <w:p>
      <w:pPr>
        <w:spacing w:after="0"/>
        <w:ind w:left="0"/>
        <w:jc w:val="both"/>
      </w:pPr>
      <w:r>
        <w:rPr>
          <w:rFonts w:ascii="Times New Roman"/>
          <w:b w:val="false"/>
          <w:i w:val="false"/>
          <w:color w:val="000000"/>
          <w:sz w:val="28"/>
        </w:rPr>
        <w:t>
      Внешний аудит проводится независимой организацией, соответствующей следующим требованиям:</w:t>
      </w:r>
    </w:p>
    <w:bookmarkEnd w:id="866"/>
    <w:bookmarkStart w:name="z874" w:id="867"/>
    <w:p>
      <w:pPr>
        <w:spacing w:after="0"/>
        <w:ind w:left="0"/>
        <w:jc w:val="both"/>
      </w:pPr>
      <w:r>
        <w:rPr>
          <w:rFonts w:ascii="Times New Roman"/>
          <w:b w:val="false"/>
          <w:i w:val="false"/>
          <w:color w:val="000000"/>
          <w:sz w:val="28"/>
        </w:rPr>
        <w:t>
      имеет опыт эксплуатации информационных систем на основе технологий PKI и информационной безопасности, а также опыт в проведении аудита безопасности;</w:t>
      </w:r>
    </w:p>
    <w:bookmarkEnd w:id="867"/>
    <w:bookmarkStart w:name="z875" w:id="868"/>
    <w:p>
      <w:pPr>
        <w:spacing w:after="0"/>
        <w:ind w:left="0"/>
        <w:jc w:val="both"/>
      </w:pPr>
      <w:r>
        <w:rPr>
          <w:rFonts w:ascii="Times New Roman"/>
          <w:b w:val="false"/>
          <w:i w:val="false"/>
          <w:color w:val="000000"/>
          <w:sz w:val="28"/>
        </w:rPr>
        <w:t>
      имеет не менее двух специалистов, имеющих высшее образование или прошедших переподготовку по специальности "Информационная безопасность".</w:t>
      </w:r>
    </w:p>
    <w:bookmarkEnd w:id="868"/>
    <w:bookmarkStart w:name="z876" w:id="869"/>
    <w:p>
      <w:pPr>
        <w:spacing w:after="0"/>
        <w:ind w:left="0"/>
        <w:jc w:val="both"/>
      </w:pPr>
      <w:r>
        <w:rPr>
          <w:rFonts w:ascii="Times New Roman"/>
          <w:b w:val="false"/>
          <w:i w:val="false"/>
          <w:color w:val="000000"/>
          <w:sz w:val="28"/>
        </w:rPr>
        <w:t>
      Отношение эксперта к оцениваемому</w:t>
      </w:r>
    </w:p>
    <w:bookmarkEnd w:id="869"/>
    <w:bookmarkStart w:name="z877" w:id="870"/>
    <w:p>
      <w:pPr>
        <w:spacing w:after="0"/>
        <w:ind w:left="0"/>
        <w:jc w:val="both"/>
      </w:pPr>
      <w:r>
        <w:rPr>
          <w:rFonts w:ascii="Times New Roman"/>
          <w:b w:val="false"/>
          <w:i w:val="false"/>
          <w:color w:val="000000"/>
          <w:sz w:val="28"/>
        </w:rPr>
        <w:t>
      Для проведения внешнего аудита привлекается организация организационно или юридически независимая от УЦ Комиссии.</w:t>
      </w:r>
    </w:p>
    <w:bookmarkEnd w:id="870"/>
    <w:bookmarkStart w:name="z878" w:id="871"/>
    <w:p>
      <w:pPr>
        <w:spacing w:after="0"/>
        <w:ind w:left="0"/>
        <w:jc w:val="both"/>
      </w:pPr>
      <w:r>
        <w:rPr>
          <w:rFonts w:ascii="Times New Roman"/>
          <w:b w:val="false"/>
          <w:i w:val="false"/>
          <w:color w:val="000000"/>
          <w:sz w:val="28"/>
        </w:rPr>
        <w:t>
      Охватываемые аудитом области</w:t>
      </w:r>
    </w:p>
    <w:bookmarkEnd w:id="871"/>
    <w:bookmarkStart w:name="z879" w:id="872"/>
    <w:p>
      <w:pPr>
        <w:spacing w:after="0"/>
        <w:ind w:left="0"/>
        <w:jc w:val="both"/>
      </w:pPr>
      <w:r>
        <w:rPr>
          <w:rFonts w:ascii="Times New Roman"/>
          <w:b w:val="false"/>
          <w:i w:val="false"/>
          <w:color w:val="000000"/>
          <w:sz w:val="28"/>
        </w:rPr>
        <w:t>
      Область вопросов, рассматриваемая при проведении аудита:</w:t>
      </w:r>
    </w:p>
    <w:bookmarkEnd w:id="872"/>
    <w:bookmarkStart w:name="z880" w:id="873"/>
    <w:p>
      <w:pPr>
        <w:spacing w:after="0"/>
        <w:ind w:left="0"/>
        <w:jc w:val="both"/>
      </w:pPr>
      <w:r>
        <w:rPr>
          <w:rFonts w:ascii="Times New Roman"/>
          <w:b w:val="false"/>
          <w:i w:val="false"/>
          <w:color w:val="000000"/>
          <w:sz w:val="28"/>
        </w:rPr>
        <w:t>
      физическая безопасность УЦ Комиссии;</w:t>
      </w:r>
    </w:p>
    <w:bookmarkEnd w:id="873"/>
    <w:bookmarkStart w:name="z881" w:id="874"/>
    <w:p>
      <w:pPr>
        <w:spacing w:after="0"/>
        <w:ind w:left="0"/>
        <w:jc w:val="both"/>
      </w:pPr>
      <w:r>
        <w:rPr>
          <w:rFonts w:ascii="Times New Roman"/>
          <w:b w:val="false"/>
          <w:i w:val="false"/>
          <w:color w:val="000000"/>
          <w:sz w:val="28"/>
        </w:rPr>
        <w:t>
      аутентификация и идентификация;</w:t>
      </w:r>
    </w:p>
    <w:bookmarkEnd w:id="874"/>
    <w:bookmarkStart w:name="z882" w:id="875"/>
    <w:p>
      <w:pPr>
        <w:spacing w:after="0"/>
        <w:ind w:left="0"/>
        <w:jc w:val="both"/>
      </w:pPr>
      <w:r>
        <w:rPr>
          <w:rFonts w:ascii="Times New Roman"/>
          <w:b w:val="false"/>
          <w:i w:val="false"/>
          <w:color w:val="000000"/>
          <w:sz w:val="28"/>
        </w:rPr>
        <w:t>
      услуги УЦ Комиссии;</w:t>
      </w:r>
    </w:p>
    <w:bookmarkEnd w:id="875"/>
    <w:bookmarkStart w:name="z883" w:id="876"/>
    <w:p>
      <w:pPr>
        <w:spacing w:after="0"/>
        <w:ind w:left="0"/>
        <w:jc w:val="both"/>
      </w:pPr>
      <w:r>
        <w:rPr>
          <w:rFonts w:ascii="Times New Roman"/>
          <w:b w:val="false"/>
          <w:i w:val="false"/>
          <w:color w:val="000000"/>
          <w:sz w:val="28"/>
        </w:rPr>
        <w:t>
      безопасность программного обеспечения и доступа к сети;</w:t>
      </w:r>
    </w:p>
    <w:bookmarkEnd w:id="876"/>
    <w:bookmarkStart w:name="z884" w:id="877"/>
    <w:p>
      <w:pPr>
        <w:spacing w:after="0"/>
        <w:ind w:left="0"/>
        <w:jc w:val="both"/>
      </w:pPr>
      <w:r>
        <w:rPr>
          <w:rFonts w:ascii="Times New Roman"/>
          <w:b w:val="false"/>
          <w:i w:val="false"/>
          <w:color w:val="000000"/>
          <w:sz w:val="28"/>
        </w:rPr>
        <w:t>
      обеспечение персональной безопасности сотрудников УЦ Комиссии;</w:t>
      </w:r>
    </w:p>
    <w:bookmarkEnd w:id="877"/>
    <w:bookmarkStart w:name="z885" w:id="878"/>
    <w:p>
      <w:pPr>
        <w:spacing w:after="0"/>
        <w:ind w:left="0"/>
        <w:jc w:val="both"/>
      </w:pPr>
      <w:r>
        <w:rPr>
          <w:rFonts w:ascii="Times New Roman"/>
          <w:b w:val="false"/>
          <w:i w:val="false"/>
          <w:color w:val="000000"/>
          <w:sz w:val="28"/>
        </w:rPr>
        <w:t>
      ведение журналов событий и мониторинга системы;</w:t>
      </w:r>
    </w:p>
    <w:bookmarkEnd w:id="878"/>
    <w:bookmarkStart w:name="z886" w:id="879"/>
    <w:p>
      <w:pPr>
        <w:spacing w:after="0"/>
        <w:ind w:left="0"/>
        <w:jc w:val="both"/>
      </w:pPr>
      <w:r>
        <w:rPr>
          <w:rFonts w:ascii="Times New Roman"/>
          <w:b w:val="false"/>
          <w:i w:val="false"/>
          <w:color w:val="000000"/>
          <w:sz w:val="28"/>
        </w:rPr>
        <w:t>
      процедуры архивирования и резервного копирования.</w:t>
      </w:r>
    </w:p>
    <w:bookmarkEnd w:id="879"/>
    <w:bookmarkStart w:name="z887" w:id="880"/>
    <w:p>
      <w:pPr>
        <w:spacing w:after="0"/>
        <w:ind w:left="0"/>
        <w:jc w:val="both"/>
      </w:pPr>
      <w:r>
        <w:rPr>
          <w:rFonts w:ascii="Times New Roman"/>
          <w:b w:val="false"/>
          <w:i w:val="false"/>
          <w:color w:val="000000"/>
          <w:sz w:val="28"/>
        </w:rPr>
        <w:t>
      Действия, предпринимаемые в случае обнаружения недостатков</w:t>
      </w:r>
    </w:p>
    <w:bookmarkEnd w:id="880"/>
    <w:bookmarkStart w:name="z888" w:id="881"/>
    <w:p>
      <w:pPr>
        <w:spacing w:after="0"/>
        <w:ind w:left="0"/>
        <w:jc w:val="both"/>
      </w:pPr>
      <w:r>
        <w:rPr>
          <w:rFonts w:ascii="Times New Roman"/>
          <w:b w:val="false"/>
          <w:i w:val="false"/>
          <w:color w:val="000000"/>
          <w:sz w:val="28"/>
        </w:rPr>
        <w:t>
      В случае обнаружения недостатков руководство УЦ Комиссии организует работы по их устранению в кратчайшие сроки.</w:t>
      </w:r>
    </w:p>
    <w:bookmarkEnd w:id="881"/>
    <w:bookmarkStart w:name="z889" w:id="882"/>
    <w:p>
      <w:pPr>
        <w:spacing w:after="0"/>
        <w:ind w:left="0"/>
        <w:jc w:val="both"/>
      </w:pPr>
      <w:r>
        <w:rPr>
          <w:rFonts w:ascii="Times New Roman"/>
          <w:b w:val="false"/>
          <w:i w:val="false"/>
          <w:color w:val="000000"/>
          <w:sz w:val="28"/>
        </w:rPr>
        <w:t>
      Сообщение результатов аудита</w:t>
      </w:r>
    </w:p>
    <w:bookmarkEnd w:id="882"/>
    <w:bookmarkStart w:name="z890" w:id="883"/>
    <w:p>
      <w:pPr>
        <w:spacing w:after="0"/>
        <w:ind w:left="0"/>
        <w:jc w:val="both"/>
      </w:pPr>
      <w:r>
        <w:rPr>
          <w:rFonts w:ascii="Times New Roman"/>
          <w:b w:val="false"/>
          <w:i w:val="false"/>
          <w:color w:val="000000"/>
          <w:sz w:val="28"/>
        </w:rPr>
        <w:t>
      Отчеты о проведенных внешних аудиторских проверках направляются руководителю УЦ Комиссии.</w:t>
      </w:r>
    </w:p>
    <w:bookmarkEnd w:id="883"/>
    <w:bookmarkStart w:name="z891" w:id="884"/>
    <w:p>
      <w:pPr>
        <w:spacing w:after="0"/>
        <w:ind w:left="0"/>
        <w:jc w:val="both"/>
      </w:pPr>
      <w:r>
        <w:rPr>
          <w:rFonts w:ascii="Times New Roman"/>
          <w:b w:val="false"/>
          <w:i w:val="false"/>
          <w:color w:val="000000"/>
          <w:sz w:val="28"/>
        </w:rPr>
        <w:t>
      Другие коммерческие и юридические вопросы</w:t>
      </w:r>
    </w:p>
    <w:bookmarkEnd w:id="884"/>
    <w:bookmarkStart w:name="z892" w:id="885"/>
    <w:p>
      <w:pPr>
        <w:spacing w:after="0"/>
        <w:ind w:left="0"/>
        <w:jc w:val="both"/>
      </w:pPr>
      <w:r>
        <w:rPr>
          <w:rFonts w:ascii="Times New Roman"/>
          <w:b w:val="false"/>
          <w:i w:val="false"/>
          <w:color w:val="000000"/>
          <w:sz w:val="28"/>
        </w:rPr>
        <w:t>
      Оплата</w:t>
      </w:r>
    </w:p>
    <w:bookmarkEnd w:id="885"/>
    <w:bookmarkStart w:name="z893" w:id="886"/>
    <w:p>
      <w:pPr>
        <w:spacing w:after="0"/>
        <w:ind w:left="0"/>
        <w:jc w:val="both"/>
      </w:pPr>
      <w:r>
        <w:rPr>
          <w:rFonts w:ascii="Times New Roman"/>
          <w:b w:val="false"/>
          <w:i w:val="false"/>
          <w:color w:val="000000"/>
          <w:sz w:val="28"/>
        </w:rPr>
        <w:t>
      Оплата выпуска или обновления сертификатов</w:t>
      </w:r>
    </w:p>
    <w:bookmarkEnd w:id="886"/>
    <w:bookmarkStart w:name="z894" w:id="887"/>
    <w:p>
      <w:pPr>
        <w:spacing w:after="0"/>
        <w:ind w:left="0"/>
        <w:jc w:val="both"/>
      </w:pPr>
      <w:r>
        <w:rPr>
          <w:rFonts w:ascii="Times New Roman"/>
          <w:b w:val="false"/>
          <w:i w:val="false"/>
          <w:color w:val="000000"/>
          <w:sz w:val="28"/>
        </w:rPr>
        <w:t>
      УЦ Комиссии предоставляет свои услуги на безвозмездной основе.</w:t>
      </w:r>
    </w:p>
    <w:bookmarkEnd w:id="887"/>
    <w:bookmarkStart w:name="z895" w:id="888"/>
    <w:p>
      <w:pPr>
        <w:spacing w:after="0"/>
        <w:ind w:left="0"/>
        <w:jc w:val="both"/>
      </w:pPr>
      <w:r>
        <w:rPr>
          <w:rFonts w:ascii="Times New Roman"/>
          <w:b w:val="false"/>
          <w:i w:val="false"/>
          <w:color w:val="000000"/>
          <w:sz w:val="28"/>
        </w:rPr>
        <w:t>
      Оплата доступа к реестру сертификатов</w:t>
      </w:r>
    </w:p>
    <w:bookmarkEnd w:id="888"/>
    <w:bookmarkStart w:name="z896" w:id="889"/>
    <w:p>
      <w:pPr>
        <w:spacing w:after="0"/>
        <w:ind w:left="0"/>
        <w:jc w:val="both"/>
      </w:pPr>
      <w:r>
        <w:rPr>
          <w:rFonts w:ascii="Times New Roman"/>
          <w:b w:val="false"/>
          <w:i w:val="false"/>
          <w:color w:val="000000"/>
          <w:sz w:val="28"/>
        </w:rPr>
        <w:t>
      Оплата доступа к реестру сертификатов не предусмотрена.</w:t>
      </w:r>
    </w:p>
    <w:bookmarkEnd w:id="889"/>
    <w:bookmarkStart w:name="z897" w:id="890"/>
    <w:p>
      <w:pPr>
        <w:spacing w:after="0"/>
        <w:ind w:left="0"/>
        <w:jc w:val="both"/>
      </w:pPr>
      <w:r>
        <w:rPr>
          <w:rFonts w:ascii="Times New Roman"/>
          <w:b w:val="false"/>
          <w:i w:val="false"/>
          <w:color w:val="000000"/>
          <w:sz w:val="28"/>
        </w:rPr>
        <w:t>
      Оплата доступа к сервисам получения информации об отзыве или статусе сертификатов</w:t>
      </w:r>
    </w:p>
    <w:bookmarkEnd w:id="890"/>
    <w:bookmarkStart w:name="z898" w:id="891"/>
    <w:p>
      <w:pPr>
        <w:spacing w:after="0"/>
        <w:ind w:left="0"/>
        <w:jc w:val="both"/>
      </w:pPr>
      <w:r>
        <w:rPr>
          <w:rFonts w:ascii="Times New Roman"/>
          <w:b w:val="false"/>
          <w:i w:val="false"/>
          <w:color w:val="000000"/>
          <w:sz w:val="28"/>
        </w:rPr>
        <w:t>
      Оплата доступа к сервисам получения информации об отзыве или статусе сертификатов не предусмотрена.</w:t>
      </w:r>
    </w:p>
    <w:bookmarkEnd w:id="891"/>
    <w:bookmarkStart w:name="z899" w:id="892"/>
    <w:p>
      <w:pPr>
        <w:spacing w:after="0"/>
        <w:ind w:left="0"/>
        <w:jc w:val="both"/>
      </w:pPr>
      <w:r>
        <w:rPr>
          <w:rFonts w:ascii="Times New Roman"/>
          <w:b w:val="false"/>
          <w:i w:val="false"/>
          <w:color w:val="000000"/>
          <w:sz w:val="28"/>
        </w:rPr>
        <w:t>
      Оплата других услуг</w:t>
      </w:r>
    </w:p>
    <w:bookmarkEnd w:id="892"/>
    <w:bookmarkStart w:name="z900" w:id="893"/>
    <w:p>
      <w:pPr>
        <w:spacing w:after="0"/>
        <w:ind w:left="0"/>
        <w:jc w:val="both"/>
      </w:pPr>
      <w:r>
        <w:rPr>
          <w:rFonts w:ascii="Times New Roman"/>
          <w:b w:val="false"/>
          <w:i w:val="false"/>
          <w:color w:val="000000"/>
          <w:sz w:val="28"/>
        </w:rPr>
        <w:t>
      УЦ Комиссии предоставляет свои услуги на безвозмездной основе.</w:t>
      </w:r>
    </w:p>
    <w:bookmarkEnd w:id="893"/>
    <w:bookmarkStart w:name="z901" w:id="894"/>
    <w:p>
      <w:pPr>
        <w:spacing w:after="0"/>
        <w:ind w:left="0"/>
        <w:jc w:val="both"/>
      </w:pPr>
      <w:r>
        <w:rPr>
          <w:rFonts w:ascii="Times New Roman"/>
          <w:b w:val="false"/>
          <w:i w:val="false"/>
          <w:color w:val="000000"/>
          <w:sz w:val="28"/>
        </w:rPr>
        <w:t>
      Условия возврата платежей</w:t>
      </w:r>
    </w:p>
    <w:bookmarkEnd w:id="894"/>
    <w:bookmarkStart w:name="z902" w:id="895"/>
    <w:p>
      <w:pPr>
        <w:spacing w:after="0"/>
        <w:ind w:left="0"/>
        <w:jc w:val="both"/>
      </w:pPr>
      <w:r>
        <w:rPr>
          <w:rFonts w:ascii="Times New Roman"/>
          <w:b w:val="false"/>
          <w:i w:val="false"/>
          <w:color w:val="000000"/>
          <w:sz w:val="28"/>
        </w:rPr>
        <w:t>
      Нет условий.</w:t>
      </w:r>
    </w:p>
    <w:bookmarkEnd w:id="895"/>
    <w:bookmarkStart w:name="z903" w:id="896"/>
    <w:p>
      <w:pPr>
        <w:spacing w:after="0"/>
        <w:ind w:left="0"/>
        <w:jc w:val="both"/>
      </w:pPr>
      <w:r>
        <w:rPr>
          <w:rFonts w:ascii="Times New Roman"/>
          <w:b w:val="false"/>
          <w:i w:val="false"/>
          <w:color w:val="000000"/>
          <w:sz w:val="28"/>
        </w:rPr>
        <w:t>
      Финансовая ответственность</w:t>
      </w:r>
    </w:p>
    <w:bookmarkEnd w:id="896"/>
    <w:bookmarkStart w:name="z904" w:id="897"/>
    <w:p>
      <w:pPr>
        <w:spacing w:after="0"/>
        <w:ind w:left="0"/>
        <w:jc w:val="both"/>
      </w:pPr>
      <w:r>
        <w:rPr>
          <w:rFonts w:ascii="Times New Roman"/>
          <w:b w:val="false"/>
          <w:i w:val="false"/>
          <w:color w:val="000000"/>
          <w:sz w:val="28"/>
        </w:rPr>
        <w:t>
      Страховое обеспечение</w:t>
      </w:r>
    </w:p>
    <w:bookmarkEnd w:id="897"/>
    <w:bookmarkStart w:name="z905" w:id="898"/>
    <w:p>
      <w:pPr>
        <w:spacing w:after="0"/>
        <w:ind w:left="0"/>
        <w:jc w:val="both"/>
      </w:pPr>
      <w:r>
        <w:rPr>
          <w:rFonts w:ascii="Times New Roman"/>
          <w:b w:val="false"/>
          <w:i w:val="false"/>
          <w:color w:val="000000"/>
          <w:sz w:val="28"/>
        </w:rPr>
        <w:t>
      Нет условий.</w:t>
      </w:r>
    </w:p>
    <w:bookmarkEnd w:id="898"/>
    <w:bookmarkStart w:name="z906" w:id="899"/>
    <w:p>
      <w:pPr>
        <w:spacing w:after="0"/>
        <w:ind w:left="0"/>
        <w:jc w:val="both"/>
      </w:pPr>
      <w:r>
        <w:rPr>
          <w:rFonts w:ascii="Times New Roman"/>
          <w:b w:val="false"/>
          <w:i w:val="false"/>
          <w:color w:val="000000"/>
          <w:sz w:val="28"/>
        </w:rPr>
        <w:t>
      Иные активы</w:t>
      </w:r>
    </w:p>
    <w:bookmarkEnd w:id="899"/>
    <w:bookmarkStart w:name="z907" w:id="900"/>
    <w:p>
      <w:pPr>
        <w:spacing w:after="0"/>
        <w:ind w:left="0"/>
        <w:jc w:val="both"/>
      </w:pPr>
      <w:r>
        <w:rPr>
          <w:rFonts w:ascii="Times New Roman"/>
          <w:b w:val="false"/>
          <w:i w:val="false"/>
          <w:color w:val="000000"/>
          <w:sz w:val="28"/>
        </w:rPr>
        <w:t>
      Нет условий.</w:t>
      </w:r>
    </w:p>
    <w:bookmarkEnd w:id="900"/>
    <w:bookmarkStart w:name="z908" w:id="901"/>
    <w:p>
      <w:pPr>
        <w:spacing w:after="0"/>
        <w:ind w:left="0"/>
        <w:jc w:val="both"/>
      </w:pPr>
      <w:r>
        <w:rPr>
          <w:rFonts w:ascii="Times New Roman"/>
          <w:b w:val="false"/>
          <w:i w:val="false"/>
          <w:color w:val="000000"/>
          <w:sz w:val="28"/>
        </w:rPr>
        <w:t>
      Сфера действия страхования или гарантии для Владельцев сертификатов</w:t>
      </w:r>
    </w:p>
    <w:bookmarkEnd w:id="901"/>
    <w:bookmarkStart w:name="z909" w:id="902"/>
    <w:p>
      <w:pPr>
        <w:spacing w:after="0"/>
        <w:ind w:left="0"/>
        <w:jc w:val="both"/>
      </w:pPr>
      <w:r>
        <w:rPr>
          <w:rFonts w:ascii="Times New Roman"/>
          <w:b w:val="false"/>
          <w:i w:val="false"/>
          <w:color w:val="000000"/>
          <w:sz w:val="28"/>
        </w:rPr>
        <w:t>
      Нет условий.</w:t>
      </w:r>
    </w:p>
    <w:bookmarkEnd w:id="902"/>
    <w:bookmarkStart w:name="z910" w:id="903"/>
    <w:p>
      <w:pPr>
        <w:spacing w:after="0"/>
        <w:ind w:left="0"/>
        <w:jc w:val="both"/>
      </w:pPr>
      <w:r>
        <w:rPr>
          <w:rFonts w:ascii="Times New Roman"/>
          <w:b w:val="false"/>
          <w:i w:val="false"/>
          <w:color w:val="000000"/>
          <w:sz w:val="28"/>
        </w:rPr>
        <w:t>
      Конфиденциальность информации</w:t>
      </w:r>
    </w:p>
    <w:bookmarkEnd w:id="903"/>
    <w:bookmarkStart w:name="z911" w:id="904"/>
    <w:p>
      <w:pPr>
        <w:spacing w:after="0"/>
        <w:ind w:left="0"/>
        <w:jc w:val="both"/>
      </w:pPr>
      <w:r>
        <w:rPr>
          <w:rFonts w:ascii="Times New Roman"/>
          <w:b w:val="false"/>
          <w:i w:val="false"/>
          <w:color w:val="000000"/>
          <w:sz w:val="28"/>
        </w:rPr>
        <w:t>
      Информация, являющаяся конфиденциальной</w:t>
      </w:r>
    </w:p>
    <w:bookmarkEnd w:id="904"/>
    <w:bookmarkStart w:name="z912" w:id="905"/>
    <w:p>
      <w:pPr>
        <w:spacing w:after="0"/>
        <w:ind w:left="0"/>
        <w:jc w:val="both"/>
      </w:pPr>
      <w:r>
        <w:rPr>
          <w:rFonts w:ascii="Times New Roman"/>
          <w:b w:val="false"/>
          <w:i w:val="false"/>
          <w:color w:val="000000"/>
          <w:sz w:val="28"/>
        </w:rPr>
        <w:t>
      Конфиденциальной информацией считается:</w:t>
      </w:r>
    </w:p>
    <w:bookmarkEnd w:id="905"/>
    <w:bookmarkStart w:name="z913" w:id="906"/>
    <w:p>
      <w:pPr>
        <w:spacing w:after="0"/>
        <w:ind w:left="0"/>
        <w:jc w:val="both"/>
      </w:pPr>
      <w:r>
        <w:rPr>
          <w:rFonts w:ascii="Times New Roman"/>
          <w:b w:val="false"/>
          <w:i w:val="false"/>
          <w:color w:val="000000"/>
          <w:sz w:val="28"/>
        </w:rPr>
        <w:t>
      ключи ЭЦП;</w:t>
      </w:r>
    </w:p>
    <w:bookmarkEnd w:id="906"/>
    <w:bookmarkStart w:name="z914" w:id="907"/>
    <w:p>
      <w:pPr>
        <w:spacing w:after="0"/>
        <w:ind w:left="0"/>
        <w:jc w:val="both"/>
      </w:pPr>
      <w:r>
        <w:rPr>
          <w:rFonts w:ascii="Times New Roman"/>
          <w:b w:val="false"/>
          <w:i w:val="false"/>
          <w:color w:val="000000"/>
          <w:sz w:val="28"/>
        </w:rPr>
        <w:t>
      персональная и корпоративная информация Владельцев сертификатов, содержащаяся в УЦ Комиссии и не подлежащая непосредственной рассылке в качестве части сертификата или СОС;</w:t>
      </w:r>
    </w:p>
    <w:bookmarkEnd w:id="907"/>
    <w:bookmarkStart w:name="z915" w:id="908"/>
    <w:p>
      <w:pPr>
        <w:spacing w:after="0"/>
        <w:ind w:left="0"/>
        <w:jc w:val="both"/>
      </w:pPr>
      <w:r>
        <w:rPr>
          <w:rFonts w:ascii="Times New Roman"/>
          <w:b w:val="false"/>
          <w:i w:val="false"/>
          <w:color w:val="000000"/>
          <w:sz w:val="28"/>
        </w:rPr>
        <w:t>
      информация, хранящаяся в журналах регистрации событий УЦ Комиссии;</w:t>
      </w:r>
    </w:p>
    <w:bookmarkEnd w:id="908"/>
    <w:bookmarkStart w:name="z916" w:id="909"/>
    <w:p>
      <w:pPr>
        <w:spacing w:after="0"/>
        <w:ind w:left="0"/>
        <w:jc w:val="both"/>
      </w:pPr>
      <w:r>
        <w:rPr>
          <w:rFonts w:ascii="Times New Roman"/>
          <w:b w:val="false"/>
          <w:i w:val="false"/>
          <w:color w:val="000000"/>
          <w:sz w:val="28"/>
        </w:rPr>
        <w:t>
      отчетные материалы по выполненным проверкам деятельности УЦ Комиссии;</w:t>
      </w:r>
    </w:p>
    <w:bookmarkEnd w:id="909"/>
    <w:bookmarkStart w:name="z917" w:id="910"/>
    <w:p>
      <w:pPr>
        <w:spacing w:after="0"/>
        <w:ind w:left="0"/>
        <w:jc w:val="both"/>
      </w:pPr>
      <w:r>
        <w:rPr>
          <w:rFonts w:ascii="Times New Roman"/>
          <w:b w:val="false"/>
          <w:i w:val="false"/>
          <w:color w:val="000000"/>
          <w:sz w:val="28"/>
        </w:rPr>
        <w:t>
      информация о способах и порядке защиты аппаратного и программного обеспечения УЦ Комиссии, способах администрирования и действий на случай непредвиденных ситуаций;</w:t>
      </w:r>
    </w:p>
    <w:bookmarkEnd w:id="910"/>
    <w:bookmarkStart w:name="z918" w:id="911"/>
    <w:p>
      <w:pPr>
        <w:spacing w:after="0"/>
        <w:ind w:left="0"/>
        <w:jc w:val="both"/>
      </w:pPr>
      <w:r>
        <w:rPr>
          <w:rFonts w:ascii="Times New Roman"/>
          <w:b w:val="false"/>
          <w:i w:val="false"/>
          <w:color w:val="000000"/>
          <w:sz w:val="28"/>
        </w:rPr>
        <w:t>
      документы с грифом "для служебного пользования" или "конфиденциально".</w:t>
      </w:r>
    </w:p>
    <w:bookmarkEnd w:id="911"/>
    <w:bookmarkStart w:name="z919" w:id="912"/>
    <w:p>
      <w:pPr>
        <w:spacing w:after="0"/>
        <w:ind w:left="0"/>
        <w:jc w:val="both"/>
      </w:pPr>
      <w:r>
        <w:rPr>
          <w:rFonts w:ascii="Times New Roman"/>
          <w:b w:val="false"/>
          <w:i w:val="false"/>
          <w:color w:val="000000"/>
          <w:sz w:val="28"/>
        </w:rPr>
        <w:t>
      Информация, не являющаяся конфиденциальной</w:t>
      </w:r>
    </w:p>
    <w:bookmarkEnd w:id="912"/>
    <w:bookmarkStart w:name="z920" w:id="913"/>
    <w:p>
      <w:pPr>
        <w:spacing w:after="0"/>
        <w:ind w:left="0"/>
        <w:jc w:val="both"/>
      </w:pPr>
      <w:r>
        <w:rPr>
          <w:rFonts w:ascii="Times New Roman"/>
          <w:b w:val="false"/>
          <w:i w:val="false"/>
          <w:color w:val="000000"/>
          <w:sz w:val="28"/>
        </w:rPr>
        <w:t>
      Информация, не являющейся конфиденциальной информацией является открытой информацией. Открытая информация может публиковаться по решению УЦ Комиссии. Место, способ и время публикации также определяется решением УЦ Комиссии.</w:t>
      </w:r>
    </w:p>
    <w:bookmarkEnd w:id="913"/>
    <w:bookmarkStart w:name="z921" w:id="914"/>
    <w:p>
      <w:pPr>
        <w:spacing w:after="0"/>
        <w:ind w:left="0"/>
        <w:jc w:val="both"/>
      </w:pPr>
      <w:r>
        <w:rPr>
          <w:rFonts w:ascii="Times New Roman"/>
          <w:b w:val="false"/>
          <w:i w:val="false"/>
          <w:color w:val="000000"/>
          <w:sz w:val="28"/>
        </w:rPr>
        <w:t>
      Информация, включаемая в сертификаты и СОС, издаваемые УЦ Комиссии, не считается конфиденциальной. Подразумевается, что Заявитель знает, какая информация будет содержаться в сертификате, и согласен с ее публикацией.</w:t>
      </w:r>
    </w:p>
    <w:bookmarkEnd w:id="914"/>
    <w:bookmarkStart w:name="z922" w:id="915"/>
    <w:p>
      <w:pPr>
        <w:spacing w:after="0"/>
        <w:ind w:left="0"/>
        <w:jc w:val="both"/>
      </w:pPr>
      <w:r>
        <w:rPr>
          <w:rFonts w:ascii="Times New Roman"/>
          <w:b w:val="false"/>
          <w:i w:val="false"/>
          <w:color w:val="000000"/>
          <w:sz w:val="28"/>
        </w:rPr>
        <w:t>
      Вся информация, подлежащая публикации в соответствии с данным Регламентом УЦ Комиссии так же не считается конфиденциальной.</w:t>
      </w:r>
    </w:p>
    <w:bookmarkEnd w:id="915"/>
    <w:bookmarkStart w:name="z923" w:id="916"/>
    <w:p>
      <w:pPr>
        <w:spacing w:after="0"/>
        <w:ind w:left="0"/>
        <w:jc w:val="both"/>
      </w:pPr>
      <w:r>
        <w:rPr>
          <w:rFonts w:ascii="Times New Roman"/>
          <w:b w:val="false"/>
          <w:i w:val="false"/>
          <w:color w:val="000000"/>
          <w:sz w:val="28"/>
        </w:rPr>
        <w:t>
      Обязательства по защите конфиденциальной информации</w:t>
      </w:r>
    </w:p>
    <w:bookmarkEnd w:id="916"/>
    <w:bookmarkStart w:name="z924" w:id="917"/>
    <w:p>
      <w:pPr>
        <w:spacing w:after="0"/>
        <w:ind w:left="0"/>
        <w:jc w:val="both"/>
      </w:pPr>
      <w:r>
        <w:rPr>
          <w:rFonts w:ascii="Times New Roman"/>
          <w:b w:val="false"/>
          <w:i w:val="false"/>
          <w:color w:val="000000"/>
          <w:sz w:val="28"/>
        </w:rPr>
        <w:t>
      Все участники должны не раскрывать и всячески препятствовать раскрытию конфиденциальной информации, каким бы то ни было третьим лицам, за исключением случаев, требующих ее раскрытия в соответствии с действующим законодательством страны пребывания Комиссии или при наличии судебного постановления.</w:t>
      </w:r>
    </w:p>
    <w:bookmarkEnd w:id="917"/>
    <w:bookmarkStart w:name="z925" w:id="918"/>
    <w:p>
      <w:pPr>
        <w:spacing w:after="0"/>
        <w:ind w:left="0"/>
        <w:jc w:val="both"/>
      </w:pPr>
      <w:r>
        <w:rPr>
          <w:rFonts w:ascii="Times New Roman"/>
          <w:b w:val="false"/>
          <w:i w:val="false"/>
          <w:color w:val="000000"/>
          <w:sz w:val="28"/>
        </w:rPr>
        <w:t>
      Защита персональных данных</w:t>
      </w:r>
    </w:p>
    <w:bookmarkEnd w:id="918"/>
    <w:bookmarkStart w:name="z926" w:id="919"/>
    <w:p>
      <w:pPr>
        <w:spacing w:after="0"/>
        <w:ind w:left="0"/>
        <w:jc w:val="both"/>
      </w:pPr>
      <w:r>
        <w:rPr>
          <w:rFonts w:ascii="Times New Roman"/>
          <w:b w:val="false"/>
          <w:i w:val="false"/>
          <w:color w:val="000000"/>
          <w:sz w:val="28"/>
        </w:rPr>
        <w:t>
      Обеспечение защиты персональных данных</w:t>
      </w:r>
    </w:p>
    <w:bookmarkEnd w:id="919"/>
    <w:bookmarkStart w:name="z927" w:id="920"/>
    <w:p>
      <w:pPr>
        <w:spacing w:after="0"/>
        <w:ind w:left="0"/>
        <w:jc w:val="both"/>
      </w:pPr>
      <w:r>
        <w:rPr>
          <w:rFonts w:ascii="Times New Roman"/>
          <w:b w:val="false"/>
          <w:i w:val="false"/>
          <w:color w:val="000000"/>
          <w:sz w:val="28"/>
        </w:rPr>
        <w:t>
      УЦ Комиссии осуществляет защиту персональных данных Владельцев сертификатов в соответствии с законодательством страны пребывания Комиссии.</w:t>
      </w:r>
    </w:p>
    <w:bookmarkEnd w:id="920"/>
    <w:bookmarkStart w:name="z928" w:id="921"/>
    <w:p>
      <w:pPr>
        <w:spacing w:after="0"/>
        <w:ind w:left="0"/>
        <w:jc w:val="both"/>
      </w:pPr>
      <w:r>
        <w:rPr>
          <w:rFonts w:ascii="Times New Roman"/>
          <w:b w:val="false"/>
          <w:i w:val="false"/>
          <w:color w:val="000000"/>
          <w:sz w:val="28"/>
        </w:rPr>
        <w:t>
      Данные, рассматриваемые как персональные</w:t>
      </w:r>
    </w:p>
    <w:bookmarkEnd w:id="921"/>
    <w:bookmarkStart w:name="z929" w:id="922"/>
    <w:p>
      <w:pPr>
        <w:spacing w:after="0"/>
        <w:ind w:left="0"/>
        <w:jc w:val="both"/>
      </w:pPr>
      <w:r>
        <w:rPr>
          <w:rFonts w:ascii="Times New Roman"/>
          <w:b w:val="false"/>
          <w:i w:val="false"/>
          <w:color w:val="000000"/>
          <w:sz w:val="28"/>
        </w:rPr>
        <w:t>
      Данные, определенные как таковые в соответствии с законодательством страны пребывания Комиссии, за исключением данных, которые должны публиковаться в соответствии с действующим законодательством страны пребывания Комиссии в области ЭЦП.</w:t>
      </w:r>
    </w:p>
    <w:bookmarkEnd w:id="922"/>
    <w:bookmarkStart w:name="z930" w:id="923"/>
    <w:p>
      <w:pPr>
        <w:spacing w:after="0"/>
        <w:ind w:left="0"/>
        <w:jc w:val="both"/>
      </w:pPr>
      <w:r>
        <w:rPr>
          <w:rFonts w:ascii="Times New Roman"/>
          <w:b w:val="false"/>
          <w:i w:val="false"/>
          <w:color w:val="000000"/>
          <w:sz w:val="28"/>
        </w:rPr>
        <w:t>
      Данные не рассматриваемая как персональная</w:t>
      </w:r>
    </w:p>
    <w:bookmarkEnd w:id="923"/>
    <w:bookmarkStart w:name="z931" w:id="924"/>
    <w:p>
      <w:pPr>
        <w:spacing w:after="0"/>
        <w:ind w:left="0"/>
        <w:jc w:val="both"/>
      </w:pPr>
      <w:r>
        <w:rPr>
          <w:rFonts w:ascii="Times New Roman"/>
          <w:b w:val="false"/>
          <w:i w:val="false"/>
          <w:color w:val="000000"/>
          <w:sz w:val="28"/>
        </w:rPr>
        <w:t>
      Все данные не являющиеся персональными.</w:t>
      </w:r>
    </w:p>
    <w:bookmarkEnd w:id="924"/>
    <w:bookmarkStart w:name="z932" w:id="925"/>
    <w:p>
      <w:pPr>
        <w:spacing w:after="0"/>
        <w:ind w:left="0"/>
        <w:jc w:val="both"/>
      </w:pPr>
      <w:r>
        <w:rPr>
          <w:rFonts w:ascii="Times New Roman"/>
          <w:b w:val="false"/>
          <w:i w:val="false"/>
          <w:color w:val="000000"/>
          <w:sz w:val="28"/>
        </w:rPr>
        <w:t>
      Обязательство по защите персональных данных</w:t>
      </w:r>
    </w:p>
    <w:bookmarkEnd w:id="925"/>
    <w:bookmarkStart w:name="z933" w:id="926"/>
    <w:p>
      <w:pPr>
        <w:spacing w:after="0"/>
        <w:ind w:left="0"/>
        <w:jc w:val="both"/>
      </w:pPr>
      <w:r>
        <w:rPr>
          <w:rFonts w:ascii="Times New Roman"/>
          <w:b w:val="false"/>
          <w:i w:val="false"/>
          <w:color w:val="000000"/>
          <w:sz w:val="28"/>
        </w:rPr>
        <w:t>
      УЦ Комиссии защищает персональные данные Владельцев сертификатов и всячески препятствует их раскрытию третьим лицам.</w:t>
      </w:r>
    </w:p>
    <w:bookmarkEnd w:id="926"/>
    <w:bookmarkStart w:name="z934" w:id="927"/>
    <w:p>
      <w:pPr>
        <w:spacing w:after="0"/>
        <w:ind w:left="0"/>
        <w:jc w:val="both"/>
      </w:pPr>
      <w:r>
        <w:rPr>
          <w:rFonts w:ascii="Times New Roman"/>
          <w:b w:val="false"/>
          <w:i w:val="false"/>
          <w:color w:val="000000"/>
          <w:sz w:val="28"/>
        </w:rPr>
        <w:t>
      Предупреждение и согласие на использование персональных данных</w:t>
      </w:r>
    </w:p>
    <w:bookmarkEnd w:id="927"/>
    <w:bookmarkStart w:name="z935" w:id="928"/>
    <w:p>
      <w:pPr>
        <w:spacing w:after="0"/>
        <w:ind w:left="0"/>
        <w:jc w:val="both"/>
      </w:pPr>
      <w:r>
        <w:rPr>
          <w:rFonts w:ascii="Times New Roman"/>
          <w:b w:val="false"/>
          <w:i w:val="false"/>
          <w:color w:val="000000"/>
          <w:sz w:val="28"/>
        </w:rPr>
        <w:t>
      Любое использование персональных данных возможно только с согласия их владельца. Заявление на выпуск сертификата считается согласием на использование указанных в заявлении персональных данных в сертификате.</w:t>
      </w:r>
    </w:p>
    <w:bookmarkEnd w:id="928"/>
    <w:p>
      <w:pPr>
        <w:spacing w:after="0"/>
        <w:ind w:left="0"/>
        <w:jc w:val="both"/>
      </w:pPr>
      <w:r>
        <w:rPr>
          <w:rFonts w:ascii="Times New Roman"/>
          <w:b w:val="false"/>
          <w:i w:val="false"/>
          <w:color w:val="000000"/>
          <w:sz w:val="28"/>
        </w:rPr>
        <w:t>
      Раскрытие в соответствии с судебным или административным процессом</w:t>
      </w:r>
    </w:p>
    <w:bookmarkStart w:name="z936" w:id="929"/>
    <w:p>
      <w:pPr>
        <w:spacing w:after="0"/>
        <w:ind w:left="0"/>
        <w:jc w:val="both"/>
      </w:pPr>
      <w:r>
        <w:rPr>
          <w:rFonts w:ascii="Times New Roman"/>
          <w:b w:val="false"/>
          <w:i w:val="false"/>
          <w:color w:val="000000"/>
          <w:sz w:val="28"/>
        </w:rPr>
        <w:t>
      Раскрытие персональных данных осуществляется в соответствии с текущим законодательством страны пребывания Комиссии.</w:t>
      </w:r>
    </w:p>
    <w:bookmarkEnd w:id="929"/>
    <w:bookmarkStart w:name="z937" w:id="930"/>
    <w:p>
      <w:pPr>
        <w:spacing w:after="0"/>
        <w:ind w:left="0"/>
        <w:jc w:val="both"/>
      </w:pPr>
      <w:r>
        <w:rPr>
          <w:rFonts w:ascii="Times New Roman"/>
          <w:b w:val="false"/>
          <w:i w:val="false"/>
          <w:color w:val="000000"/>
          <w:sz w:val="28"/>
        </w:rPr>
        <w:t>
      Иные условия раскрытия информации</w:t>
      </w:r>
    </w:p>
    <w:bookmarkEnd w:id="930"/>
    <w:bookmarkStart w:name="z938" w:id="931"/>
    <w:p>
      <w:pPr>
        <w:spacing w:after="0"/>
        <w:ind w:left="0"/>
        <w:jc w:val="both"/>
      </w:pPr>
      <w:r>
        <w:rPr>
          <w:rFonts w:ascii="Times New Roman"/>
          <w:b w:val="false"/>
          <w:i w:val="false"/>
          <w:color w:val="000000"/>
          <w:sz w:val="28"/>
        </w:rPr>
        <w:t>
      Нет условий.</w:t>
      </w:r>
    </w:p>
    <w:bookmarkEnd w:id="931"/>
    <w:bookmarkStart w:name="z939" w:id="932"/>
    <w:p>
      <w:pPr>
        <w:spacing w:after="0"/>
        <w:ind w:left="0"/>
        <w:jc w:val="both"/>
      </w:pPr>
      <w:r>
        <w:rPr>
          <w:rFonts w:ascii="Times New Roman"/>
          <w:b w:val="false"/>
          <w:i w:val="false"/>
          <w:color w:val="000000"/>
          <w:sz w:val="28"/>
        </w:rPr>
        <w:t>
      Права на интеллектуальную собственность</w:t>
      </w:r>
    </w:p>
    <w:bookmarkEnd w:id="932"/>
    <w:bookmarkStart w:name="z940" w:id="933"/>
    <w:p>
      <w:pPr>
        <w:spacing w:after="0"/>
        <w:ind w:left="0"/>
        <w:jc w:val="both"/>
      </w:pPr>
      <w:r>
        <w:rPr>
          <w:rFonts w:ascii="Times New Roman"/>
          <w:b w:val="false"/>
          <w:i w:val="false"/>
          <w:color w:val="000000"/>
          <w:sz w:val="28"/>
        </w:rPr>
        <w:t>
      Комиссия является собственником всех документов, программно-технических средств и информационных ресурсов, которые созданы за счет средств Комиссии, приобретены на законных основаниях, получены в порядке дарения или наследования.</w:t>
      </w:r>
    </w:p>
    <w:bookmarkEnd w:id="933"/>
    <w:bookmarkStart w:name="z941" w:id="934"/>
    <w:p>
      <w:pPr>
        <w:spacing w:after="0"/>
        <w:ind w:left="0"/>
        <w:jc w:val="both"/>
      </w:pPr>
      <w:r>
        <w:rPr>
          <w:rFonts w:ascii="Times New Roman"/>
          <w:b w:val="false"/>
          <w:i w:val="false"/>
          <w:color w:val="000000"/>
          <w:sz w:val="28"/>
        </w:rPr>
        <w:t>
      Вся продукция, в том числе и интеллектуального характера, произведенная сотрудниками УЦ Комиссии при выполнении ими своих служебных обязанностей, является собственностью Комиссии, если отдельным договором не предусмотрен иной режим.</w:t>
      </w:r>
    </w:p>
    <w:bookmarkEnd w:id="934"/>
    <w:bookmarkStart w:name="z942" w:id="935"/>
    <w:p>
      <w:pPr>
        <w:spacing w:after="0"/>
        <w:ind w:left="0"/>
        <w:jc w:val="both"/>
      </w:pPr>
      <w:r>
        <w:rPr>
          <w:rFonts w:ascii="Times New Roman"/>
          <w:b w:val="false"/>
          <w:i w:val="false"/>
          <w:color w:val="000000"/>
          <w:sz w:val="28"/>
        </w:rPr>
        <w:t>
      Комиссия является обладателем исключительных прав на все созданные им объекты интеллектуальной собственности, в соответствии с законодательством страны пребывания Комиссии.</w:t>
      </w:r>
    </w:p>
    <w:bookmarkEnd w:id="935"/>
    <w:bookmarkStart w:name="z943" w:id="936"/>
    <w:p>
      <w:pPr>
        <w:spacing w:after="0"/>
        <w:ind w:left="0"/>
        <w:jc w:val="both"/>
      </w:pPr>
      <w:r>
        <w:rPr>
          <w:rFonts w:ascii="Times New Roman"/>
          <w:b w:val="false"/>
          <w:i w:val="false"/>
          <w:color w:val="000000"/>
          <w:sz w:val="28"/>
        </w:rPr>
        <w:t>
      Все торговые марки, лицензии, графические символы и прочее используемое УЦ Комиссии являются интеллектуальной собственностью их владельцев.</w:t>
      </w:r>
    </w:p>
    <w:bookmarkEnd w:id="936"/>
    <w:bookmarkStart w:name="z944" w:id="937"/>
    <w:p>
      <w:pPr>
        <w:spacing w:after="0"/>
        <w:ind w:left="0"/>
        <w:jc w:val="both"/>
      </w:pPr>
      <w:r>
        <w:rPr>
          <w:rFonts w:ascii="Times New Roman"/>
          <w:b w:val="false"/>
          <w:i w:val="false"/>
          <w:color w:val="000000"/>
          <w:sz w:val="28"/>
        </w:rPr>
        <w:t>
      Заявления и гарантии</w:t>
      </w:r>
    </w:p>
    <w:bookmarkEnd w:id="937"/>
    <w:bookmarkStart w:name="z945" w:id="938"/>
    <w:p>
      <w:pPr>
        <w:spacing w:after="0"/>
        <w:ind w:left="0"/>
        <w:jc w:val="both"/>
      </w:pPr>
      <w:r>
        <w:rPr>
          <w:rFonts w:ascii="Times New Roman"/>
          <w:b w:val="false"/>
          <w:i w:val="false"/>
          <w:color w:val="000000"/>
          <w:sz w:val="28"/>
        </w:rPr>
        <w:t>
      Заявления и гарантии УЦ Комиссии</w:t>
      </w:r>
    </w:p>
    <w:bookmarkEnd w:id="938"/>
    <w:bookmarkStart w:name="z946" w:id="939"/>
    <w:p>
      <w:pPr>
        <w:spacing w:after="0"/>
        <w:ind w:left="0"/>
        <w:jc w:val="both"/>
      </w:pPr>
      <w:r>
        <w:rPr>
          <w:rFonts w:ascii="Times New Roman"/>
          <w:b w:val="false"/>
          <w:i w:val="false"/>
          <w:color w:val="000000"/>
          <w:sz w:val="28"/>
        </w:rPr>
        <w:t>
      УЦ Комиссии гарантирует:</w:t>
      </w:r>
    </w:p>
    <w:bookmarkEnd w:id="939"/>
    <w:bookmarkStart w:name="z947" w:id="940"/>
    <w:p>
      <w:pPr>
        <w:spacing w:after="0"/>
        <w:ind w:left="0"/>
        <w:jc w:val="both"/>
      </w:pPr>
      <w:r>
        <w:rPr>
          <w:rFonts w:ascii="Times New Roman"/>
          <w:b w:val="false"/>
          <w:i w:val="false"/>
          <w:color w:val="000000"/>
          <w:sz w:val="28"/>
        </w:rPr>
        <w:t>
      что его деятельность соответствует требованиям, установленными законодательством страны пребывания Комиссии и актами Комиссии;</w:t>
      </w:r>
    </w:p>
    <w:bookmarkEnd w:id="940"/>
    <w:bookmarkStart w:name="z948" w:id="941"/>
    <w:p>
      <w:pPr>
        <w:spacing w:after="0"/>
        <w:ind w:left="0"/>
        <w:jc w:val="both"/>
      </w:pPr>
      <w:r>
        <w:rPr>
          <w:rFonts w:ascii="Times New Roman"/>
          <w:b w:val="false"/>
          <w:i w:val="false"/>
          <w:color w:val="000000"/>
          <w:sz w:val="28"/>
        </w:rPr>
        <w:t>
      отсутствие каких-либо искажений или ошибок по вине сотрудников УЦ Комиссии в выпущенных сертификатах и СОС;</w:t>
      </w:r>
    </w:p>
    <w:bookmarkEnd w:id="941"/>
    <w:bookmarkStart w:name="z949" w:id="942"/>
    <w:p>
      <w:pPr>
        <w:spacing w:after="0"/>
        <w:ind w:left="0"/>
        <w:jc w:val="both"/>
      </w:pPr>
      <w:r>
        <w:rPr>
          <w:rFonts w:ascii="Times New Roman"/>
          <w:b w:val="false"/>
          <w:i w:val="false"/>
          <w:color w:val="000000"/>
          <w:sz w:val="28"/>
        </w:rPr>
        <w:t>
      соответствие сертификата требованиям политик применения сертификатов, в соответствии с которыми он выпущен;</w:t>
      </w:r>
    </w:p>
    <w:bookmarkEnd w:id="942"/>
    <w:bookmarkStart w:name="z950" w:id="943"/>
    <w:p>
      <w:pPr>
        <w:spacing w:after="0"/>
        <w:ind w:left="0"/>
        <w:jc w:val="both"/>
      </w:pPr>
      <w:r>
        <w:rPr>
          <w:rFonts w:ascii="Times New Roman"/>
          <w:b w:val="false"/>
          <w:i w:val="false"/>
          <w:color w:val="000000"/>
          <w:sz w:val="28"/>
        </w:rPr>
        <w:t>
      использование репозитория и услуг аннулирования (отзыва) в соответствии с настоящим Регламентом.</w:t>
      </w:r>
    </w:p>
    <w:bookmarkEnd w:id="943"/>
    <w:bookmarkStart w:name="z951" w:id="944"/>
    <w:p>
      <w:pPr>
        <w:spacing w:after="0"/>
        <w:ind w:left="0"/>
        <w:jc w:val="both"/>
      </w:pPr>
      <w:r>
        <w:rPr>
          <w:rFonts w:ascii="Times New Roman"/>
          <w:b w:val="false"/>
          <w:i w:val="false"/>
          <w:color w:val="000000"/>
          <w:sz w:val="28"/>
        </w:rPr>
        <w:t>
      Заявления и гарантии ЦС</w:t>
      </w:r>
    </w:p>
    <w:bookmarkEnd w:id="944"/>
    <w:bookmarkStart w:name="z952" w:id="945"/>
    <w:p>
      <w:pPr>
        <w:spacing w:after="0"/>
        <w:ind w:left="0"/>
        <w:jc w:val="both"/>
      </w:pPr>
      <w:r>
        <w:rPr>
          <w:rFonts w:ascii="Times New Roman"/>
          <w:b w:val="false"/>
          <w:i w:val="false"/>
          <w:color w:val="000000"/>
          <w:sz w:val="28"/>
        </w:rPr>
        <w:t xml:space="preserve">
      См. пункт </w:t>
      </w:r>
      <w:r>
        <w:rPr>
          <w:rFonts w:ascii="Times New Roman"/>
          <w:b w:val="false"/>
          <w:i w:val="false"/>
          <w:color w:val="000000"/>
          <w:sz w:val="28"/>
        </w:rPr>
        <w:t>9.6.1</w:t>
      </w:r>
      <w:r>
        <w:rPr>
          <w:rFonts w:ascii="Times New Roman"/>
          <w:b w:val="false"/>
          <w:i w:val="false"/>
          <w:color w:val="000000"/>
          <w:sz w:val="28"/>
        </w:rPr>
        <w:t xml:space="preserve"> настоящего Регламента.</w:t>
      </w:r>
    </w:p>
    <w:bookmarkEnd w:id="945"/>
    <w:bookmarkStart w:name="z953" w:id="946"/>
    <w:p>
      <w:pPr>
        <w:spacing w:after="0"/>
        <w:ind w:left="0"/>
        <w:jc w:val="both"/>
      </w:pPr>
      <w:r>
        <w:rPr>
          <w:rFonts w:ascii="Times New Roman"/>
          <w:b w:val="false"/>
          <w:i w:val="false"/>
          <w:color w:val="000000"/>
          <w:sz w:val="28"/>
        </w:rPr>
        <w:t>
      Заявления и гарантии Владельца сертификата</w:t>
      </w:r>
    </w:p>
    <w:bookmarkEnd w:id="946"/>
    <w:bookmarkStart w:name="z954" w:id="947"/>
    <w:p>
      <w:pPr>
        <w:spacing w:after="0"/>
        <w:ind w:left="0"/>
        <w:jc w:val="both"/>
      </w:pPr>
      <w:r>
        <w:rPr>
          <w:rFonts w:ascii="Times New Roman"/>
          <w:b w:val="false"/>
          <w:i w:val="false"/>
          <w:color w:val="000000"/>
          <w:sz w:val="28"/>
        </w:rPr>
        <w:t>
      Владелец сертификата гарантирует, что:</w:t>
      </w:r>
    </w:p>
    <w:bookmarkEnd w:id="947"/>
    <w:bookmarkStart w:name="z955" w:id="948"/>
    <w:p>
      <w:pPr>
        <w:spacing w:after="0"/>
        <w:ind w:left="0"/>
        <w:jc w:val="both"/>
      </w:pPr>
      <w:r>
        <w:rPr>
          <w:rFonts w:ascii="Times New Roman"/>
          <w:b w:val="false"/>
          <w:i w:val="false"/>
          <w:color w:val="000000"/>
          <w:sz w:val="28"/>
        </w:rPr>
        <w:t>
      вся информация, переданная им в заявлении на выпуск сертификата, является достоверной;</w:t>
      </w:r>
    </w:p>
    <w:bookmarkEnd w:id="948"/>
    <w:bookmarkStart w:name="z956" w:id="949"/>
    <w:p>
      <w:pPr>
        <w:spacing w:after="0"/>
        <w:ind w:left="0"/>
        <w:jc w:val="both"/>
      </w:pPr>
      <w:r>
        <w:rPr>
          <w:rFonts w:ascii="Times New Roman"/>
          <w:b w:val="false"/>
          <w:i w:val="false"/>
          <w:color w:val="000000"/>
          <w:sz w:val="28"/>
        </w:rPr>
        <w:t>
      ключ ЭЦП хранится в тайне и неавторизованный доступ к нему невозможен;</w:t>
      </w:r>
    </w:p>
    <w:bookmarkEnd w:id="949"/>
    <w:bookmarkStart w:name="z957" w:id="950"/>
    <w:p>
      <w:pPr>
        <w:spacing w:after="0"/>
        <w:ind w:left="0"/>
        <w:jc w:val="both"/>
      </w:pPr>
      <w:r>
        <w:rPr>
          <w:rFonts w:ascii="Times New Roman"/>
          <w:b w:val="false"/>
          <w:i w:val="false"/>
          <w:color w:val="000000"/>
          <w:sz w:val="28"/>
        </w:rPr>
        <w:t>
      Сертификат используется только по назначению и в соответствии с требованиями настоящего Регламента и политикой применения сертификатов, в соответствии с которой сертификат выпущен;</w:t>
      </w:r>
    </w:p>
    <w:bookmarkEnd w:id="950"/>
    <w:bookmarkStart w:name="z958" w:id="951"/>
    <w:p>
      <w:pPr>
        <w:spacing w:after="0"/>
        <w:ind w:left="0"/>
        <w:jc w:val="both"/>
      </w:pPr>
      <w:r>
        <w:rPr>
          <w:rFonts w:ascii="Times New Roman"/>
          <w:b w:val="false"/>
          <w:i w:val="false"/>
          <w:color w:val="000000"/>
          <w:sz w:val="28"/>
        </w:rPr>
        <w:t>
      немедленно оповестит УЦ Комиссии при компрометации ключа ЭЦП.</w:t>
      </w:r>
    </w:p>
    <w:bookmarkEnd w:id="951"/>
    <w:bookmarkStart w:name="z959" w:id="952"/>
    <w:p>
      <w:pPr>
        <w:spacing w:after="0"/>
        <w:ind w:left="0"/>
        <w:jc w:val="both"/>
      </w:pPr>
      <w:r>
        <w:rPr>
          <w:rFonts w:ascii="Times New Roman"/>
          <w:b w:val="false"/>
          <w:i w:val="false"/>
          <w:color w:val="000000"/>
          <w:sz w:val="28"/>
        </w:rPr>
        <w:t>
      Заявления и гарантии Пользователя сертификатов</w:t>
      </w:r>
    </w:p>
    <w:bookmarkEnd w:id="952"/>
    <w:bookmarkStart w:name="z960" w:id="953"/>
    <w:p>
      <w:pPr>
        <w:spacing w:after="0"/>
        <w:ind w:left="0"/>
        <w:jc w:val="both"/>
      </w:pPr>
      <w:r>
        <w:rPr>
          <w:rFonts w:ascii="Times New Roman"/>
          <w:b w:val="false"/>
          <w:i w:val="false"/>
          <w:color w:val="000000"/>
          <w:sz w:val="28"/>
        </w:rPr>
        <w:t>
      Используя сертификаты, Пользователь сертификатов гарантирует, что:</w:t>
      </w:r>
    </w:p>
    <w:bookmarkEnd w:id="953"/>
    <w:bookmarkStart w:name="z961" w:id="954"/>
    <w:p>
      <w:pPr>
        <w:spacing w:after="0"/>
        <w:ind w:left="0"/>
        <w:jc w:val="both"/>
      </w:pPr>
      <w:r>
        <w:rPr>
          <w:rFonts w:ascii="Times New Roman"/>
          <w:b w:val="false"/>
          <w:i w:val="false"/>
          <w:color w:val="000000"/>
          <w:sz w:val="28"/>
        </w:rPr>
        <w:t>
      использование сертификата осуществляется в соответствии с назначением, указанным в сертификате и требованиями настоящего Регламента;</w:t>
      </w:r>
    </w:p>
    <w:bookmarkEnd w:id="954"/>
    <w:bookmarkStart w:name="z962" w:id="955"/>
    <w:p>
      <w:pPr>
        <w:spacing w:after="0"/>
        <w:ind w:left="0"/>
        <w:jc w:val="both"/>
      </w:pPr>
      <w:r>
        <w:rPr>
          <w:rFonts w:ascii="Times New Roman"/>
          <w:b w:val="false"/>
          <w:i w:val="false"/>
          <w:color w:val="000000"/>
          <w:sz w:val="28"/>
        </w:rPr>
        <w:t>
      использование сертификата осуществляется только после проведения проверки ЭЦП сертификата и его статуса, показавшей его действительность, и в соответствие с политикой применения сертификатов, идентификатор которой указан в сертификате.</w:t>
      </w:r>
    </w:p>
    <w:bookmarkEnd w:id="955"/>
    <w:bookmarkStart w:name="z963" w:id="956"/>
    <w:p>
      <w:pPr>
        <w:spacing w:after="0"/>
        <w:ind w:left="0"/>
        <w:jc w:val="both"/>
      </w:pPr>
      <w:r>
        <w:rPr>
          <w:rFonts w:ascii="Times New Roman"/>
          <w:b w:val="false"/>
          <w:i w:val="false"/>
          <w:color w:val="000000"/>
          <w:sz w:val="28"/>
        </w:rPr>
        <w:t>
      Заявления и гарантии других участников</w:t>
      </w:r>
    </w:p>
    <w:bookmarkEnd w:id="956"/>
    <w:bookmarkStart w:name="z964" w:id="957"/>
    <w:p>
      <w:pPr>
        <w:spacing w:after="0"/>
        <w:ind w:left="0"/>
        <w:jc w:val="both"/>
      </w:pPr>
      <w:r>
        <w:rPr>
          <w:rFonts w:ascii="Times New Roman"/>
          <w:b w:val="false"/>
          <w:i w:val="false"/>
          <w:color w:val="000000"/>
          <w:sz w:val="28"/>
        </w:rPr>
        <w:t>
      Нет условий.</w:t>
      </w:r>
    </w:p>
    <w:bookmarkEnd w:id="957"/>
    <w:bookmarkStart w:name="z965" w:id="958"/>
    <w:p>
      <w:pPr>
        <w:spacing w:after="0"/>
        <w:ind w:left="0"/>
        <w:jc w:val="both"/>
      </w:pPr>
      <w:r>
        <w:rPr>
          <w:rFonts w:ascii="Times New Roman"/>
          <w:b w:val="false"/>
          <w:i w:val="false"/>
          <w:color w:val="000000"/>
          <w:sz w:val="28"/>
        </w:rPr>
        <w:t>
      Отказ от гарантий</w:t>
      </w:r>
    </w:p>
    <w:bookmarkEnd w:id="958"/>
    <w:bookmarkStart w:name="z966" w:id="959"/>
    <w:p>
      <w:pPr>
        <w:spacing w:after="0"/>
        <w:ind w:left="0"/>
        <w:jc w:val="both"/>
      </w:pPr>
      <w:r>
        <w:rPr>
          <w:rFonts w:ascii="Times New Roman"/>
          <w:b w:val="false"/>
          <w:i w:val="false"/>
          <w:color w:val="000000"/>
          <w:sz w:val="28"/>
        </w:rPr>
        <w:t>
      Нет условий.</w:t>
      </w:r>
    </w:p>
    <w:bookmarkEnd w:id="959"/>
    <w:bookmarkStart w:name="z967" w:id="960"/>
    <w:p>
      <w:pPr>
        <w:spacing w:after="0"/>
        <w:ind w:left="0"/>
        <w:jc w:val="both"/>
      </w:pPr>
      <w:r>
        <w:rPr>
          <w:rFonts w:ascii="Times New Roman"/>
          <w:b w:val="false"/>
          <w:i w:val="false"/>
          <w:color w:val="000000"/>
          <w:sz w:val="28"/>
        </w:rPr>
        <w:t>
      Ограничение ответственности</w:t>
      </w:r>
    </w:p>
    <w:bookmarkEnd w:id="960"/>
    <w:bookmarkStart w:name="z968" w:id="961"/>
    <w:p>
      <w:pPr>
        <w:spacing w:after="0"/>
        <w:ind w:left="0"/>
        <w:jc w:val="both"/>
      </w:pPr>
      <w:r>
        <w:rPr>
          <w:rFonts w:ascii="Times New Roman"/>
          <w:b w:val="false"/>
          <w:i w:val="false"/>
          <w:color w:val="000000"/>
          <w:sz w:val="28"/>
        </w:rPr>
        <w:t>
      УЦ Комиссии не несет ответственность за неисполнение своих обязательств по независящим от него причинам.</w:t>
      </w:r>
    </w:p>
    <w:bookmarkEnd w:id="961"/>
    <w:bookmarkStart w:name="z969" w:id="962"/>
    <w:p>
      <w:pPr>
        <w:spacing w:after="0"/>
        <w:ind w:left="0"/>
        <w:jc w:val="both"/>
      </w:pPr>
      <w:r>
        <w:rPr>
          <w:rFonts w:ascii="Times New Roman"/>
          <w:b w:val="false"/>
          <w:i w:val="false"/>
          <w:color w:val="000000"/>
          <w:sz w:val="28"/>
        </w:rPr>
        <w:t>
      УЦ Комиссии не несет ответственности в случае нарушения Владельцами сертификатов и Пользователями сертификатов требований настоящего Регламента и политик применения сертификатов.</w:t>
      </w:r>
    </w:p>
    <w:bookmarkEnd w:id="962"/>
    <w:bookmarkStart w:name="z970" w:id="963"/>
    <w:p>
      <w:pPr>
        <w:spacing w:after="0"/>
        <w:ind w:left="0"/>
        <w:jc w:val="both"/>
      </w:pPr>
      <w:r>
        <w:rPr>
          <w:rFonts w:ascii="Times New Roman"/>
          <w:b w:val="false"/>
          <w:i w:val="false"/>
          <w:color w:val="000000"/>
          <w:sz w:val="28"/>
        </w:rPr>
        <w:t>
      Возмещение ущерба</w:t>
      </w:r>
    </w:p>
    <w:bookmarkEnd w:id="963"/>
    <w:bookmarkStart w:name="z971" w:id="964"/>
    <w:p>
      <w:pPr>
        <w:spacing w:after="0"/>
        <w:ind w:left="0"/>
        <w:jc w:val="both"/>
      </w:pPr>
      <w:r>
        <w:rPr>
          <w:rFonts w:ascii="Times New Roman"/>
          <w:b w:val="false"/>
          <w:i w:val="false"/>
          <w:color w:val="000000"/>
          <w:sz w:val="28"/>
        </w:rPr>
        <w:t>
      Нет условий.</w:t>
      </w:r>
    </w:p>
    <w:bookmarkEnd w:id="964"/>
    <w:bookmarkStart w:name="z972" w:id="965"/>
    <w:p>
      <w:pPr>
        <w:spacing w:after="0"/>
        <w:ind w:left="0"/>
        <w:jc w:val="both"/>
      </w:pPr>
      <w:r>
        <w:rPr>
          <w:rFonts w:ascii="Times New Roman"/>
          <w:b w:val="false"/>
          <w:i w:val="false"/>
          <w:color w:val="000000"/>
          <w:sz w:val="28"/>
        </w:rPr>
        <w:t>
      Период и прекращение действия регламента</w:t>
      </w:r>
    </w:p>
    <w:bookmarkEnd w:id="965"/>
    <w:bookmarkStart w:name="z973" w:id="966"/>
    <w:p>
      <w:pPr>
        <w:spacing w:after="0"/>
        <w:ind w:left="0"/>
        <w:jc w:val="both"/>
      </w:pPr>
      <w:r>
        <w:rPr>
          <w:rFonts w:ascii="Times New Roman"/>
          <w:b w:val="false"/>
          <w:i w:val="false"/>
          <w:color w:val="000000"/>
          <w:sz w:val="28"/>
        </w:rPr>
        <w:t>
      Период действия</w:t>
      </w:r>
    </w:p>
    <w:bookmarkEnd w:id="966"/>
    <w:bookmarkStart w:name="z974" w:id="967"/>
    <w:p>
      <w:pPr>
        <w:spacing w:after="0"/>
        <w:ind w:left="0"/>
        <w:jc w:val="both"/>
      </w:pPr>
      <w:r>
        <w:rPr>
          <w:rFonts w:ascii="Times New Roman"/>
          <w:b w:val="false"/>
          <w:i w:val="false"/>
          <w:color w:val="000000"/>
          <w:sz w:val="28"/>
        </w:rPr>
        <w:t>
      Настоящий Регламент и его изменения считаются действующими с момента публикации до момента прекращения его действия.</w:t>
      </w:r>
    </w:p>
    <w:bookmarkEnd w:id="967"/>
    <w:bookmarkStart w:name="z975" w:id="968"/>
    <w:p>
      <w:pPr>
        <w:spacing w:after="0"/>
        <w:ind w:left="0"/>
        <w:jc w:val="both"/>
      </w:pPr>
      <w:r>
        <w:rPr>
          <w:rFonts w:ascii="Times New Roman"/>
          <w:b w:val="false"/>
          <w:i w:val="false"/>
          <w:color w:val="000000"/>
          <w:sz w:val="28"/>
        </w:rPr>
        <w:t>
      Прекращение действия</w:t>
      </w:r>
    </w:p>
    <w:bookmarkEnd w:id="968"/>
    <w:bookmarkStart w:name="z976" w:id="969"/>
    <w:p>
      <w:pPr>
        <w:spacing w:after="0"/>
        <w:ind w:left="0"/>
        <w:jc w:val="both"/>
      </w:pPr>
      <w:r>
        <w:rPr>
          <w:rFonts w:ascii="Times New Roman"/>
          <w:b w:val="false"/>
          <w:i w:val="false"/>
          <w:color w:val="000000"/>
          <w:sz w:val="28"/>
        </w:rPr>
        <w:t>
      Настоящий Регламент периодически исправляется и дополняется, оставаясь действующим до публикации новой версии, уведомления о прекращении его действия или даты прекращения действия политик применения сертификатов в таком уведомлении.</w:t>
      </w:r>
    </w:p>
    <w:bookmarkEnd w:id="969"/>
    <w:bookmarkStart w:name="z977" w:id="970"/>
    <w:p>
      <w:pPr>
        <w:spacing w:after="0"/>
        <w:ind w:left="0"/>
        <w:jc w:val="both"/>
      </w:pPr>
      <w:r>
        <w:rPr>
          <w:rFonts w:ascii="Times New Roman"/>
          <w:b w:val="false"/>
          <w:i w:val="false"/>
          <w:color w:val="000000"/>
          <w:sz w:val="28"/>
        </w:rPr>
        <w:t>
      Результат прекращения действия и долговечность</w:t>
      </w:r>
    </w:p>
    <w:bookmarkEnd w:id="970"/>
    <w:bookmarkStart w:name="z978" w:id="971"/>
    <w:p>
      <w:pPr>
        <w:spacing w:after="0"/>
        <w:ind w:left="0"/>
        <w:jc w:val="both"/>
      </w:pPr>
      <w:r>
        <w:rPr>
          <w:rFonts w:ascii="Times New Roman"/>
          <w:b w:val="false"/>
          <w:i w:val="false"/>
          <w:color w:val="000000"/>
          <w:sz w:val="28"/>
        </w:rPr>
        <w:t>
      После завершения действия настоящего Регламента его требования продолжают действовать для всех участников, использующих сертификаты УЦ Комиссии, выпущенные в период действия настоящего Регламента, в течение всего срока действия таких сертификатов.</w:t>
      </w:r>
    </w:p>
    <w:bookmarkEnd w:id="971"/>
    <w:bookmarkStart w:name="z979" w:id="972"/>
    <w:p>
      <w:pPr>
        <w:spacing w:after="0"/>
        <w:ind w:left="0"/>
        <w:jc w:val="both"/>
      </w:pPr>
      <w:r>
        <w:rPr>
          <w:rFonts w:ascii="Times New Roman"/>
          <w:b w:val="false"/>
          <w:i w:val="false"/>
          <w:color w:val="000000"/>
          <w:sz w:val="28"/>
        </w:rPr>
        <w:t>
      Индивидуальные уведомления и связь между участниками</w:t>
      </w:r>
    </w:p>
    <w:bookmarkEnd w:id="972"/>
    <w:bookmarkStart w:name="z980" w:id="973"/>
    <w:p>
      <w:pPr>
        <w:spacing w:after="0"/>
        <w:ind w:left="0"/>
        <w:jc w:val="both"/>
      </w:pPr>
      <w:r>
        <w:rPr>
          <w:rFonts w:ascii="Times New Roman"/>
          <w:b w:val="false"/>
          <w:i w:val="false"/>
          <w:color w:val="000000"/>
          <w:sz w:val="28"/>
        </w:rPr>
        <w:t>
      Участники ИОК могут использовать любые способы связи между собой, если каким-либо соглашением не определено иное.</w:t>
      </w:r>
    </w:p>
    <w:bookmarkEnd w:id="973"/>
    <w:bookmarkStart w:name="z981" w:id="974"/>
    <w:p>
      <w:pPr>
        <w:spacing w:after="0"/>
        <w:ind w:left="0"/>
        <w:jc w:val="both"/>
      </w:pPr>
      <w:r>
        <w:rPr>
          <w:rFonts w:ascii="Times New Roman"/>
          <w:b w:val="false"/>
          <w:i w:val="false"/>
          <w:color w:val="000000"/>
          <w:sz w:val="28"/>
        </w:rPr>
        <w:t>
      Изменения</w:t>
      </w:r>
    </w:p>
    <w:bookmarkEnd w:id="974"/>
    <w:bookmarkStart w:name="z982" w:id="975"/>
    <w:p>
      <w:pPr>
        <w:spacing w:after="0"/>
        <w:ind w:left="0"/>
        <w:jc w:val="both"/>
      </w:pPr>
      <w:r>
        <w:rPr>
          <w:rFonts w:ascii="Times New Roman"/>
          <w:b w:val="false"/>
          <w:i w:val="false"/>
          <w:color w:val="000000"/>
          <w:sz w:val="28"/>
        </w:rPr>
        <w:t>
      Процедура изменения</w:t>
      </w:r>
    </w:p>
    <w:bookmarkEnd w:id="975"/>
    <w:bookmarkStart w:name="z983" w:id="976"/>
    <w:p>
      <w:pPr>
        <w:spacing w:after="0"/>
        <w:ind w:left="0"/>
        <w:jc w:val="both"/>
      </w:pPr>
      <w:r>
        <w:rPr>
          <w:rFonts w:ascii="Times New Roman"/>
          <w:b w:val="false"/>
          <w:i w:val="false"/>
          <w:color w:val="000000"/>
          <w:sz w:val="28"/>
        </w:rPr>
        <w:t>
      Изменения в настоящий Регламент могут быть внесены Руководителем УЦ Комиссии. Изменения могут быть оформлены в виде измененного документа либо в виде обновления. Изменения и обновления публикуются.</w:t>
      </w:r>
    </w:p>
    <w:bookmarkEnd w:id="976"/>
    <w:bookmarkStart w:name="z984" w:id="977"/>
    <w:p>
      <w:pPr>
        <w:spacing w:after="0"/>
        <w:ind w:left="0"/>
        <w:jc w:val="both"/>
      </w:pPr>
      <w:r>
        <w:rPr>
          <w:rFonts w:ascii="Times New Roman"/>
          <w:b w:val="false"/>
          <w:i w:val="false"/>
          <w:color w:val="000000"/>
          <w:sz w:val="28"/>
        </w:rPr>
        <w:t>
      Срок и механизм оповещения</w:t>
      </w:r>
    </w:p>
    <w:bookmarkEnd w:id="977"/>
    <w:bookmarkStart w:name="z985" w:id="978"/>
    <w:p>
      <w:pPr>
        <w:spacing w:after="0"/>
        <w:ind w:left="0"/>
        <w:jc w:val="both"/>
      </w:pPr>
      <w:r>
        <w:rPr>
          <w:rFonts w:ascii="Times New Roman"/>
          <w:b w:val="false"/>
          <w:i w:val="false"/>
          <w:color w:val="000000"/>
          <w:sz w:val="28"/>
        </w:rPr>
        <w:t>
      УЦ Комиссии оставляет за собой право вносить несущественные изменения в Регламент УЦ Комиссии и политики применения сертификатов без оповещения, в случае исправления опечаток, ошибок, URL или изменения контактной информации.</w:t>
      </w:r>
    </w:p>
    <w:bookmarkEnd w:id="978"/>
    <w:bookmarkStart w:name="z986" w:id="979"/>
    <w:p>
      <w:pPr>
        <w:spacing w:after="0"/>
        <w:ind w:left="0"/>
        <w:jc w:val="both"/>
      </w:pPr>
      <w:r>
        <w:rPr>
          <w:rFonts w:ascii="Times New Roman"/>
          <w:b w:val="false"/>
          <w:i w:val="false"/>
          <w:color w:val="000000"/>
          <w:sz w:val="28"/>
        </w:rPr>
        <w:t>
      В случае если Руководитель УЦ Комиссии считает, что необходимо немедленное существенное изменение политик применения сертификатов для предотвращения или остановки нарушения безопасности ИОК или любой его части, он может сделать его и опубликовать, после чего оповестить участников.</w:t>
      </w:r>
    </w:p>
    <w:bookmarkEnd w:id="979"/>
    <w:bookmarkStart w:name="z987" w:id="980"/>
    <w:p>
      <w:pPr>
        <w:spacing w:after="0"/>
        <w:ind w:left="0"/>
        <w:jc w:val="both"/>
      </w:pPr>
      <w:r>
        <w:rPr>
          <w:rFonts w:ascii="Times New Roman"/>
          <w:b w:val="false"/>
          <w:i w:val="false"/>
          <w:color w:val="000000"/>
          <w:sz w:val="28"/>
        </w:rPr>
        <w:t>
      За исключением вышеописанных случаев изменения и обновления Регламента УЦ Комиссии и политик применения сертификатов публикуются в репозитории УЦ Комиссии не позднее чем за 14 дней до даты ввода в действие данных изменений и дополнений.</w:t>
      </w:r>
    </w:p>
    <w:bookmarkEnd w:id="980"/>
    <w:bookmarkStart w:name="z988" w:id="981"/>
    <w:p>
      <w:pPr>
        <w:spacing w:after="0"/>
        <w:ind w:left="0"/>
        <w:jc w:val="both"/>
      </w:pPr>
      <w:r>
        <w:rPr>
          <w:rFonts w:ascii="Times New Roman"/>
          <w:b w:val="false"/>
          <w:i w:val="false"/>
          <w:color w:val="000000"/>
          <w:sz w:val="28"/>
        </w:rPr>
        <w:t>
      Обстоятельства, при которых OID должен быть изменен</w:t>
      </w:r>
    </w:p>
    <w:bookmarkEnd w:id="981"/>
    <w:bookmarkStart w:name="z989" w:id="982"/>
    <w:p>
      <w:pPr>
        <w:spacing w:after="0"/>
        <w:ind w:left="0"/>
        <w:jc w:val="both"/>
      </w:pPr>
      <w:r>
        <w:rPr>
          <w:rFonts w:ascii="Times New Roman"/>
          <w:b w:val="false"/>
          <w:i w:val="false"/>
          <w:color w:val="000000"/>
          <w:sz w:val="28"/>
        </w:rPr>
        <w:t>
      Если Руководитель УЦ Комиссии определяет, что необходима замена OID документа, новое обновление должно содержать новый OID.</w:t>
      </w:r>
    </w:p>
    <w:bookmarkEnd w:id="982"/>
    <w:bookmarkStart w:name="z990" w:id="983"/>
    <w:p>
      <w:pPr>
        <w:spacing w:after="0"/>
        <w:ind w:left="0"/>
        <w:jc w:val="both"/>
      </w:pPr>
      <w:r>
        <w:rPr>
          <w:rFonts w:ascii="Times New Roman"/>
          <w:b w:val="false"/>
          <w:i w:val="false"/>
          <w:color w:val="000000"/>
          <w:sz w:val="28"/>
        </w:rPr>
        <w:t>
      Условия разрешения споров</w:t>
      </w:r>
    </w:p>
    <w:bookmarkEnd w:id="983"/>
    <w:bookmarkStart w:name="z991" w:id="984"/>
    <w:p>
      <w:pPr>
        <w:spacing w:after="0"/>
        <w:ind w:left="0"/>
        <w:jc w:val="both"/>
      </w:pPr>
      <w:r>
        <w:rPr>
          <w:rFonts w:ascii="Times New Roman"/>
          <w:b w:val="false"/>
          <w:i w:val="false"/>
          <w:color w:val="000000"/>
          <w:sz w:val="28"/>
        </w:rPr>
        <w:t>
      При возникновении споров стороны предпринимают все необходимые шаги для урегулирования спорных вопросов, которые могут возникнуть в рамках настоящего Регламента, путем переговоров. Споры между сторонами, связанные с действием политик применения сертификатов и не урегулированные в процессе переговоров, должны рассматриваться в административном порядке.</w:t>
      </w:r>
    </w:p>
    <w:bookmarkEnd w:id="984"/>
    <w:bookmarkStart w:name="z992" w:id="985"/>
    <w:p>
      <w:pPr>
        <w:spacing w:after="0"/>
        <w:ind w:left="0"/>
        <w:jc w:val="both"/>
      </w:pPr>
      <w:r>
        <w:rPr>
          <w:rFonts w:ascii="Times New Roman"/>
          <w:b w:val="false"/>
          <w:i w:val="false"/>
          <w:color w:val="000000"/>
          <w:sz w:val="28"/>
        </w:rPr>
        <w:t>
      Применяемое законодательство</w:t>
      </w:r>
    </w:p>
    <w:bookmarkEnd w:id="985"/>
    <w:bookmarkStart w:name="z993" w:id="986"/>
    <w:p>
      <w:pPr>
        <w:spacing w:after="0"/>
        <w:ind w:left="0"/>
        <w:jc w:val="both"/>
      </w:pPr>
      <w:r>
        <w:rPr>
          <w:rFonts w:ascii="Times New Roman"/>
          <w:b w:val="false"/>
          <w:i w:val="false"/>
          <w:color w:val="000000"/>
          <w:sz w:val="28"/>
        </w:rPr>
        <w:t>
      Для определения законности, толкования, интерпретации и исполнения положений настоящего Регламента любой субъект права должен использовать законодательство страны пребывания Комиссии и акты органов Союза.</w:t>
      </w:r>
    </w:p>
    <w:bookmarkEnd w:id="986"/>
    <w:bookmarkStart w:name="z994" w:id="987"/>
    <w:p>
      <w:pPr>
        <w:spacing w:after="0"/>
        <w:ind w:left="0"/>
        <w:jc w:val="both"/>
      </w:pPr>
      <w:r>
        <w:rPr>
          <w:rFonts w:ascii="Times New Roman"/>
          <w:b w:val="false"/>
          <w:i w:val="false"/>
          <w:color w:val="000000"/>
          <w:sz w:val="28"/>
        </w:rPr>
        <w:t>
      Соответствие применяемому законодательству</w:t>
      </w:r>
    </w:p>
    <w:bookmarkEnd w:id="987"/>
    <w:bookmarkStart w:name="z995" w:id="988"/>
    <w:p>
      <w:pPr>
        <w:spacing w:after="0"/>
        <w:ind w:left="0"/>
        <w:jc w:val="both"/>
      </w:pPr>
      <w:r>
        <w:rPr>
          <w:rFonts w:ascii="Times New Roman"/>
          <w:b w:val="false"/>
          <w:i w:val="false"/>
          <w:color w:val="000000"/>
          <w:sz w:val="28"/>
        </w:rPr>
        <w:t>
      Все участники должны руководствоваться законодательством страны пребывания Комиссии, а так же руководящими документами контролирующих организаций в области ЭЦП, шифрования и экспорта/импорта программно-аппаратных средств и технической информации страны пребывания Комиссии.</w:t>
      </w:r>
    </w:p>
    <w:bookmarkEnd w:id="988"/>
    <w:bookmarkStart w:name="z996" w:id="989"/>
    <w:p>
      <w:pPr>
        <w:spacing w:after="0"/>
        <w:ind w:left="0"/>
        <w:jc w:val="both"/>
      </w:pPr>
      <w:r>
        <w:rPr>
          <w:rFonts w:ascii="Times New Roman"/>
          <w:b w:val="false"/>
          <w:i w:val="false"/>
          <w:color w:val="000000"/>
          <w:sz w:val="28"/>
        </w:rPr>
        <w:t>
      Разнообразные положения</w:t>
      </w:r>
    </w:p>
    <w:bookmarkEnd w:id="989"/>
    <w:bookmarkStart w:name="z997" w:id="990"/>
    <w:p>
      <w:pPr>
        <w:spacing w:after="0"/>
        <w:ind w:left="0"/>
        <w:jc w:val="both"/>
      </w:pPr>
      <w:r>
        <w:rPr>
          <w:rFonts w:ascii="Times New Roman"/>
          <w:b w:val="false"/>
          <w:i w:val="false"/>
          <w:color w:val="000000"/>
          <w:sz w:val="28"/>
        </w:rPr>
        <w:t>
      Полнота соглашения</w:t>
      </w:r>
    </w:p>
    <w:bookmarkEnd w:id="990"/>
    <w:bookmarkStart w:name="z998" w:id="991"/>
    <w:p>
      <w:pPr>
        <w:spacing w:after="0"/>
        <w:ind w:left="0"/>
        <w:jc w:val="both"/>
      </w:pPr>
      <w:r>
        <w:rPr>
          <w:rFonts w:ascii="Times New Roman"/>
          <w:b w:val="false"/>
          <w:i w:val="false"/>
          <w:color w:val="000000"/>
          <w:sz w:val="28"/>
        </w:rPr>
        <w:t>
      Нет условий.</w:t>
      </w:r>
    </w:p>
    <w:bookmarkEnd w:id="991"/>
    <w:bookmarkStart w:name="z999" w:id="992"/>
    <w:p>
      <w:pPr>
        <w:spacing w:after="0"/>
        <w:ind w:left="0"/>
        <w:jc w:val="both"/>
      </w:pPr>
      <w:r>
        <w:rPr>
          <w:rFonts w:ascii="Times New Roman"/>
          <w:b w:val="false"/>
          <w:i w:val="false"/>
          <w:color w:val="000000"/>
          <w:sz w:val="28"/>
        </w:rPr>
        <w:t>
      Передача прав и обязанностей</w:t>
      </w:r>
    </w:p>
    <w:bookmarkEnd w:id="992"/>
    <w:bookmarkStart w:name="z1000" w:id="993"/>
    <w:p>
      <w:pPr>
        <w:spacing w:after="0"/>
        <w:ind w:left="0"/>
        <w:jc w:val="both"/>
      </w:pPr>
      <w:r>
        <w:rPr>
          <w:rFonts w:ascii="Times New Roman"/>
          <w:b w:val="false"/>
          <w:i w:val="false"/>
          <w:color w:val="000000"/>
          <w:sz w:val="28"/>
        </w:rPr>
        <w:t>
      Нет условий.</w:t>
      </w:r>
    </w:p>
    <w:bookmarkEnd w:id="993"/>
    <w:bookmarkStart w:name="z1001" w:id="994"/>
    <w:p>
      <w:pPr>
        <w:spacing w:after="0"/>
        <w:ind w:left="0"/>
        <w:jc w:val="both"/>
      </w:pPr>
      <w:r>
        <w:rPr>
          <w:rFonts w:ascii="Times New Roman"/>
          <w:b w:val="false"/>
          <w:i w:val="false"/>
          <w:color w:val="000000"/>
          <w:sz w:val="28"/>
        </w:rPr>
        <w:t>
      Делимость</w:t>
      </w:r>
    </w:p>
    <w:bookmarkEnd w:id="994"/>
    <w:bookmarkStart w:name="z1002" w:id="995"/>
    <w:p>
      <w:pPr>
        <w:spacing w:after="0"/>
        <w:ind w:left="0"/>
        <w:jc w:val="both"/>
      </w:pPr>
      <w:r>
        <w:rPr>
          <w:rFonts w:ascii="Times New Roman"/>
          <w:b w:val="false"/>
          <w:i w:val="false"/>
          <w:color w:val="000000"/>
          <w:sz w:val="28"/>
        </w:rPr>
        <w:t>
      В случае если по решению суда какие-либо положения данного документа будут признаны не имеющими юридической силы, оставшиеся положения все равно остаются действительными.</w:t>
      </w:r>
    </w:p>
    <w:bookmarkEnd w:id="995"/>
    <w:bookmarkStart w:name="z1003" w:id="996"/>
    <w:p>
      <w:pPr>
        <w:spacing w:after="0"/>
        <w:ind w:left="0"/>
        <w:jc w:val="both"/>
      </w:pPr>
      <w:r>
        <w:rPr>
          <w:rFonts w:ascii="Times New Roman"/>
          <w:b w:val="false"/>
          <w:i w:val="false"/>
          <w:color w:val="000000"/>
          <w:sz w:val="28"/>
        </w:rPr>
        <w:t>
      Правоприменение</w:t>
      </w:r>
    </w:p>
    <w:bookmarkEnd w:id="996"/>
    <w:bookmarkStart w:name="z1004" w:id="997"/>
    <w:p>
      <w:pPr>
        <w:spacing w:after="0"/>
        <w:ind w:left="0"/>
        <w:jc w:val="both"/>
      </w:pPr>
      <w:r>
        <w:rPr>
          <w:rFonts w:ascii="Times New Roman"/>
          <w:b w:val="false"/>
          <w:i w:val="false"/>
          <w:color w:val="000000"/>
          <w:sz w:val="28"/>
        </w:rPr>
        <w:t>
      Нет условий.</w:t>
      </w:r>
    </w:p>
    <w:bookmarkEnd w:id="997"/>
    <w:bookmarkStart w:name="z1005" w:id="998"/>
    <w:p>
      <w:pPr>
        <w:spacing w:after="0"/>
        <w:ind w:left="0"/>
        <w:jc w:val="both"/>
      </w:pPr>
      <w:r>
        <w:rPr>
          <w:rFonts w:ascii="Times New Roman"/>
          <w:b w:val="false"/>
          <w:i w:val="false"/>
          <w:color w:val="000000"/>
          <w:sz w:val="28"/>
        </w:rPr>
        <w:t>
      Форс-мажор</w:t>
      </w:r>
    </w:p>
    <w:bookmarkEnd w:id="998"/>
    <w:bookmarkStart w:name="z1006" w:id="999"/>
    <w:p>
      <w:pPr>
        <w:spacing w:after="0"/>
        <w:ind w:left="0"/>
        <w:jc w:val="both"/>
      </w:pPr>
      <w:r>
        <w:rPr>
          <w:rFonts w:ascii="Times New Roman"/>
          <w:b w:val="false"/>
          <w:i w:val="false"/>
          <w:color w:val="000000"/>
          <w:sz w:val="28"/>
        </w:rPr>
        <w:t>
      Стороны Регламента УЦ Комиссии освобождаются от ответственности за полное или частичное неисполнение своих обязательств по настоящему Регламенту, если это неисполнение явилось следствием форс-мажорных обстоятельств, возникших после возникновения обязательств в соответствии с настоящим Регламентом.</w:t>
      </w:r>
    </w:p>
    <w:bookmarkEnd w:id="999"/>
    <w:bookmarkStart w:name="z1007" w:id="1000"/>
    <w:p>
      <w:pPr>
        <w:spacing w:after="0"/>
        <w:ind w:left="0"/>
        <w:jc w:val="both"/>
      </w:pPr>
      <w:r>
        <w:rPr>
          <w:rFonts w:ascii="Times New Roman"/>
          <w:b w:val="false"/>
          <w:i w:val="false"/>
          <w:color w:val="000000"/>
          <w:sz w:val="28"/>
        </w:rPr>
        <w:t xml:space="preserve">
      Форс-мажорными обстоятельствами признаются чрезвычайные (т.е. находящиеся вне разумного контроля Сторон Регламента УЦ Комиссии) и непредотвратимые при данных условиях обстоятельства включая военные действия, массовые беспорядки, стихийные бедствия, забастовки, технические сбои функционирования аппаратно-программного обеспечения, пожары, взрывы и иные техногенные катастрофы, действия (бездействие) государственных и муниципальных органов страны пребывания Комиссии, повлекшие невозможность исполнения Стороной/Сторонами Регламента УЦ Комиссии своих обязательств по настоящему Регламенту. </w:t>
      </w:r>
    </w:p>
    <w:bookmarkEnd w:id="1000"/>
    <w:bookmarkStart w:name="z1008" w:id="1001"/>
    <w:p>
      <w:pPr>
        <w:spacing w:after="0"/>
        <w:ind w:left="0"/>
        <w:jc w:val="both"/>
      </w:pPr>
      <w:r>
        <w:rPr>
          <w:rFonts w:ascii="Times New Roman"/>
          <w:b w:val="false"/>
          <w:i w:val="false"/>
          <w:color w:val="000000"/>
          <w:sz w:val="28"/>
        </w:rPr>
        <w:t>
      В случае возникновения форс-мажорных обстоятельств, срок исполнения Сторонами Регламента УЦ Комиссии своих обязательств по настоящему Регламенту отодвигается соразмерно времени, в течение которого действуют такие обстоятельства.</w:t>
      </w:r>
    </w:p>
    <w:bookmarkEnd w:id="1001"/>
    <w:bookmarkStart w:name="z1009" w:id="1002"/>
    <w:p>
      <w:pPr>
        <w:spacing w:after="0"/>
        <w:ind w:left="0"/>
        <w:jc w:val="both"/>
      </w:pPr>
      <w:r>
        <w:rPr>
          <w:rFonts w:ascii="Times New Roman"/>
          <w:b w:val="false"/>
          <w:i w:val="false"/>
          <w:color w:val="000000"/>
          <w:sz w:val="28"/>
        </w:rPr>
        <w:t>
      Сторона Регламента УЦ Комиссии, для которой создалась невозможность исполнения своих обязательств по настоящему Регламенту, должна немедленно известить в письменной форме другую Сторону Регламента УЦ Комиссии о наступлении, предполагаемом сроке действия и прекращении форс-мажорных обстоятельств, а также представить доказательства существования названных обстоятельств.</w:t>
      </w:r>
    </w:p>
    <w:bookmarkEnd w:id="1002"/>
    <w:bookmarkStart w:name="z1010" w:id="1003"/>
    <w:p>
      <w:pPr>
        <w:spacing w:after="0"/>
        <w:ind w:left="0"/>
        <w:jc w:val="both"/>
      </w:pPr>
      <w:r>
        <w:rPr>
          <w:rFonts w:ascii="Times New Roman"/>
          <w:b w:val="false"/>
          <w:i w:val="false"/>
          <w:color w:val="000000"/>
          <w:sz w:val="28"/>
        </w:rPr>
        <w:t>
       Не извещение или несвоевременное извещение о наступлении обстоятельств непреодолимой силы влечет за собой утрату права ссылаться на эти обстоятельства.</w:t>
      </w:r>
    </w:p>
    <w:bookmarkEnd w:id="1003"/>
    <w:bookmarkStart w:name="z1011" w:id="1004"/>
    <w:p>
      <w:pPr>
        <w:spacing w:after="0"/>
        <w:ind w:left="0"/>
        <w:jc w:val="both"/>
      </w:pPr>
      <w:r>
        <w:rPr>
          <w:rFonts w:ascii="Times New Roman"/>
          <w:b w:val="false"/>
          <w:i w:val="false"/>
          <w:color w:val="000000"/>
          <w:sz w:val="28"/>
        </w:rPr>
        <w:t>
      В случае, если невозможность полного или частичного исполнения Сторонами Регламента УЦ Комиссии какого-либо обязательства по настоящему Регламенту обусловлена действием форс-мажорных обстоятельств и существует свыше одного месяца, то каждая из Сторон Регламента УЦ Комиссии вправе отказаться в одностороннем порядке от дальнейшего исполнения этого обязательства.</w:t>
      </w:r>
    </w:p>
    <w:bookmarkEnd w:id="1004"/>
    <w:bookmarkStart w:name="z1012" w:id="1005"/>
    <w:p>
      <w:pPr>
        <w:spacing w:after="0"/>
        <w:ind w:left="0"/>
        <w:jc w:val="both"/>
      </w:pPr>
      <w:r>
        <w:rPr>
          <w:rFonts w:ascii="Times New Roman"/>
          <w:b w:val="false"/>
          <w:i w:val="false"/>
          <w:color w:val="000000"/>
          <w:sz w:val="28"/>
        </w:rPr>
        <w:t>
      Другие положения</w:t>
      </w:r>
    </w:p>
    <w:bookmarkEnd w:id="1005"/>
    <w:bookmarkStart w:name="z1013" w:id="1006"/>
    <w:p>
      <w:pPr>
        <w:spacing w:after="0"/>
        <w:ind w:left="0"/>
        <w:jc w:val="both"/>
      </w:pPr>
      <w:r>
        <w:rPr>
          <w:rFonts w:ascii="Times New Roman"/>
          <w:b w:val="false"/>
          <w:i w:val="false"/>
          <w:color w:val="000000"/>
          <w:sz w:val="28"/>
        </w:rPr>
        <w:t>
      Нет условий.</w:t>
      </w:r>
    </w:p>
    <w:bookmarkEnd w:id="10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Регламенту</w:t>
            </w:r>
            <w:r>
              <w:br/>
            </w:r>
            <w:r>
              <w:rPr>
                <w:rFonts w:ascii="Times New Roman"/>
                <w:b w:val="false"/>
                <w:i w:val="false"/>
                <w:color w:val="000000"/>
                <w:sz w:val="20"/>
              </w:rPr>
              <w:t>Удостоверяющего центра</w:t>
            </w:r>
            <w:r>
              <w:br/>
            </w:r>
            <w:r>
              <w:rPr>
                <w:rFonts w:ascii="Times New Roman"/>
                <w:b w:val="false"/>
                <w:i w:val="false"/>
                <w:color w:val="000000"/>
                <w:sz w:val="20"/>
              </w:rPr>
              <w:t xml:space="preserve">Евразийской экономической комиссии </w:t>
            </w:r>
          </w:p>
        </w:tc>
      </w:tr>
    </w:tbl>
    <w:bookmarkStart w:name="z1015" w:id="1007"/>
    <w:p>
      <w:pPr>
        <w:spacing w:after="0"/>
        <w:ind w:left="0"/>
        <w:jc w:val="left"/>
      </w:pPr>
      <w:r>
        <w:rPr>
          <w:rFonts w:ascii="Times New Roman"/>
          <w:b/>
          <w:i w:val="false"/>
          <w:color w:val="000000"/>
        </w:rPr>
        <w:t xml:space="preserve"> Порядок работы OCSP-службы и TSP-службы </w:t>
      </w:r>
      <w:r>
        <w:br/>
      </w:r>
      <w:r>
        <w:rPr>
          <w:rFonts w:ascii="Times New Roman"/>
          <w:b/>
          <w:i w:val="false"/>
          <w:color w:val="000000"/>
        </w:rPr>
        <w:t xml:space="preserve">Удостоверяющего центра Евразийской экономической комиссии </w:t>
      </w:r>
    </w:p>
    <w:bookmarkEnd w:id="1007"/>
    <w:bookmarkStart w:name="z1016" w:id="1008"/>
    <w:p>
      <w:pPr>
        <w:spacing w:after="0"/>
        <w:ind w:left="0"/>
        <w:jc w:val="both"/>
      </w:pPr>
      <w:r>
        <w:rPr>
          <w:rFonts w:ascii="Times New Roman"/>
          <w:b w:val="false"/>
          <w:i w:val="false"/>
          <w:color w:val="000000"/>
          <w:sz w:val="28"/>
        </w:rPr>
        <w:t>
      УЦ Комиссии оказывает услуги по предоставлению актуальной информации о статусе сертификатов посредством OCSP-службы. OCSP-службы по запросам пользователей УЦ Комиссии формирует и предоставляет этим пользователям OCSP-ответы, которые содержат информацию о статусе запрашиваемого сертификата ключа ЭЦП. OCSP-ответы представляются в форме электронного документа, подписанного ЭЦП с использованием сертификата ключа подписи Уполномоченного лица УЦ Комиссии. OCSP-ответ признается действительным при одновременном выполнении следующих условий:</w:t>
      </w:r>
    </w:p>
    <w:bookmarkEnd w:id="1008"/>
    <w:bookmarkStart w:name="z1017" w:id="1009"/>
    <w:p>
      <w:pPr>
        <w:spacing w:after="0"/>
        <w:ind w:left="0"/>
        <w:jc w:val="both"/>
      </w:pPr>
      <w:r>
        <w:rPr>
          <w:rFonts w:ascii="Times New Roman"/>
          <w:b w:val="false"/>
          <w:i w:val="false"/>
          <w:color w:val="000000"/>
          <w:sz w:val="28"/>
        </w:rPr>
        <w:t>
      Подтверждена подлинность ЭЦП OCSP-службы в OCSP-ответе;</w:t>
      </w:r>
    </w:p>
    <w:bookmarkEnd w:id="1009"/>
    <w:bookmarkStart w:name="z1018" w:id="1010"/>
    <w:p>
      <w:pPr>
        <w:spacing w:after="0"/>
        <w:ind w:left="0"/>
        <w:jc w:val="both"/>
      </w:pPr>
      <w:r>
        <w:rPr>
          <w:rFonts w:ascii="Times New Roman"/>
          <w:b w:val="false"/>
          <w:i w:val="false"/>
          <w:color w:val="000000"/>
          <w:sz w:val="28"/>
        </w:rPr>
        <w:t>
      Сертификат Уполномоченного лица УЦ Комиссии на момент подтверждения подлинности ЭЦП OCSP-ответа действителен;</w:t>
      </w:r>
    </w:p>
    <w:bookmarkEnd w:id="1010"/>
    <w:bookmarkStart w:name="z1019" w:id="1011"/>
    <w:p>
      <w:pPr>
        <w:spacing w:after="0"/>
        <w:ind w:left="0"/>
        <w:jc w:val="both"/>
      </w:pPr>
      <w:r>
        <w:rPr>
          <w:rFonts w:ascii="Times New Roman"/>
          <w:b w:val="false"/>
          <w:i w:val="false"/>
          <w:color w:val="000000"/>
          <w:sz w:val="28"/>
        </w:rPr>
        <w:t>
      ключ ЭЦП Уполномоченного лица УЦ Комиссии на момент формирования OCSP-ответа действителен;</w:t>
      </w:r>
    </w:p>
    <w:bookmarkEnd w:id="1011"/>
    <w:bookmarkStart w:name="z1020" w:id="1012"/>
    <w:p>
      <w:pPr>
        <w:spacing w:after="0"/>
        <w:ind w:left="0"/>
        <w:jc w:val="both"/>
      </w:pPr>
      <w:r>
        <w:rPr>
          <w:rFonts w:ascii="Times New Roman"/>
          <w:b w:val="false"/>
          <w:i w:val="false"/>
          <w:color w:val="000000"/>
          <w:sz w:val="28"/>
        </w:rPr>
        <w:t>
      Сертификат Уполномоченного лица УЦ Комиссии содержит в расширении Extended Key Usage (область использования – ЭЦП ответа OCSP- службы) OID 1.3.6.1.5.5.7.3.9.</w:t>
      </w:r>
    </w:p>
    <w:bookmarkEnd w:id="1012"/>
    <w:bookmarkStart w:name="z1021" w:id="1013"/>
    <w:p>
      <w:pPr>
        <w:spacing w:after="0"/>
        <w:ind w:left="0"/>
        <w:jc w:val="both"/>
      </w:pPr>
      <w:r>
        <w:rPr>
          <w:rFonts w:ascii="Times New Roman"/>
          <w:b w:val="false"/>
          <w:i w:val="false"/>
          <w:color w:val="000000"/>
          <w:sz w:val="28"/>
        </w:rPr>
        <w:t xml:space="preserve">
      адрес обращения к Службе статусов сертификатов Удостоверяющего центра – </w:t>
      </w:r>
      <w:r>
        <w:rPr>
          <w:rFonts w:ascii="Times New Roman"/>
          <w:b w:val="false"/>
          <w:i w:val="false"/>
          <w:color w:val="000000"/>
          <w:sz w:val="28"/>
          <w:u w:val="single"/>
        </w:rPr>
        <w:t>http</w:t>
      </w:r>
      <w:r>
        <w:rPr>
          <w:rFonts w:ascii="Times New Roman"/>
          <w:b w:val="false"/>
          <w:i w:val="false"/>
          <w:color w:val="000000"/>
          <w:sz w:val="28"/>
          <w:u w:val="single"/>
        </w:rPr>
        <w:t>s</w:t>
      </w:r>
      <w:r>
        <w:rPr>
          <w:rFonts w:ascii="Times New Roman"/>
          <w:b w:val="false"/>
          <w:i w:val="false"/>
          <w:color w:val="000000"/>
          <w:sz w:val="28"/>
          <w:u w:val="single"/>
        </w:rPr>
        <w:t>://ca-ocsp.eecommission.org:8877</w:t>
      </w:r>
      <w:r>
        <w:rPr>
          <w:rFonts w:ascii="Times New Roman"/>
          <w:b w:val="false"/>
          <w:i w:val="false"/>
          <w:color w:val="000000"/>
          <w:sz w:val="28"/>
        </w:rPr>
        <w:t>. Указанный адрес заносится в расширение Authority Information Access (AIA) издаваемых УЦ Комиссии сертификатов.</w:t>
      </w:r>
    </w:p>
    <w:bookmarkEnd w:id="1013"/>
    <w:bookmarkStart w:name="z1022" w:id="1014"/>
    <w:p>
      <w:pPr>
        <w:spacing w:after="0"/>
        <w:ind w:left="0"/>
        <w:jc w:val="both"/>
      </w:pPr>
      <w:r>
        <w:rPr>
          <w:rFonts w:ascii="Times New Roman"/>
          <w:b w:val="false"/>
          <w:i w:val="false"/>
          <w:color w:val="000000"/>
          <w:sz w:val="28"/>
        </w:rPr>
        <w:t>
      Удостоверяющий центр оказывает услуги по выдаче штампов времени посредством TSP-службы. Штамп времени, относящийся к электронному документу, признается действительным при одновременном выполнении следующих условий:</w:t>
      </w:r>
    </w:p>
    <w:bookmarkEnd w:id="1014"/>
    <w:bookmarkStart w:name="z1023" w:id="1015"/>
    <w:p>
      <w:pPr>
        <w:spacing w:after="0"/>
        <w:ind w:left="0"/>
        <w:jc w:val="both"/>
      </w:pPr>
      <w:r>
        <w:rPr>
          <w:rFonts w:ascii="Times New Roman"/>
          <w:b w:val="false"/>
          <w:i w:val="false"/>
          <w:color w:val="000000"/>
          <w:sz w:val="28"/>
        </w:rPr>
        <w:t>
      подтверждена подлинность ЭЦП Уполномоченного лица УЦ Комиссии в штампе времени;</w:t>
      </w:r>
    </w:p>
    <w:bookmarkEnd w:id="1015"/>
    <w:bookmarkStart w:name="z1024" w:id="1016"/>
    <w:p>
      <w:pPr>
        <w:spacing w:after="0"/>
        <w:ind w:left="0"/>
        <w:jc w:val="both"/>
      </w:pPr>
      <w:r>
        <w:rPr>
          <w:rFonts w:ascii="Times New Roman"/>
          <w:b w:val="false"/>
          <w:i w:val="false"/>
          <w:color w:val="000000"/>
          <w:sz w:val="28"/>
        </w:rPr>
        <w:t>
      Сертификат Уполномоченного лица УЦ Комиссии на момент подтверждения подлинности ЭП штампа времени действителен;</w:t>
      </w:r>
    </w:p>
    <w:bookmarkEnd w:id="1016"/>
    <w:bookmarkStart w:name="z1025" w:id="1017"/>
    <w:p>
      <w:pPr>
        <w:spacing w:after="0"/>
        <w:ind w:left="0"/>
        <w:jc w:val="both"/>
      </w:pPr>
      <w:r>
        <w:rPr>
          <w:rFonts w:ascii="Times New Roman"/>
          <w:b w:val="false"/>
          <w:i w:val="false"/>
          <w:color w:val="000000"/>
          <w:sz w:val="28"/>
        </w:rPr>
        <w:t>
      ключ ЭЦП Уполномоченного лица УЦ Комиссии на момент формирования штампа времени действителен;</w:t>
      </w:r>
    </w:p>
    <w:bookmarkEnd w:id="1017"/>
    <w:bookmarkStart w:name="z1026" w:id="1018"/>
    <w:p>
      <w:pPr>
        <w:spacing w:after="0"/>
        <w:ind w:left="0"/>
        <w:jc w:val="both"/>
      </w:pPr>
      <w:r>
        <w:rPr>
          <w:rFonts w:ascii="Times New Roman"/>
          <w:b w:val="false"/>
          <w:i w:val="false"/>
          <w:color w:val="000000"/>
          <w:sz w:val="28"/>
        </w:rPr>
        <w:t>
      Сертификат Уполномоченного лица УЦ Комиссии содержит в расширении Extended Key Usage (область использования – Установка штампа времени) OID=1.3.6.1.5.5.7.3.8;</w:t>
      </w:r>
    </w:p>
    <w:bookmarkEnd w:id="1018"/>
    <w:bookmarkStart w:name="z1027" w:id="1019"/>
    <w:p>
      <w:pPr>
        <w:spacing w:after="0"/>
        <w:ind w:left="0"/>
        <w:jc w:val="both"/>
      </w:pPr>
      <w:r>
        <w:rPr>
          <w:rFonts w:ascii="Times New Roman"/>
          <w:b w:val="false"/>
          <w:i w:val="false"/>
          <w:color w:val="000000"/>
          <w:sz w:val="28"/>
        </w:rPr>
        <w:t>
      адрес обращения к TSP-службы:</w:t>
      </w:r>
    </w:p>
    <w:bookmarkEnd w:id="1019"/>
    <w:bookmarkStart w:name="z1028" w:id="1020"/>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https://ca-tsp.eecommission.org:8777 </w:t>
      </w:r>
    </w:p>
    <w:bookmarkEnd w:id="10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 </w:t>
            </w:r>
            <w:r>
              <w:br/>
            </w:r>
            <w:r>
              <w:rPr>
                <w:rFonts w:ascii="Times New Roman"/>
                <w:b w:val="false"/>
                <w:i w:val="false"/>
                <w:color w:val="000000"/>
                <w:sz w:val="20"/>
              </w:rPr>
              <w:t xml:space="preserve">к Регламенту  </w:t>
            </w:r>
            <w:r>
              <w:br/>
            </w:r>
            <w:r>
              <w:rPr>
                <w:rFonts w:ascii="Times New Roman"/>
                <w:b w:val="false"/>
                <w:i w:val="false"/>
                <w:color w:val="000000"/>
                <w:sz w:val="20"/>
              </w:rPr>
              <w:t xml:space="preserve">Удостоверяющего центра </w:t>
            </w:r>
            <w:r>
              <w:br/>
            </w:r>
            <w:r>
              <w:rPr>
                <w:rFonts w:ascii="Times New Roman"/>
                <w:b w:val="false"/>
                <w:i w:val="false"/>
                <w:color w:val="000000"/>
                <w:sz w:val="20"/>
              </w:rPr>
              <w:t xml:space="preserve">Евразийской экономической комиссии </w:t>
            </w:r>
          </w:p>
        </w:tc>
      </w:tr>
    </w:tbl>
    <w:bookmarkStart w:name="z1030" w:id="1021"/>
    <w:p>
      <w:pPr>
        <w:spacing w:after="0"/>
        <w:ind w:left="0"/>
        <w:jc w:val="left"/>
      </w:pPr>
      <w:r>
        <w:rPr>
          <w:rFonts w:ascii="Times New Roman"/>
          <w:b/>
          <w:i w:val="false"/>
          <w:color w:val="000000"/>
        </w:rPr>
        <w:t xml:space="preserve"> Объектные идентификаторы политик применения сертификатов </w:t>
      </w:r>
    </w:p>
    <w:bookmarkEnd w:id="1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5"/>
        <w:gridCol w:w="2497"/>
        <w:gridCol w:w="4698"/>
      </w:tblGrid>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1022"/>
          <w:p>
            <w:pPr>
              <w:spacing w:after="20"/>
              <w:ind w:left="20"/>
              <w:jc w:val="both"/>
            </w:pPr>
            <w:r>
              <w:rPr>
                <w:rFonts w:ascii="Times New Roman"/>
                <w:b w:val="false"/>
                <w:i w:val="false"/>
                <w:color w:val="000000"/>
                <w:sz w:val="20"/>
              </w:rPr>
              <w:t>
Объектный идентификатор</w:t>
            </w:r>
          </w:p>
          <w:bookmarkEnd w:id="1022"/>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 политики применения сертификатов</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политики применения сертификатов</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1023"/>
          <w:p>
            <w:pPr>
              <w:spacing w:after="20"/>
              <w:ind w:left="20"/>
              <w:jc w:val="both"/>
            </w:pPr>
            <w:r>
              <w:rPr>
                <w:rFonts w:ascii="Times New Roman"/>
                <w:b w:val="false"/>
                <w:i w:val="false"/>
                <w:color w:val="000000"/>
                <w:sz w:val="20"/>
              </w:rPr>
              <w:t>
1.2.643.3.294.1.2.1</w:t>
            </w:r>
          </w:p>
          <w:bookmarkEnd w:id="1023"/>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политика применения сертификатов</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Удостоверяющий центр Евразийской экономической комиссии. Политика применения сертификатов ключей проверки электронной цифровой подписи членов Коллегии Комиссии, должностных лиц и сотрудников Комиссии.</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1024"/>
          <w:p>
            <w:pPr>
              <w:spacing w:after="20"/>
              <w:ind w:left="20"/>
              <w:jc w:val="both"/>
            </w:pPr>
            <w:r>
              <w:rPr>
                <w:rFonts w:ascii="Times New Roman"/>
                <w:b w:val="false"/>
                <w:i w:val="false"/>
                <w:color w:val="000000"/>
                <w:sz w:val="20"/>
              </w:rPr>
              <w:t>
1.2.643.3.294.1.2.2</w:t>
            </w:r>
          </w:p>
          <w:bookmarkEnd w:id="1024"/>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применения сертификатов OCSP-службы</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Удостоверяющий центр Евразийской экономической комиссии. Политика применения сертификатов ключей проверки электронной цифровой подписи OCSP-службы УЦ Комиссии.</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1025"/>
          <w:p>
            <w:pPr>
              <w:spacing w:after="20"/>
              <w:ind w:left="20"/>
              <w:jc w:val="both"/>
            </w:pPr>
            <w:r>
              <w:rPr>
                <w:rFonts w:ascii="Times New Roman"/>
                <w:b w:val="false"/>
                <w:i w:val="false"/>
                <w:color w:val="000000"/>
                <w:sz w:val="20"/>
              </w:rPr>
              <w:t>
1.2.643.3.294.1.2.3</w:t>
            </w:r>
          </w:p>
          <w:bookmarkEnd w:id="1025"/>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применения сертификатов TSP-службы</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Удостоверяющий центр Евразийской экономической комиссии. Политика применения сертификатов ключей проверки электронной цифровой подписи TSP-службы УЦ Комиссии.</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1026"/>
          <w:p>
            <w:pPr>
              <w:spacing w:after="20"/>
              <w:ind w:left="20"/>
              <w:jc w:val="both"/>
            </w:pPr>
            <w:r>
              <w:rPr>
                <w:rFonts w:ascii="Times New Roman"/>
                <w:b w:val="false"/>
                <w:i w:val="false"/>
                <w:color w:val="000000"/>
                <w:sz w:val="20"/>
              </w:rPr>
              <w:t>
1.2.643.3.294.1.2.4</w:t>
            </w:r>
          </w:p>
          <w:bookmarkEnd w:id="1026"/>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применения SSL сертификатов</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Удостоверяющий центр Евразийской экономической комиссии. Политика применения сертификатов аутентификации серверов.</w:t>
            </w:r>
          </w:p>
        </w:tc>
      </w:tr>
      <w:tr>
        <w:trPr>
          <w:trHeight w:val="30" w:hRule="atLeast"/>
        </w:trPr>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1027"/>
          <w:p>
            <w:pPr>
              <w:spacing w:after="20"/>
              <w:ind w:left="20"/>
              <w:jc w:val="both"/>
            </w:pPr>
            <w:r>
              <w:rPr>
                <w:rFonts w:ascii="Times New Roman"/>
                <w:b w:val="false"/>
                <w:i w:val="false"/>
                <w:color w:val="000000"/>
                <w:sz w:val="20"/>
              </w:rPr>
              <w:t>
1.2.643.3.294.1.2.5</w:t>
            </w:r>
          </w:p>
          <w:bookmarkEnd w:id="1027"/>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применения сертификатов ДТС</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Удостоверяющий центр Евразийской экономической комиссии. Политика применения сертификатов доверенной третьей стороны Комиссии.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Регламенту</w:t>
            </w:r>
            <w:r>
              <w:br/>
            </w:r>
            <w:r>
              <w:rPr>
                <w:rFonts w:ascii="Times New Roman"/>
                <w:b w:val="false"/>
                <w:i w:val="false"/>
                <w:color w:val="000000"/>
                <w:sz w:val="20"/>
              </w:rPr>
              <w:t>Удостоверяющего центра</w:t>
            </w:r>
            <w:r>
              <w:br/>
            </w:r>
            <w:r>
              <w:rPr>
                <w:rFonts w:ascii="Times New Roman"/>
                <w:b w:val="false"/>
                <w:i w:val="false"/>
                <w:color w:val="000000"/>
                <w:sz w:val="20"/>
              </w:rPr>
              <w:t xml:space="preserve">Евразийской экономической комиссии </w:t>
            </w:r>
          </w:p>
        </w:tc>
      </w:tr>
    </w:tbl>
    <w:bookmarkStart w:name="z1038" w:id="1028"/>
    <w:p>
      <w:pPr>
        <w:spacing w:after="0"/>
        <w:ind w:left="0"/>
        <w:jc w:val="left"/>
      </w:pPr>
      <w:r>
        <w:rPr>
          <w:rFonts w:ascii="Times New Roman"/>
          <w:b/>
          <w:i w:val="false"/>
          <w:color w:val="000000"/>
        </w:rPr>
        <w:t xml:space="preserve"> Шаблоны заявлений </w:t>
      </w:r>
    </w:p>
    <w:bookmarkEnd w:id="1028"/>
    <w:bookmarkStart w:name="z1039" w:id="1029"/>
    <w:p>
      <w:pPr>
        <w:spacing w:after="0"/>
        <w:ind w:left="0"/>
        <w:jc w:val="left"/>
      </w:pPr>
      <w:r>
        <w:rPr>
          <w:rFonts w:ascii="Times New Roman"/>
          <w:b/>
          <w:i w:val="false"/>
          <w:color w:val="000000"/>
        </w:rPr>
        <w:t xml:space="preserve"> Заявление на выпуск сертификата </w:t>
      </w:r>
    </w:p>
    <w:bookmarkEnd w:id="1029"/>
    <w:bookmarkStart w:name="z1040" w:id="1030"/>
    <w:p>
      <w:pPr>
        <w:spacing w:after="0"/>
        <w:ind w:left="0"/>
        <w:jc w:val="both"/>
      </w:pPr>
      <w:r>
        <w:rPr>
          <w:rFonts w:ascii="Times New Roman"/>
          <w:b w:val="false"/>
          <w:i w:val="false"/>
          <w:color w:val="000000"/>
          <w:sz w:val="28"/>
        </w:rPr>
        <w:t>
      Я, _______________________________________________________________,</w:t>
      </w:r>
    </w:p>
    <w:bookmarkEnd w:id="1030"/>
    <w:bookmarkStart w:name="z1041" w:id="1031"/>
    <w:p>
      <w:pPr>
        <w:spacing w:after="0"/>
        <w:ind w:left="0"/>
        <w:jc w:val="both"/>
      </w:pPr>
      <w:r>
        <w:rPr>
          <w:rFonts w:ascii="Times New Roman"/>
          <w:b w:val="false"/>
          <w:i w:val="false"/>
          <w:color w:val="000000"/>
          <w:sz w:val="28"/>
        </w:rPr>
        <w:t>
      (должность, Ф.И.О.)</w:t>
      </w:r>
    </w:p>
    <w:bookmarkEnd w:id="1031"/>
    <w:bookmarkStart w:name="z1042" w:id="1032"/>
    <w:p>
      <w:pPr>
        <w:spacing w:after="0"/>
        <w:ind w:left="0"/>
        <w:jc w:val="both"/>
      </w:pPr>
      <w:r>
        <w:rPr>
          <w:rFonts w:ascii="Times New Roman"/>
          <w:b w:val="false"/>
          <w:i w:val="false"/>
          <w:color w:val="000000"/>
          <w:sz w:val="28"/>
        </w:rPr>
        <w:t>
      прошу выпустить сертификат ключа проверки ЭЦП с областью использования в: __________________________________________________________________</w:t>
      </w:r>
    </w:p>
    <w:bookmarkEnd w:id="1032"/>
    <w:bookmarkStart w:name="z1043" w:id="1033"/>
    <w:p>
      <w:pPr>
        <w:spacing w:after="0"/>
        <w:ind w:left="0"/>
        <w:jc w:val="both"/>
      </w:pPr>
      <w:r>
        <w:rPr>
          <w:rFonts w:ascii="Times New Roman"/>
          <w:b w:val="false"/>
          <w:i w:val="false"/>
          <w:color w:val="000000"/>
          <w:sz w:val="28"/>
        </w:rPr>
        <w:t>
      (указать наименование подсистем Интеграционного сегмента Комиссии)</w:t>
      </w:r>
    </w:p>
    <w:bookmarkEnd w:id="1033"/>
    <w:bookmarkStart w:name="z1044" w:id="1034"/>
    <w:p>
      <w:pPr>
        <w:spacing w:after="0"/>
        <w:ind w:left="0"/>
        <w:jc w:val="both"/>
      </w:pPr>
      <w:r>
        <w:rPr>
          <w:rFonts w:ascii="Times New Roman"/>
          <w:b w:val="false"/>
          <w:i w:val="false"/>
          <w:color w:val="000000"/>
          <w:sz w:val="28"/>
        </w:rPr>
        <w:t>
       для выпуска сертификата сообщаю следующие данные:</w:t>
      </w:r>
    </w:p>
    <w:bookmarkEnd w:id="1034"/>
    <w:tbl>
      <w:tblPr>
        <w:tblW w:w="0" w:type="auto"/>
        <w:tblCellSpacing w:w="0" w:type="auto"/>
        <w:tblBorders>
          <w:top w:val="none"/>
          <w:left w:val="none"/>
          <w:bottom w:val="none"/>
          <w:right w:val="none"/>
          <w:insideH w:val="none"/>
          <w:insideV w:val="none"/>
        </w:tblBorders>
      </w:tblPr>
      <w:tblGrid>
        <w:gridCol w:w="11912"/>
        <w:gridCol w:w="388"/>
      </w:tblGrid>
      <w:tr>
        <w:trPr>
          <w:trHeight w:val="30" w:hRule="atLeast"/>
        </w:trPr>
        <w:tc>
          <w:tcPr>
            <w:tcW w:w="11912" w:type="dxa"/>
            <w:tcBorders/>
            <w:tcMar>
              <w:top w:w="15" w:type="dxa"/>
              <w:left w:w="15" w:type="dxa"/>
              <w:bottom w:w="15" w:type="dxa"/>
              <w:right w:w="15" w:type="dxa"/>
            </w:tcMar>
            <w:vAlign w:val="center"/>
          </w:tcPr>
          <w:bookmarkStart w:name="z1045" w:id="1035"/>
          <w:p>
            <w:pPr>
              <w:spacing w:after="20"/>
              <w:ind w:left="20"/>
              <w:jc w:val="both"/>
            </w:pPr>
            <w:r>
              <w:rPr>
                <w:rFonts w:ascii="Times New Roman"/>
                <w:b w:val="false"/>
                <w:i w:val="false"/>
                <w:color w:val="000000"/>
                <w:sz w:val="20"/>
              </w:rPr>
              <w:t>
Фамилия, имя, отчество</w:t>
            </w:r>
          </w:p>
          <w:bookmarkEnd w:id="1035"/>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2" w:type="dxa"/>
            <w:tcBorders/>
            <w:tcMar>
              <w:top w:w="15" w:type="dxa"/>
              <w:left w:w="15" w:type="dxa"/>
              <w:bottom w:w="15" w:type="dxa"/>
              <w:right w:w="15" w:type="dxa"/>
            </w:tcMar>
            <w:vAlign w:val="center"/>
          </w:tcPr>
          <w:bookmarkStart w:name="z1046" w:id="1036"/>
          <w:p>
            <w:pPr>
              <w:spacing w:after="20"/>
              <w:ind w:left="20"/>
              <w:jc w:val="both"/>
            </w:pPr>
            <w:r>
              <w:rPr>
                <w:rFonts w:ascii="Times New Roman"/>
                <w:b w:val="false"/>
                <w:i w:val="false"/>
                <w:color w:val="000000"/>
                <w:sz w:val="20"/>
              </w:rPr>
              <w:t>
Подразделение</w:t>
            </w:r>
          </w:p>
          <w:bookmarkEnd w:id="1036"/>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2" w:type="dxa"/>
            <w:tcBorders/>
            <w:tcMar>
              <w:top w:w="15" w:type="dxa"/>
              <w:left w:w="15" w:type="dxa"/>
              <w:bottom w:w="15" w:type="dxa"/>
              <w:right w:w="15" w:type="dxa"/>
            </w:tcMar>
            <w:vAlign w:val="center"/>
          </w:tcPr>
          <w:bookmarkStart w:name="z1047" w:id="1037"/>
          <w:p>
            <w:pPr>
              <w:spacing w:after="20"/>
              <w:ind w:left="20"/>
              <w:jc w:val="both"/>
            </w:pPr>
            <w:r>
              <w:rPr>
                <w:rFonts w:ascii="Times New Roman"/>
                <w:b w:val="false"/>
                <w:i w:val="false"/>
                <w:color w:val="000000"/>
                <w:sz w:val="20"/>
              </w:rPr>
              <w:t>
Должность</w:t>
            </w:r>
          </w:p>
          <w:bookmarkEnd w:id="1037"/>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2" w:type="dxa"/>
            <w:tcBorders/>
            <w:tcMar>
              <w:top w:w="15" w:type="dxa"/>
              <w:left w:w="15" w:type="dxa"/>
              <w:bottom w:w="15" w:type="dxa"/>
              <w:right w:w="15" w:type="dxa"/>
            </w:tcMar>
            <w:vAlign w:val="center"/>
          </w:tcPr>
          <w:bookmarkStart w:name="z1048" w:id="1038"/>
          <w:p>
            <w:pPr>
              <w:spacing w:after="20"/>
              <w:ind w:left="20"/>
              <w:jc w:val="both"/>
            </w:pPr>
            <w:r>
              <w:rPr>
                <w:rFonts w:ascii="Times New Roman"/>
                <w:b w:val="false"/>
                <w:i w:val="false"/>
                <w:color w:val="000000"/>
                <w:sz w:val="20"/>
              </w:rPr>
              <w:t>
Адрес электронной почты (e-mail):</w:t>
            </w:r>
          </w:p>
          <w:bookmarkEnd w:id="1038"/>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2" w:type="dxa"/>
            <w:tcBorders/>
            <w:tcMar>
              <w:top w:w="15" w:type="dxa"/>
              <w:left w:w="15" w:type="dxa"/>
              <w:bottom w:w="15" w:type="dxa"/>
              <w:right w:w="15" w:type="dxa"/>
            </w:tcMar>
            <w:vAlign w:val="center"/>
          </w:tcPr>
          <w:bookmarkStart w:name="z1049" w:id="1039"/>
          <w:p>
            <w:pPr>
              <w:spacing w:after="20"/>
              <w:ind w:left="20"/>
              <w:jc w:val="both"/>
            </w:pPr>
            <w:r>
              <w:rPr>
                <w:rFonts w:ascii="Times New Roman"/>
                <w:b w:val="false"/>
                <w:i w:val="false"/>
                <w:color w:val="000000"/>
                <w:sz w:val="20"/>
              </w:rPr>
              <w:t>
Ключевая фраза</w:t>
            </w:r>
          </w:p>
          <w:bookmarkEnd w:id="1039"/>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0" w:id="1040"/>
    <w:p>
      <w:pPr>
        <w:spacing w:after="0"/>
        <w:ind w:left="0"/>
        <w:jc w:val="both"/>
      </w:pPr>
      <w:r>
        <w:rPr>
          <w:rFonts w:ascii="Times New Roman"/>
          <w:b w:val="false"/>
          <w:i w:val="false"/>
          <w:color w:val="000000"/>
          <w:sz w:val="28"/>
        </w:rPr>
        <w:t>
      Владелец сертификата ___________ ______________________</w:t>
      </w:r>
    </w:p>
    <w:bookmarkEnd w:id="1040"/>
    <w:bookmarkStart w:name="z1051" w:id="1041"/>
    <w:p>
      <w:pPr>
        <w:spacing w:after="0"/>
        <w:ind w:left="0"/>
        <w:jc w:val="both"/>
      </w:pPr>
      <w:r>
        <w:rPr>
          <w:rFonts w:ascii="Times New Roman"/>
          <w:b w:val="false"/>
          <w:i w:val="false"/>
          <w:color w:val="000000"/>
          <w:sz w:val="28"/>
        </w:rPr>
        <w:t>
      (подпись) (фамилия, инициалы)</w:t>
      </w:r>
    </w:p>
    <w:bookmarkEnd w:id="1041"/>
    <w:bookmarkStart w:name="z1052" w:id="1042"/>
    <w:p>
      <w:pPr>
        <w:spacing w:after="0"/>
        <w:ind w:left="0"/>
        <w:jc w:val="both"/>
      </w:pPr>
      <w:r>
        <w:rPr>
          <w:rFonts w:ascii="Times New Roman"/>
          <w:b w:val="false"/>
          <w:i w:val="false"/>
          <w:color w:val="000000"/>
          <w:sz w:val="28"/>
        </w:rPr>
        <w:t>
      Подтверждаю, что указанная ключевая фраза является паролем для экстренной связи в случае компрометации ключа ЭЦП и обязуюсь обеспечивать сохранение конфиденциальности данного пароля.</w:t>
      </w:r>
    </w:p>
    <w:bookmarkEnd w:id="1042"/>
    <w:bookmarkStart w:name="z1053" w:id="1043"/>
    <w:p>
      <w:pPr>
        <w:spacing w:after="0"/>
        <w:ind w:left="0"/>
        <w:jc w:val="both"/>
      </w:pPr>
      <w:r>
        <w:rPr>
          <w:rFonts w:ascii="Times New Roman"/>
          <w:b w:val="false"/>
          <w:i w:val="false"/>
          <w:color w:val="000000"/>
          <w:sz w:val="28"/>
        </w:rPr>
        <w:t>
      С Регламентом Удостоверяющего центра Евразийской экономической комиссии ознакомлен. В случае выявления факта компрометации ключа ЭЦП, соответствующего выпускаемому на мое имя сертификату, обязуюсь немедленно проинформировать об этом событии Удостоверяющий центр Евразийской экономической комиссии.</w:t>
      </w:r>
    </w:p>
    <w:bookmarkEnd w:id="1043"/>
    <w:bookmarkStart w:name="z1054" w:id="1044"/>
    <w:p>
      <w:pPr>
        <w:spacing w:after="0"/>
        <w:ind w:left="0"/>
        <w:jc w:val="both"/>
      </w:pPr>
      <w:r>
        <w:rPr>
          <w:rFonts w:ascii="Times New Roman"/>
          <w:b w:val="false"/>
          <w:i w:val="false"/>
          <w:color w:val="000000"/>
          <w:sz w:val="28"/>
        </w:rPr>
        <w:t>
      Настоящим я,</w:t>
      </w:r>
    </w:p>
    <w:bookmarkEnd w:id="1044"/>
    <w:bookmarkStart w:name="z1055" w:id="1045"/>
    <w:p>
      <w:pPr>
        <w:spacing w:after="0"/>
        <w:ind w:left="0"/>
        <w:jc w:val="both"/>
      </w:pPr>
      <w:r>
        <w:rPr>
          <w:rFonts w:ascii="Times New Roman"/>
          <w:b w:val="false"/>
          <w:i w:val="false"/>
          <w:color w:val="000000"/>
          <w:sz w:val="28"/>
        </w:rPr>
        <w:t>
      __________________________________________________________________,</w:t>
      </w:r>
    </w:p>
    <w:bookmarkEnd w:id="1045"/>
    <w:bookmarkStart w:name="z1056" w:id="1046"/>
    <w:p>
      <w:pPr>
        <w:spacing w:after="0"/>
        <w:ind w:left="0"/>
        <w:jc w:val="both"/>
      </w:pPr>
      <w:r>
        <w:rPr>
          <w:rFonts w:ascii="Times New Roman"/>
          <w:b w:val="false"/>
          <w:i w:val="false"/>
          <w:color w:val="000000"/>
          <w:sz w:val="28"/>
        </w:rPr>
        <w:t>
      (фамилия, имя, отчество владельца сертификата)</w:t>
      </w:r>
    </w:p>
    <w:bookmarkEnd w:id="1046"/>
    <w:bookmarkStart w:name="z1057" w:id="1047"/>
    <w:p>
      <w:pPr>
        <w:spacing w:after="0"/>
        <w:ind w:left="0"/>
        <w:jc w:val="both"/>
      </w:pPr>
      <w:r>
        <w:rPr>
          <w:rFonts w:ascii="Times New Roman"/>
          <w:b w:val="false"/>
          <w:i w:val="false"/>
          <w:color w:val="000000"/>
          <w:sz w:val="28"/>
        </w:rPr>
        <w:t>
      ___________________________________________________________________</w:t>
      </w:r>
    </w:p>
    <w:bookmarkEnd w:id="1047"/>
    <w:bookmarkStart w:name="z1058" w:id="1048"/>
    <w:p>
      <w:pPr>
        <w:spacing w:after="0"/>
        <w:ind w:left="0"/>
        <w:jc w:val="both"/>
      </w:pPr>
      <w:r>
        <w:rPr>
          <w:rFonts w:ascii="Times New Roman"/>
          <w:b w:val="false"/>
          <w:i w:val="false"/>
          <w:color w:val="000000"/>
          <w:sz w:val="28"/>
        </w:rPr>
        <w:t>
      (серия и номер паспорта, кем и когда выдан)</w:t>
      </w:r>
    </w:p>
    <w:bookmarkEnd w:id="1048"/>
    <w:bookmarkStart w:name="z1059" w:id="1049"/>
    <w:p>
      <w:pPr>
        <w:spacing w:after="0"/>
        <w:ind w:left="0"/>
        <w:jc w:val="both"/>
      </w:pPr>
      <w:r>
        <w:rPr>
          <w:rFonts w:ascii="Times New Roman"/>
          <w:b w:val="false"/>
          <w:i w:val="false"/>
          <w:color w:val="000000"/>
          <w:sz w:val="28"/>
        </w:rPr>
        <w:t>
      соглашаюсь с обработкой своих персональных данных Удостоверяющим центром Евразийской экономической комиссии и признаю, что персональные данные, заносимые в сертификаты ключей проверки ЭЦП, владельцем которых я являюсь, относятся к общедоступным персональным данным</w:t>
      </w:r>
    </w:p>
    <w:bookmarkEnd w:id="1049"/>
    <w:bookmarkStart w:name="z1060" w:id="1050"/>
    <w:p>
      <w:pPr>
        <w:spacing w:after="0"/>
        <w:ind w:left="0"/>
        <w:jc w:val="both"/>
      </w:pPr>
      <w:r>
        <w:rPr>
          <w:rFonts w:ascii="Times New Roman"/>
          <w:b w:val="false"/>
          <w:i w:val="false"/>
          <w:color w:val="000000"/>
          <w:sz w:val="28"/>
        </w:rPr>
        <w:t>
      Владелец сертификата ___________ ______________________</w:t>
      </w:r>
    </w:p>
    <w:bookmarkEnd w:id="1050"/>
    <w:bookmarkStart w:name="z1061" w:id="1051"/>
    <w:p>
      <w:pPr>
        <w:spacing w:after="0"/>
        <w:ind w:left="0"/>
        <w:jc w:val="both"/>
      </w:pPr>
      <w:r>
        <w:rPr>
          <w:rFonts w:ascii="Times New Roman"/>
          <w:b w:val="false"/>
          <w:i w:val="false"/>
          <w:color w:val="000000"/>
          <w:sz w:val="28"/>
        </w:rPr>
        <w:t>
       (подпись) (фамилия, инициалы)</w:t>
      </w:r>
    </w:p>
    <w:bookmarkEnd w:id="1051"/>
    <w:bookmarkStart w:name="z1062" w:id="1052"/>
    <w:p>
      <w:pPr>
        <w:spacing w:after="0"/>
        <w:ind w:left="0"/>
        <w:jc w:val="both"/>
      </w:pPr>
      <w:r>
        <w:rPr>
          <w:rFonts w:ascii="Times New Roman"/>
          <w:b w:val="false"/>
          <w:i w:val="false"/>
          <w:color w:val="000000"/>
          <w:sz w:val="28"/>
        </w:rPr>
        <w:t>
      Руководитель подразделения ___________ ______________________</w:t>
      </w:r>
    </w:p>
    <w:bookmarkEnd w:id="1052"/>
    <w:bookmarkStart w:name="z1063" w:id="1053"/>
    <w:p>
      <w:pPr>
        <w:spacing w:after="0"/>
        <w:ind w:left="0"/>
        <w:jc w:val="both"/>
      </w:pPr>
      <w:r>
        <w:rPr>
          <w:rFonts w:ascii="Times New Roman"/>
          <w:b w:val="false"/>
          <w:i w:val="false"/>
          <w:color w:val="000000"/>
          <w:sz w:val="28"/>
        </w:rPr>
        <w:t>
       (подпись) (фамилия, инициалы)</w:t>
      </w:r>
    </w:p>
    <w:bookmarkEnd w:id="1053"/>
    <w:bookmarkStart w:name="z1064" w:id="1054"/>
    <w:p>
      <w:pPr>
        <w:spacing w:after="0"/>
        <w:ind w:left="0"/>
        <w:jc w:val="both"/>
      </w:pPr>
      <w:r>
        <w:rPr>
          <w:rFonts w:ascii="Times New Roman"/>
          <w:b w:val="false"/>
          <w:i w:val="false"/>
          <w:color w:val="000000"/>
          <w:sz w:val="28"/>
        </w:rPr>
        <w:t>
      "____"______________ 20____ г. </w:t>
      </w:r>
    </w:p>
    <w:bookmarkEnd w:id="10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65" w:id="1055"/>
    <w:p>
      <w:pPr>
        <w:spacing w:after="0"/>
        <w:ind w:left="0"/>
        <w:jc w:val="left"/>
      </w:pPr>
      <w:r>
        <w:rPr>
          <w:rFonts w:ascii="Times New Roman"/>
          <w:b/>
          <w:i w:val="false"/>
          <w:color w:val="000000"/>
        </w:rPr>
        <w:t xml:space="preserve"> Заявление </w:t>
      </w:r>
      <w:r>
        <w:br/>
      </w:r>
      <w:r>
        <w:rPr>
          <w:rFonts w:ascii="Times New Roman"/>
          <w:b/>
          <w:i w:val="false"/>
          <w:color w:val="000000"/>
        </w:rPr>
        <w:t xml:space="preserve">на аннулирование (отзыв) сертификата </w:t>
      </w:r>
    </w:p>
    <w:bookmarkEnd w:id="1055"/>
    <w:bookmarkStart w:name="z1066" w:id="1056"/>
    <w:p>
      <w:pPr>
        <w:spacing w:after="0"/>
        <w:ind w:left="0"/>
        <w:jc w:val="both"/>
      </w:pPr>
      <w:r>
        <w:rPr>
          <w:rFonts w:ascii="Times New Roman"/>
          <w:b w:val="false"/>
          <w:i w:val="false"/>
          <w:color w:val="000000"/>
          <w:sz w:val="28"/>
        </w:rPr>
        <w:t>
      Я, _______________________________________________________________,</w:t>
      </w:r>
    </w:p>
    <w:bookmarkEnd w:id="1056"/>
    <w:bookmarkStart w:name="z1067" w:id="1057"/>
    <w:p>
      <w:pPr>
        <w:spacing w:after="0"/>
        <w:ind w:left="0"/>
        <w:jc w:val="both"/>
      </w:pPr>
      <w:r>
        <w:rPr>
          <w:rFonts w:ascii="Times New Roman"/>
          <w:b w:val="false"/>
          <w:i w:val="false"/>
          <w:color w:val="000000"/>
          <w:sz w:val="28"/>
        </w:rPr>
        <w:t>
      (должность, Ф.И.О.)</w:t>
      </w:r>
    </w:p>
    <w:bookmarkEnd w:id="1057"/>
    <w:bookmarkStart w:name="z1068" w:id="1058"/>
    <w:p>
      <w:pPr>
        <w:spacing w:after="0"/>
        <w:ind w:left="0"/>
        <w:jc w:val="both"/>
      </w:pPr>
      <w:r>
        <w:rPr>
          <w:rFonts w:ascii="Times New Roman"/>
          <w:b w:val="false"/>
          <w:i w:val="false"/>
          <w:color w:val="000000"/>
          <w:sz w:val="28"/>
        </w:rPr>
        <w:t>
      в связи с _________________________________________________________________</w:t>
      </w:r>
    </w:p>
    <w:bookmarkEnd w:id="1058"/>
    <w:bookmarkStart w:name="z1069" w:id="1059"/>
    <w:p>
      <w:pPr>
        <w:spacing w:after="0"/>
        <w:ind w:left="0"/>
        <w:jc w:val="both"/>
      </w:pPr>
      <w:r>
        <w:rPr>
          <w:rFonts w:ascii="Times New Roman"/>
          <w:b w:val="false"/>
          <w:i w:val="false"/>
          <w:color w:val="000000"/>
          <w:sz w:val="28"/>
        </w:rPr>
        <w:t>
      (причина отзыва сертификата)</w:t>
      </w:r>
    </w:p>
    <w:bookmarkEnd w:id="1059"/>
    <w:bookmarkStart w:name="z1070" w:id="1060"/>
    <w:p>
      <w:pPr>
        <w:spacing w:after="0"/>
        <w:ind w:left="0"/>
        <w:jc w:val="both"/>
      </w:pPr>
      <w:r>
        <w:rPr>
          <w:rFonts w:ascii="Times New Roman"/>
          <w:b w:val="false"/>
          <w:i w:val="false"/>
          <w:color w:val="000000"/>
          <w:sz w:val="28"/>
        </w:rPr>
        <w:t>
      прошу аннулировать (отозвать) мой сертификат ключа проверки ЭЦП, содержащий следующие данные:</w:t>
      </w:r>
    </w:p>
    <w:bookmarkEnd w:id="1060"/>
    <w:tbl>
      <w:tblPr>
        <w:tblW w:w="0" w:type="auto"/>
        <w:tblCellSpacing w:w="0" w:type="auto"/>
        <w:tblBorders>
          <w:top w:val="none"/>
          <w:left w:val="none"/>
          <w:bottom w:val="none"/>
          <w:right w:val="none"/>
          <w:insideH w:val="none"/>
          <w:insideV w:val="none"/>
        </w:tblBorders>
      </w:tblPr>
      <w:tblGrid>
        <w:gridCol w:w="11912"/>
        <w:gridCol w:w="388"/>
      </w:tblGrid>
      <w:tr>
        <w:trPr>
          <w:trHeight w:val="30" w:hRule="atLeast"/>
        </w:trPr>
        <w:tc>
          <w:tcPr>
            <w:tcW w:w="11912" w:type="dxa"/>
            <w:tcBorders/>
            <w:tcMar>
              <w:top w:w="15" w:type="dxa"/>
              <w:left w:w="15" w:type="dxa"/>
              <w:bottom w:w="15" w:type="dxa"/>
              <w:right w:w="15" w:type="dxa"/>
            </w:tcMar>
            <w:vAlign w:val="center"/>
          </w:tcPr>
          <w:bookmarkStart w:name="z1071" w:id="1061"/>
          <w:p>
            <w:pPr>
              <w:spacing w:after="20"/>
              <w:ind w:left="20"/>
              <w:jc w:val="both"/>
            </w:pPr>
            <w:r>
              <w:rPr>
                <w:rFonts w:ascii="Times New Roman"/>
                <w:b w:val="false"/>
                <w:i w:val="false"/>
                <w:color w:val="000000"/>
                <w:sz w:val="20"/>
              </w:rPr>
              <w:t>
Серийный номер сертификата</w:t>
            </w:r>
          </w:p>
          <w:bookmarkEnd w:id="1061"/>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2" w:type="dxa"/>
            <w:tcBorders/>
            <w:tcMar>
              <w:top w:w="15" w:type="dxa"/>
              <w:left w:w="15" w:type="dxa"/>
              <w:bottom w:w="15" w:type="dxa"/>
              <w:right w:w="15" w:type="dxa"/>
            </w:tcMar>
            <w:vAlign w:val="center"/>
          </w:tcPr>
          <w:bookmarkStart w:name="z1072" w:id="1062"/>
          <w:p>
            <w:pPr>
              <w:spacing w:after="20"/>
              <w:ind w:left="20"/>
              <w:jc w:val="both"/>
            </w:pPr>
            <w:r>
              <w:rPr>
                <w:rFonts w:ascii="Times New Roman"/>
                <w:b w:val="false"/>
                <w:i w:val="false"/>
                <w:color w:val="000000"/>
                <w:sz w:val="20"/>
              </w:rPr>
              <w:t>
Фамилия, имя, отчество</w:t>
            </w:r>
          </w:p>
          <w:bookmarkEnd w:id="1062"/>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2" w:type="dxa"/>
            <w:tcBorders/>
            <w:tcMar>
              <w:top w:w="15" w:type="dxa"/>
              <w:left w:w="15" w:type="dxa"/>
              <w:bottom w:w="15" w:type="dxa"/>
              <w:right w:w="15" w:type="dxa"/>
            </w:tcMar>
            <w:vAlign w:val="center"/>
          </w:tcPr>
          <w:bookmarkStart w:name="z1073" w:id="1063"/>
          <w:p>
            <w:pPr>
              <w:spacing w:after="20"/>
              <w:ind w:left="20"/>
              <w:jc w:val="both"/>
            </w:pPr>
            <w:r>
              <w:rPr>
                <w:rFonts w:ascii="Times New Roman"/>
                <w:b w:val="false"/>
                <w:i w:val="false"/>
                <w:color w:val="000000"/>
                <w:sz w:val="20"/>
              </w:rPr>
              <w:t>
Подразделение</w:t>
            </w:r>
          </w:p>
          <w:bookmarkEnd w:id="1063"/>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2" w:type="dxa"/>
            <w:tcBorders/>
            <w:tcMar>
              <w:top w:w="15" w:type="dxa"/>
              <w:left w:w="15" w:type="dxa"/>
              <w:bottom w:w="15" w:type="dxa"/>
              <w:right w:w="15" w:type="dxa"/>
            </w:tcMar>
            <w:vAlign w:val="center"/>
          </w:tcPr>
          <w:bookmarkStart w:name="z1074" w:id="1064"/>
          <w:p>
            <w:pPr>
              <w:spacing w:after="20"/>
              <w:ind w:left="20"/>
              <w:jc w:val="both"/>
            </w:pPr>
            <w:r>
              <w:rPr>
                <w:rFonts w:ascii="Times New Roman"/>
                <w:b w:val="false"/>
                <w:i w:val="false"/>
                <w:color w:val="000000"/>
                <w:sz w:val="20"/>
              </w:rPr>
              <w:t>
Должность</w:t>
            </w:r>
          </w:p>
          <w:bookmarkEnd w:id="1064"/>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2" w:type="dxa"/>
            <w:tcBorders/>
            <w:tcMar>
              <w:top w:w="15" w:type="dxa"/>
              <w:left w:w="15" w:type="dxa"/>
              <w:bottom w:w="15" w:type="dxa"/>
              <w:right w:w="15" w:type="dxa"/>
            </w:tcMar>
            <w:vAlign w:val="center"/>
          </w:tcPr>
          <w:bookmarkStart w:name="z1075" w:id="1065"/>
          <w:p>
            <w:pPr>
              <w:spacing w:after="20"/>
              <w:ind w:left="20"/>
              <w:jc w:val="both"/>
            </w:pPr>
            <w:r>
              <w:rPr>
                <w:rFonts w:ascii="Times New Roman"/>
                <w:b w:val="false"/>
                <w:i w:val="false"/>
                <w:color w:val="000000"/>
                <w:sz w:val="20"/>
              </w:rPr>
              <w:t>
Адрес электронной почты (e-mail):</w:t>
            </w:r>
          </w:p>
          <w:bookmarkEnd w:id="1065"/>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6" w:id="1066"/>
    <w:p>
      <w:pPr>
        <w:spacing w:after="0"/>
        <w:ind w:left="0"/>
        <w:jc w:val="both"/>
      </w:pPr>
      <w:r>
        <w:rPr>
          <w:rFonts w:ascii="Times New Roman"/>
          <w:b w:val="false"/>
          <w:i w:val="false"/>
          <w:color w:val="000000"/>
          <w:sz w:val="28"/>
        </w:rPr>
        <w:t>
      Владелец сертификата ___________ ______________________</w:t>
      </w:r>
    </w:p>
    <w:bookmarkEnd w:id="1066"/>
    <w:bookmarkStart w:name="z1077" w:id="1067"/>
    <w:p>
      <w:pPr>
        <w:spacing w:after="0"/>
        <w:ind w:left="0"/>
        <w:jc w:val="both"/>
      </w:pPr>
      <w:r>
        <w:rPr>
          <w:rFonts w:ascii="Times New Roman"/>
          <w:b w:val="false"/>
          <w:i w:val="false"/>
          <w:color w:val="000000"/>
          <w:sz w:val="28"/>
        </w:rPr>
        <w:t>
                         (подпись) (фамилия, инициалы)</w:t>
      </w:r>
    </w:p>
    <w:bookmarkEnd w:id="1067"/>
    <w:bookmarkStart w:name="z1078" w:id="1068"/>
    <w:p>
      <w:pPr>
        <w:spacing w:after="0"/>
        <w:ind w:left="0"/>
        <w:jc w:val="both"/>
      </w:pPr>
      <w:r>
        <w:rPr>
          <w:rFonts w:ascii="Times New Roman"/>
          <w:b w:val="false"/>
          <w:i w:val="false"/>
          <w:color w:val="000000"/>
          <w:sz w:val="28"/>
        </w:rPr>
        <w:t>
       "____" ______________ 20____ г.</w:t>
      </w:r>
    </w:p>
    <w:bookmarkEnd w:id="1068"/>
    <w:bookmarkStart w:name="z1079" w:id="1069"/>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на приостановление действия сертификата </w:t>
      </w:r>
    </w:p>
    <w:bookmarkEnd w:id="1069"/>
    <w:bookmarkStart w:name="z1080" w:id="1070"/>
    <w:p>
      <w:pPr>
        <w:spacing w:after="0"/>
        <w:ind w:left="0"/>
        <w:jc w:val="both"/>
      </w:pPr>
      <w:r>
        <w:rPr>
          <w:rFonts w:ascii="Times New Roman"/>
          <w:b w:val="false"/>
          <w:i w:val="false"/>
          <w:color w:val="000000"/>
          <w:sz w:val="28"/>
        </w:rPr>
        <w:t>
      Я, _______________________________________________________________,</w:t>
      </w:r>
    </w:p>
    <w:bookmarkEnd w:id="1070"/>
    <w:bookmarkStart w:name="z1081" w:id="1071"/>
    <w:p>
      <w:pPr>
        <w:spacing w:after="0"/>
        <w:ind w:left="0"/>
        <w:jc w:val="both"/>
      </w:pPr>
      <w:r>
        <w:rPr>
          <w:rFonts w:ascii="Times New Roman"/>
          <w:b w:val="false"/>
          <w:i w:val="false"/>
          <w:color w:val="000000"/>
          <w:sz w:val="28"/>
        </w:rPr>
        <w:t>
      (должность, Ф.И.О.)</w:t>
      </w:r>
    </w:p>
    <w:bookmarkEnd w:id="1071"/>
    <w:bookmarkStart w:name="z1082" w:id="1072"/>
    <w:p>
      <w:pPr>
        <w:spacing w:after="0"/>
        <w:ind w:left="0"/>
        <w:jc w:val="both"/>
      </w:pPr>
      <w:r>
        <w:rPr>
          <w:rFonts w:ascii="Times New Roman"/>
          <w:b w:val="false"/>
          <w:i w:val="false"/>
          <w:color w:val="000000"/>
          <w:sz w:val="28"/>
        </w:rPr>
        <w:t>
      прошу приостановить действие моего сертификата ключа проверки ЭЦП, содержащего следующие данные:</w:t>
      </w:r>
    </w:p>
    <w:bookmarkEnd w:id="1072"/>
    <w:tbl>
      <w:tblPr>
        <w:tblW w:w="0" w:type="auto"/>
        <w:tblCellSpacing w:w="0" w:type="auto"/>
        <w:tblBorders>
          <w:top w:val="none"/>
          <w:left w:val="none"/>
          <w:bottom w:val="none"/>
          <w:right w:val="none"/>
          <w:insideH w:val="none"/>
          <w:insideV w:val="none"/>
        </w:tblBorders>
      </w:tblPr>
      <w:tblGrid>
        <w:gridCol w:w="11912"/>
        <w:gridCol w:w="388"/>
      </w:tblGrid>
      <w:tr>
        <w:trPr>
          <w:trHeight w:val="30" w:hRule="atLeast"/>
        </w:trPr>
        <w:tc>
          <w:tcPr>
            <w:tcW w:w="11912" w:type="dxa"/>
            <w:tcBorders/>
            <w:tcMar>
              <w:top w:w="15" w:type="dxa"/>
              <w:left w:w="15" w:type="dxa"/>
              <w:bottom w:w="15" w:type="dxa"/>
              <w:right w:w="15" w:type="dxa"/>
            </w:tcMar>
            <w:vAlign w:val="center"/>
          </w:tcPr>
          <w:bookmarkStart w:name="z1083" w:id="1073"/>
          <w:p>
            <w:pPr>
              <w:spacing w:after="20"/>
              <w:ind w:left="20"/>
              <w:jc w:val="both"/>
            </w:pPr>
            <w:r>
              <w:rPr>
                <w:rFonts w:ascii="Times New Roman"/>
                <w:b w:val="false"/>
                <w:i w:val="false"/>
                <w:color w:val="000000"/>
                <w:sz w:val="20"/>
              </w:rPr>
              <w:t>
Серийный номер сертификата</w:t>
            </w:r>
          </w:p>
          <w:bookmarkEnd w:id="1073"/>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2" w:type="dxa"/>
            <w:tcBorders/>
            <w:tcMar>
              <w:top w:w="15" w:type="dxa"/>
              <w:left w:w="15" w:type="dxa"/>
              <w:bottom w:w="15" w:type="dxa"/>
              <w:right w:w="15" w:type="dxa"/>
            </w:tcMar>
            <w:vAlign w:val="center"/>
          </w:tcPr>
          <w:bookmarkStart w:name="z1084" w:id="1074"/>
          <w:p>
            <w:pPr>
              <w:spacing w:after="20"/>
              <w:ind w:left="20"/>
              <w:jc w:val="both"/>
            </w:pPr>
            <w:r>
              <w:rPr>
                <w:rFonts w:ascii="Times New Roman"/>
                <w:b w:val="false"/>
                <w:i w:val="false"/>
                <w:color w:val="000000"/>
                <w:sz w:val="20"/>
              </w:rPr>
              <w:t>
Фамилия, Имя, Отчество</w:t>
            </w:r>
          </w:p>
          <w:bookmarkEnd w:id="1074"/>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2" w:type="dxa"/>
            <w:tcBorders/>
            <w:tcMar>
              <w:top w:w="15" w:type="dxa"/>
              <w:left w:w="15" w:type="dxa"/>
              <w:bottom w:w="15" w:type="dxa"/>
              <w:right w:w="15" w:type="dxa"/>
            </w:tcMar>
            <w:vAlign w:val="center"/>
          </w:tcPr>
          <w:bookmarkStart w:name="z1085" w:id="1075"/>
          <w:p>
            <w:pPr>
              <w:spacing w:after="20"/>
              <w:ind w:left="20"/>
              <w:jc w:val="both"/>
            </w:pPr>
            <w:r>
              <w:rPr>
                <w:rFonts w:ascii="Times New Roman"/>
                <w:b w:val="false"/>
                <w:i w:val="false"/>
                <w:color w:val="000000"/>
                <w:sz w:val="20"/>
              </w:rPr>
              <w:t>
Подразделение</w:t>
            </w:r>
          </w:p>
          <w:bookmarkEnd w:id="1075"/>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2" w:type="dxa"/>
            <w:tcBorders/>
            <w:tcMar>
              <w:top w:w="15" w:type="dxa"/>
              <w:left w:w="15" w:type="dxa"/>
              <w:bottom w:w="15" w:type="dxa"/>
              <w:right w:w="15" w:type="dxa"/>
            </w:tcMar>
            <w:vAlign w:val="center"/>
          </w:tcPr>
          <w:bookmarkStart w:name="z1086" w:id="1076"/>
          <w:p>
            <w:pPr>
              <w:spacing w:after="20"/>
              <w:ind w:left="20"/>
              <w:jc w:val="both"/>
            </w:pPr>
            <w:r>
              <w:rPr>
                <w:rFonts w:ascii="Times New Roman"/>
                <w:b w:val="false"/>
                <w:i w:val="false"/>
                <w:color w:val="000000"/>
                <w:sz w:val="20"/>
              </w:rPr>
              <w:t>
Должность</w:t>
            </w:r>
          </w:p>
          <w:bookmarkEnd w:id="1076"/>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12" w:type="dxa"/>
            <w:tcBorders/>
            <w:tcMar>
              <w:top w:w="15" w:type="dxa"/>
              <w:left w:w="15" w:type="dxa"/>
              <w:bottom w:w="15" w:type="dxa"/>
              <w:right w:w="15" w:type="dxa"/>
            </w:tcMar>
            <w:vAlign w:val="center"/>
          </w:tcPr>
          <w:bookmarkStart w:name="z1087" w:id="1077"/>
          <w:p>
            <w:pPr>
              <w:spacing w:after="20"/>
              <w:ind w:left="20"/>
              <w:jc w:val="both"/>
            </w:pPr>
            <w:r>
              <w:rPr>
                <w:rFonts w:ascii="Times New Roman"/>
                <w:b w:val="false"/>
                <w:i w:val="false"/>
                <w:color w:val="000000"/>
                <w:sz w:val="20"/>
              </w:rPr>
              <w:t>
Адрес электронной почты (e-mail):</w:t>
            </w:r>
          </w:p>
          <w:bookmarkEnd w:id="1077"/>
        </w:tc>
        <w:tc>
          <w:tcPr>
            <w:tcW w:w="3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8" w:id="1078"/>
    <w:p>
      <w:pPr>
        <w:spacing w:after="0"/>
        <w:ind w:left="0"/>
        <w:jc w:val="both"/>
      </w:pPr>
      <w:r>
        <w:rPr>
          <w:rFonts w:ascii="Times New Roman"/>
          <w:b w:val="false"/>
          <w:i w:val="false"/>
          <w:color w:val="000000"/>
          <w:sz w:val="28"/>
        </w:rPr>
        <w:t>
      Срок приостановления действия сертификата _____________________ дней.</w:t>
      </w:r>
    </w:p>
    <w:bookmarkEnd w:id="1078"/>
    <w:bookmarkStart w:name="z1089" w:id="1079"/>
    <w:p>
      <w:pPr>
        <w:spacing w:after="0"/>
        <w:ind w:left="0"/>
        <w:jc w:val="both"/>
      </w:pPr>
      <w:r>
        <w:rPr>
          <w:rFonts w:ascii="Times New Roman"/>
          <w:b w:val="false"/>
          <w:i w:val="false"/>
          <w:color w:val="000000"/>
          <w:sz w:val="28"/>
        </w:rPr>
        <w:t>
       (количество дней)</w:t>
      </w:r>
    </w:p>
    <w:bookmarkEnd w:id="1079"/>
    <w:bookmarkStart w:name="z1090" w:id="1080"/>
    <w:p>
      <w:pPr>
        <w:spacing w:after="0"/>
        <w:ind w:left="0"/>
        <w:jc w:val="both"/>
      </w:pPr>
      <w:r>
        <w:rPr>
          <w:rFonts w:ascii="Times New Roman"/>
          <w:b w:val="false"/>
          <w:i w:val="false"/>
          <w:color w:val="000000"/>
          <w:sz w:val="28"/>
        </w:rPr>
        <w:t>
      Владелец сертификата ___________ ______________________</w:t>
      </w:r>
    </w:p>
    <w:bookmarkEnd w:id="1080"/>
    <w:bookmarkStart w:name="z1091" w:id="1081"/>
    <w:p>
      <w:pPr>
        <w:spacing w:after="0"/>
        <w:ind w:left="0"/>
        <w:jc w:val="both"/>
      </w:pPr>
      <w:r>
        <w:rPr>
          <w:rFonts w:ascii="Times New Roman"/>
          <w:b w:val="false"/>
          <w:i w:val="false"/>
          <w:color w:val="000000"/>
          <w:sz w:val="28"/>
        </w:rPr>
        <w:t>
                               (подпись) (фамилия, инициалы)</w:t>
      </w:r>
    </w:p>
    <w:bookmarkEnd w:id="1081"/>
    <w:bookmarkStart w:name="z1092" w:id="1082"/>
    <w:p>
      <w:pPr>
        <w:spacing w:after="0"/>
        <w:ind w:left="0"/>
        <w:jc w:val="both"/>
      </w:pPr>
      <w:r>
        <w:rPr>
          <w:rFonts w:ascii="Times New Roman"/>
          <w:b w:val="false"/>
          <w:i w:val="false"/>
          <w:color w:val="000000"/>
          <w:sz w:val="28"/>
        </w:rPr>
        <w:t xml:space="preserve">
       </w:t>
      </w:r>
    </w:p>
    <w:bookmarkEnd w:id="1082"/>
    <w:bookmarkStart w:name="z1093" w:id="1083"/>
    <w:p>
      <w:pPr>
        <w:spacing w:after="0"/>
        <w:ind w:left="0"/>
        <w:jc w:val="both"/>
      </w:pPr>
      <w:r>
        <w:rPr>
          <w:rFonts w:ascii="Times New Roman"/>
          <w:b w:val="false"/>
          <w:i w:val="false"/>
          <w:color w:val="000000"/>
          <w:sz w:val="28"/>
        </w:rPr>
        <w:t>
       "____" ______________ 20____ г.</w:t>
      </w:r>
    </w:p>
    <w:bookmarkEnd w:id="1083"/>
    <w:bookmarkStart w:name="z1094" w:id="1084"/>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на возобновление действия сертификата </w:t>
      </w:r>
    </w:p>
    <w:bookmarkEnd w:id="1084"/>
    <w:bookmarkStart w:name="z1095" w:id="1085"/>
    <w:p>
      <w:pPr>
        <w:spacing w:after="0"/>
        <w:ind w:left="0"/>
        <w:jc w:val="both"/>
      </w:pPr>
      <w:r>
        <w:rPr>
          <w:rFonts w:ascii="Times New Roman"/>
          <w:b w:val="false"/>
          <w:i w:val="false"/>
          <w:color w:val="000000"/>
          <w:sz w:val="28"/>
        </w:rPr>
        <w:t>
      Я, _______________________________________________________________,</w:t>
      </w:r>
    </w:p>
    <w:bookmarkEnd w:id="1085"/>
    <w:bookmarkStart w:name="z1096" w:id="1086"/>
    <w:p>
      <w:pPr>
        <w:spacing w:after="0"/>
        <w:ind w:left="0"/>
        <w:jc w:val="both"/>
      </w:pPr>
      <w:r>
        <w:rPr>
          <w:rFonts w:ascii="Times New Roman"/>
          <w:b w:val="false"/>
          <w:i w:val="false"/>
          <w:color w:val="000000"/>
          <w:sz w:val="28"/>
        </w:rPr>
        <w:t>
      (должность, Ф.И.О.)</w:t>
      </w:r>
    </w:p>
    <w:bookmarkEnd w:id="1086"/>
    <w:bookmarkStart w:name="z1097" w:id="1087"/>
    <w:p>
      <w:pPr>
        <w:spacing w:after="0"/>
        <w:ind w:left="0"/>
        <w:jc w:val="both"/>
      </w:pPr>
      <w:r>
        <w:rPr>
          <w:rFonts w:ascii="Times New Roman"/>
          <w:b w:val="false"/>
          <w:i w:val="false"/>
          <w:color w:val="000000"/>
          <w:sz w:val="28"/>
        </w:rPr>
        <w:t>
      прошу возобновить действие моего сертификата ключ проверки ЭЦП, содержащего следующие данные:</w:t>
      </w:r>
    </w:p>
    <w:bookmarkEnd w:id="1087"/>
    <w:tbl>
      <w:tblPr>
        <w:tblW w:w="0" w:type="auto"/>
        <w:tblCellSpacing w:w="0" w:type="auto"/>
        <w:tblBorders>
          <w:top w:val="none"/>
          <w:left w:val="none"/>
          <w:bottom w:val="none"/>
          <w:right w:val="none"/>
          <w:insideH w:val="none"/>
          <w:insideV w:val="none"/>
        </w:tblBorders>
      </w:tblPr>
      <w:tblGrid>
        <w:gridCol w:w="11839"/>
        <w:gridCol w:w="461"/>
      </w:tblGrid>
      <w:tr>
        <w:trPr>
          <w:trHeight w:val="30" w:hRule="atLeast"/>
        </w:trPr>
        <w:tc>
          <w:tcPr>
            <w:tcW w:w="11839" w:type="dxa"/>
            <w:tcBorders/>
            <w:tcMar>
              <w:top w:w="15" w:type="dxa"/>
              <w:left w:w="15" w:type="dxa"/>
              <w:bottom w:w="15" w:type="dxa"/>
              <w:right w:w="15" w:type="dxa"/>
            </w:tcMar>
            <w:vAlign w:val="center"/>
          </w:tcPr>
          <w:bookmarkStart w:name="z1098" w:id="1088"/>
          <w:p>
            <w:pPr>
              <w:spacing w:after="20"/>
              <w:ind w:left="20"/>
              <w:jc w:val="both"/>
            </w:pPr>
            <w:r>
              <w:rPr>
                <w:rFonts w:ascii="Times New Roman"/>
                <w:b w:val="false"/>
                <w:i w:val="false"/>
                <w:color w:val="000000"/>
                <w:sz w:val="20"/>
              </w:rPr>
              <w:t>
Серийный номер сертификата</w:t>
            </w:r>
          </w:p>
          <w:bookmarkEnd w:id="1088"/>
        </w:tc>
        <w:tc>
          <w:tcPr>
            <w:tcW w:w="4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9" w:type="dxa"/>
            <w:tcBorders/>
            <w:tcMar>
              <w:top w:w="15" w:type="dxa"/>
              <w:left w:w="15" w:type="dxa"/>
              <w:bottom w:w="15" w:type="dxa"/>
              <w:right w:w="15" w:type="dxa"/>
            </w:tcMar>
            <w:vAlign w:val="center"/>
          </w:tcPr>
          <w:bookmarkStart w:name="z1099" w:id="1089"/>
          <w:p>
            <w:pPr>
              <w:spacing w:after="20"/>
              <w:ind w:left="20"/>
              <w:jc w:val="both"/>
            </w:pPr>
            <w:r>
              <w:rPr>
                <w:rFonts w:ascii="Times New Roman"/>
                <w:b w:val="false"/>
                <w:i w:val="false"/>
                <w:color w:val="000000"/>
                <w:sz w:val="20"/>
              </w:rPr>
              <w:t>
Фамилия, имя, отчество</w:t>
            </w:r>
          </w:p>
          <w:bookmarkEnd w:id="1089"/>
        </w:tc>
        <w:tc>
          <w:tcPr>
            <w:tcW w:w="4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9" w:type="dxa"/>
            <w:tcBorders/>
            <w:tcMar>
              <w:top w:w="15" w:type="dxa"/>
              <w:left w:w="15" w:type="dxa"/>
              <w:bottom w:w="15" w:type="dxa"/>
              <w:right w:w="15" w:type="dxa"/>
            </w:tcMar>
            <w:vAlign w:val="center"/>
          </w:tcPr>
          <w:bookmarkStart w:name="z1100" w:id="1090"/>
          <w:p>
            <w:pPr>
              <w:spacing w:after="20"/>
              <w:ind w:left="20"/>
              <w:jc w:val="both"/>
            </w:pPr>
            <w:r>
              <w:rPr>
                <w:rFonts w:ascii="Times New Roman"/>
                <w:b w:val="false"/>
                <w:i w:val="false"/>
                <w:color w:val="000000"/>
                <w:sz w:val="20"/>
              </w:rPr>
              <w:t>
Подразделение</w:t>
            </w:r>
          </w:p>
          <w:bookmarkEnd w:id="1090"/>
        </w:tc>
        <w:tc>
          <w:tcPr>
            <w:tcW w:w="4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9" w:type="dxa"/>
            <w:tcBorders/>
            <w:tcMar>
              <w:top w:w="15" w:type="dxa"/>
              <w:left w:w="15" w:type="dxa"/>
              <w:bottom w:w="15" w:type="dxa"/>
              <w:right w:w="15" w:type="dxa"/>
            </w:tcMar>
            <w:vAlign w:val="center"/>
          </w:tcPr>
          <w:bookmarkStart w:name="z1101" w:id="1091"/>
          <w:p>
            <w:pPr>
              <w:spacing w:after="20"/>
              <w:ind w:left="20"/>
              <w:jc w:val="both"/>
            </w:pPr>
            <w:r>
              <w:rPr>
                <w:rFonts w:ascii="Times New Roman"/>
                <w:b w:val="false"/>
                <w:i w:val="false"/>
                <w:color w:val="000000"/>
                <w:sz w:val="20"/>
              </w:rPr>
              <w:t>
Должность</w:t>
            </w:r>
          </w:p>
          <w:bookmarkEnd w:id="1091"/>
        </w:tc>
        <w:tc>
          <w:tcPr>
            <w:tcW w:w="4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9" w:type="dxa"/>
            <w:tcBorders/>
            <w:tcMar>
              <w:top w:w="15" w:type="dxa"/>
              <w:left w:w="15" w:type="dxa"/>
              <w:bottom w:w="15" w:type="dxa"/>
              <w:right w:w="15" w:type="dxa"/>
            </w:tcMar>
            <w:vAlign w:val="center"/>
          </w:tcPr>
          <w:bookmarkStart w:name="z1102" w:id="1092"/>
          <w:p>
            <w:pPr>
              <w:spacing w:after="20"/>
              <w:ind w:left="20"/>
              <w:jc w:val="both"/>
            </w:pPr>
            <w:r>
              <w:rPr>
                <w:rFonts w:ascii="Times New Roman"/>
                <w:b w:val="false"/>
                <w:i w:val="false"/>
                <w:color w:val="000000"/>
                <w:sz w:val="20"/>
              </w:rPr>
              <w:t xml:space="preserve">
Адрес электронной почты </w:t>
            </w:r>
            <w:r>
              <w:br/>
            </w:r>
            <w:r>
              <w:rPr>
                <w:rFonts w:ascii="Times New Roman"/>
                <w:b w:val="false"/>
                <w:i w:val="false"/>
                <w:color w:val="000000"/>
                <w:sz w:val="20"/>
              </w:rPr>
              <w:t>(e-mail):</w:t>
            </w:r>
          </w:p>
          <w:bookmarkEnd w:id="1092"/>
        </w:tc>
        <w:tc>
          <w:tcPr>
            <w:tcW w:w="4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3" w:id="1093"/>
    <w:p>
      <w:pPr>
        <w:spacing w:after="0"/>
        <w:ind w:left="0"/>
        <w:jc w:val="both"/>
      </w:pPr>
      <w:r>
        <w:rPr>
          <w:rFonts w:ascii="Times New Roman"/>
          <w:b w:val="false"/>
          <w:i w:val="false"/>
          <w:color w:val="000000"/>
          <w:sz w:val="28"/>
        </w:rPr>
        <w:t>
      Владелец сертификата ___________ ______________________</w:t>
      </w:r>
    </w:p>
    <w:bookmarkEnd w:id="1093"/>
    <w:bookmarkStart w:name="z1104" w:id="1094"/>
    <w:p>
      <w:pPr>
        <w:spacing w:after="0"/>
        <w:ind w:left="0"/>
        <w:jc w:val="both"/>
      </w:pPr>
      <w:r>
        <w:rPr>
          <w:rFonts w:ascii="Times New Roman"/>
          <w:b w:val="false"/>
          <w:i w:val="false"/>
          <w:color w:val="000000"/>
          <w:sz w:val="28"/>
        </w:rPr>
        <w:t>
                               (подпись) (фамилия, инициалы)</w:t>
      </w:r>
    </w:p>
    <w:bookmarkEnd w:id="1094"/>
    <w:bookmarkStart w:name="z1105" w:id="1095"/>
    <w:p>
      <w:pPr>
        <w:spacing w:after="0"/>
        <w:ind w:left="0"/>
        <w:jc w:val="both"/>
      </w:pPr>
      <w:r>
        <w:rPr>
          <w:rFonts w:ascii="Times New Roman"/>
          <w:b w:val="false"/>
          <w:i w:val="false"/>
          <w:color w:val="000000"/>
          <w:sz w:val="28"/>
        </w:rPr>
        <w:t xml:space="preserve">
       </w:t>
      </w:r>
    </w:p>
    <w:bookmarkEnd w:id="1095"/>
    <w:bookmarkStart w:name="z1106" w:id="1096"/>
    <w:p>
      <w:pPr>
        <w:spacing w:after="0"/>
        <w:ind w:left="0"/>
        <w:jc w:val="both"/>
      </w:pPr>
      <w:r>
        <w:rPr>
          <w:rFonts w:ascii="Times New Roman"/>
          <w:b w:val="false"/>
          <w:i w:val="false"/>
          <w:color w:val="000000"/>
          <w:sz w:val="28"/>
        </w:rPr>
        <w:t>
       "____" ______________ 20____ г.</w:t>
      </w:r>
    </w:p>
    <w:bookmarkEnd w:id="1096"/>
    <w:bookmarkStart w:name="z1107" w:id="1097"/>
    <w:p>
      <w:pPr>
        <w:spacing w:after="0"/>
        <w:ind w:left="0"/>
        <w:jc w:val="left"/>
      </w:pPr>
      <w:r>
        <w:rPr>
          <w:rFonts w:ascii="Times New Roman"/>
          <w:b/>
          <w:i w:val="false"/>
          <w:color w:val="000000"/>
        </w:rPr>
        <w:t xml:space="preserve"> Заявление </w:t>
      </w:r>
      <w:r>
        <w:br/>
      </w:r>
      <w:r>
        <w:rPr>
          <w:rFonts w:ascii="Times New Roman"/>
          <w:b/>
          <w:i w:val="false"/>
          <w:color w:val="000000"/>
        </w:rPr>
        <w:t xml:space="preserve">на создание ключа электронной цифровой подписи </w:t>
      </w:r>
    </w:p>
    <w:bookmarkEnd w:id="1097"/>
    <w:bookmarkStart w:name="z1108" w:id="1098"/>
    <w:p>
      <w:pPr>
        <w:spacing w:after="0"/>
        <w:ind w:left="0"/>
        <w:jc w:val="both"/>
      </w:pPr>
      <w:r>
        <w:rPr>
          <w:rFonts w:ascii="Times New Roman"/>
          <w:b w:val="false"/>
          <w:i w:val="false"/>
          <w:color w:val="000000"/>
          <w:sz w:val="28"/>
        </w:rPr>
        <w:t xml:space="preserve">
      Я,_______________________________________________________________, </w:t>
      </w:r>
      <w:r>
        <w:br/>
      </w:r>
      <w:r>
        <w:rPr>
          <w:rFonts w:ascii="Times New Roman"/>
          <w:b w:val="false"/>
          <w:i w:val="false"/>
          <w:color w:val="000000"/>
          <w:sz w:val="28"/>
        </w:rPr>
        <w:t xml:space="preserve">                               (должность, Ф.И.О.)</w:t>
      </w:r>
    </w:p>
    <w:bookmarkEnd w:id="1098"/>
    <w:bookmarkStart w:name="z1109" w:id="1099"/>
    <w:p>
      <w:pPr>
        <w:spacing w:after="0"/>
        <w:ind w:left="0"/>
        <w:jc w:val="both"/>
      </w:pPr>
      <w:r>
        <w:rPr>
          <w:rFonts w:ascii="Times New Roman"/>
          <w:b w:val="false"/>
          <w:i w:val="false"/>
          <w:color w:val="000000"/>
          <w:sz w:val="28"/>
        </w:rPr>
        <w:t>
      прошу создать ключ электронной цифровой подписи.</w:t>
      </w:r>
    </w:p>
    <w:bookmarkEnd w:id="1099"/>
    <w:bookmarkStart w:name="z1110" w:id="1100"/>
    <w:p>
      <w:pPr>
        <w:spacing w:after="0"/>
        <w:ind w:left="0"/>
        <w:jc w:val="both"/>
      </w:pPr>
      <w:r>
        <w:rPr>
          <w:rFonts w:ascii="Times New Roman"/>
          <w:b w:val="false"/>
          <w:i w:val="false"/>
          <w:color w:val="000000"/>
          <w:sz w:val="28"/>
        </w:rPr>
        <w:t xml:space="preserve">
      Данные ключевого носителя для хранения создаваемого ключа электронной цифровой подписи: </w:t>
      </w:r>
    </w:p>
    <w:bookmarkEnd w:id="1100"/>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bookmarkStart w:name="z1111" w:id="1101"/>
          <w:p>
            <w:pPr>
              <w:spacing w:after="20"/>
              <w:ind w:left="20"/>
              <w:jc w:val="both"/>
            </w:pPr>
            <w:r>
              <w:rPr>
                <w:rFonts w:ascii="Times New Roman"/>
                <w:b w:val="false"/>
                <w:i w:val="false"/>
                <w:color w:val="000000"/>
                <w:sz w:val="20"/>
              </w:rPr>
              <w:t>
Тип ключевого носителя</w:t>
            </w:r>
          </w:p>
          <w:bookmarkEnd w:id="1101"/>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bookmarkStart w:name="z1112" w:id="1102"/>
          <w:p>
            <w:pPr>
              <w:spacing w:after="20"/>
              <w:ind w:left="20"/>
              <w:jc w:val="both"/>
            </w:pPr>
            <w:r>
              <w:rPr>
                <w:rFonts w:ascii="Times New Roman"/>
                <w:b w:val="false"/>
                <w:i w:val="false"/>
                <w:color w:val="000000"/>
                <w:sz w:val="20"/>
              </w:rPr>
              <w:t>
Серийный номер ключевого носителя</w:t>
            </w:r>
          </w:p>
          <w:bookmarkEnd w:id="1102"/>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3" w:id="1103"/>
    <w:p>
      <w:pPr>
        <w:spacing w:after="0"/>
        <w:ind w:left="0"/>
        <w:jc w:val="both"/>
      </w:pPr>
      <w:r>
        <w:rPr>
          <w:rFonts w:ascii="Times New Roman"/>
          <w:b w:val="false"/>
          <w:i w:val="false"/>
          <w:color w:val="000000"/>
          <w:sz w:val="28"/>
        </w:rPr>
        <w:t xml:space="preserve">
      ___________        ______________________ </w:t>
      </w:r>
    </w:p>
    <w:bookmarkEnd w:id="1103"/>
    <w:bookmarkStart w:name="z1114" w:id="1104"/>
    <w:p>
      <w:pPr>
        <w:spacing w:after="0"/>
        <w:ind w:left="0"/>
        <w:jc w:val="both"/>
      </w:pPr>
      <w:r>
        <w:rPr>
          <w:rFonts w:ascii="Times New Roman"/>
          <w:b w:val="false"/>
          <w:i w:val="false"/>
          <w:color w:val="000000"/>
          <w:sz w:val="28"/>
        </w:rPr>
        <w:t xml:space="preserve">
      (подпись)                   (фамилия, инициалы) </w:t>
      </w:r>
    </w:p>
    <w:bookmarkEnd w:id="1104"/>
    <w:bookmarkStart w:name="z1115" w:id="1105"/>
    <w:p>
      <w:pPr>
        <w:spacing w:after="0"/>
        <w:ind w:left="0"/>
        <w:jc w:val="both"/>
      </w:pPr>
      <w:r>
        <w:rPr>
          <w:rFonts w:ascii="Times New Roman"/>
          <w:b w:val="false"/>
          <w:i w:val="false"/>
          <w:color w:val="000000"/>
          <w:sz w:val="28"/>
        </w:rPr>
        <w:t xml:space="preserve">
      "____" ______________ 20____ г. </w:t>
      </w:r>
    </w:p>
    <w:bookmarkEnd w:id="1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Регламенту</w:t>
            </w:r>
            <w:r>
              <w:br/>
            </w:r>
            <w:r>
              <w:rPr>
                <w:rFonts w:ascii="Times New Roman"/>
                <w:b w:val="false"/>
                <w:i w:val="false"/>
                <w:color w:val="000000"/>
                <w:sz w:val="20"/>
              </w:rPr>
              <w:t>Удостоверяющего центра</w:t>
            </w:r>
            <w:r>
              <w:br/>
            </w:r>
            <w:r>
              <w:rPr>
                <w:rFonts w:ascii="Times New Roman"/>
                <w:b w:val="false"/>
                <w:i w:val="false"/>
                <w:color w:val="000000"/>
                <w:sz w:val="20"/>
              </w:rPr>
              <w:t xml:space="preserve">Евразийской экономической комиссии </w:t>
            </w:r>
          </w:p>
        </w:tc>
      </w:tr>
    </w:tbl>
    <w:bookmarkStart w:name="z1117" w:id="1106"/>
    <w:p>
      <w:pPr>
        <w:spacing w:after="0"/>
        <w:ind w:left="0"/>
        <w:jc w:val="left"/>
      </w:pPr>
      <w:r>
        <w:rPr>
          <w:rFonts w:ascii="Times New Roman"/>
          <w:b/>
          <w:i w:val="false"/>
          <w:color w:val="000000"/>
        </w:rPr>
        <w:t xml:space="preserve"> Порядок проведения работ по подтверждению действительности ЭЦП и штампов времени </w:t>
      </w:r>
    </w:p>
    <w:bookmarkEnd w:id="1106"/>
    <w:bookmarkStart w:name="z1118" w:id="1107"/>
    <w:p>
      <w:pPr>
        <w:spacing w:after="0"/>
        <w:ind w:left="0"/>
        <w:jc w:val="both"/>
      </w:pPr>
      <w:r>
        <w:rPr>
          <w:rFonts w:ascii="Times New Roman"/>
          <w:b w:val="false"/>
          <w:i w:val="false"/>
          <w:color w:val="000000"/>
          <w:sz w:val="28"/>
        </w:rPr>
        <w:t>
      УЦ Комиссии осуществляет проведение работ по подтверждению подлинности ЭЦП электронного документа, подтверждению действительности штампа времени или соответствия штампа времени электронному документу (далее  Специальные работы), по заявлению пользователя сертификата.</w:t>
      </w:r>
    </w:p>
    <w:bookmarkEnd w:id="1107"/>
    <w:bookmarkStart w:name="z1119" w:id="1108"/>
    <w:p>
      <w:pPr>
        <w:spacing w:after="0"/>
        <w:ind w:left="0"/>
        <w:jc w:val="both"/>
      </w:pPr>
      <w:r>
        <w:rPr>
          <w:rFonts w:ascii="Times New Roman"/>
          <w:b w:val="false"/>
          <w:i w:val="false"/>
          <w:color w:val="000000"/>
          <w:sz w:val="28"/>
        </w:rPr>
        <w:t>
      Решение о подлинности ЭЦП электронного документа принимает УЦ Комиссии.</w:t>
      </w:r>
    </w:p>
    <w:bookmarkEnd w:id="1108"/>
    <w:bookmarkStart w:name="z1120" w:id="1109"/>
    <w:p>
      <w:pPr>
        <w:spacing w:after="0"/>
        <w:ind w:left="0"/>
        <w:jc w:val="both"/>
      </w:pPr>
      <w:r>
        <w:rPr>
          <w:rFonts w:ascii="Times New Roman"/>
          <w:b w:val="false"/>
          <w:i w:val="false"/>
          <w:color w:val="000000"/>
          <w:sz w:val="28"/>
        </w:rPr>
        <w:t>
      В заявлении на подтверждение подлинности ЭЦП в электронном документе указываются:</w:t>
      </w:r>
    </w:p>
    <w:bookmarkEnd w:id="1109"/>
    <w:bookmarkStart w:name="z1121" w:id="1110"/>
    <w:p>
      <w:pPr>
        <w:spacing w:after="0"/>
        <w:ind w:left="0"/>
        <w:jc w:val="both"/>
      </w:pPr>
      <w:r>
        <w:rPr>
          <w:rFonts w:ascii="Times New Roman"/>
          <w:b w:val="false"/>
          <w:i w:val="false"/>
          <w:color w:val="000000"/>
          <w:sz w:val="28"/>
        </w:rPr>
        <w:t>
      дата и время подачи заявления;</w:t>
      </w:r>
    </w:p>
    <w:bookmarkEnd w:id="1110"/>
    <w:bookmarkStart w:name="z1122" w:id="1111"/>
    <w:p>
      <w:pPr>
        <w:spacing w:after="0"/>
        <w:ind w:left="0"/>
        <w:jc w:val="both"/>
      </w:pPr>
      <w:r>
        <w:rPr>
          <w:rFonts w:ascii="Times New Roman"/>
          <w:b w:val="false"/>
          <w:i w:val="false"/>
          <w:color w:val="000000"/>
          <w:sz w:val="28"/>
        </w:rPr>
        <w:t>
      идентификационные данные Владельца сертификата, подлинность ЭЦП которого необходимо подтвердить в электронном документе;</w:t>
      </w:r>
    </w:p>
    <w:bookmarkEnd w:id="1111"/>
    <w:bookmarkStart w:name="z1123" w:id="1112"/>
    <w:p>
      <w:pPr>
        <w:spacing w:after="0"/>
        <w:ind w:left="0"/>
        <w:jc w:val="both"/>
      </w:pPr>
      <w:r>
        <w:rPr>
          <w:rFonts w:ascii="Times New Roman"/>
          <w:b w:val="false"/>
          <w:i w:val="false"/>
          <w:color w:val="000000"/>
          <w:sz w:val="28"/>
        </w:rPr>
        <w:t>
      наименование файла, содержащего электронный документ с ЭЦП, подлинность которой необходимо проверить;</w:t>
      </w:r>
    </w:p>
    <w:bookmarkEnd w:id="1112"/>
    <w:bookmarkStart w:name="z1124" w:id="1113"/>
    <w:p>
      <w:pPr>
        <w:spacing w:after="0"/>
        <w:ind w:left="0"/>
        <w:jc w:val="both"/>
      </w:pPr>
      <w:r>
        <w:rPr>
          <w:rFonts w:ascii="Times New Roman"/>
          <w:b w:val="false"/>
          <w:i w:val="false"/>
          <w:color w:val="000000"/>
          <w:sz w:val="28"/>
        </w:rPr>
        <w:t>
      дата и время формирования ЭЦП электронного документа;</w:t>
      </w:r>
    </w:p>
    <w:bookmarkEnd w:id="1113"/>
    <w:bookmarkStart w:name="z1125" w:id="1114"/>
    <w:p>
      <w:pPr>
        <w:spacing w:after="0"/>
        <w:ind w:left="0"/>
        <w:jc w:val="both"/>
      </w:pPr>
      <w:r>
        <w:rPr>
          <w:rFonts w:ascii="Times New Roman"/>
          <w:b w:val="false"/>
          <w:i w:val="false"/>
          <w:color w:val="000000"/>
          <w:sz w:val="28"/>
        </w:rPr>
        <w:t>
      дата и время, на момент наступления которых требуется установить подлинность ЭЦП.</w:t>
      </w:r>
    </w:p>
    <w:bookmarkEnd w:id="1114"/>
    <w:bookmarkStart w:name="z1126" w:id="1115"/>
    <w:p>
      <w:pPr>
        <w:spacing w:after="0"/>
        <w:ind w:left="0"/>
        <w:jc w:val="both"/>
      </w:pPr>
      <w:r>
        <w:rPr>
          <w:rFonts w:ascii="Times New Roman"/>
          <w:b w:val="false"/>
          <w:i w:val="false"/>
          <w:color w:val="000000"/>
          <w:sz w:val="28"/>
        </w:rPr>
        <w:t>
      Обязательным приложением к заявлению на подтверждение подлинности ЭЦП в электронном документе является отчуждаемый носитель информации CD/DVD-ROM, содержащий:</w:t>
      </w:r>
    </w:p>
    <w:bookmarkEnd w:id="1115"/>
    <w:bookmarkStart w:name="z1127" w:id="1116"/>
    <w:p>
      <w:pPr>
        <w:spacing w:after="0"/>
        <w:ind w:left="0"/>
        <w:jc w:val="both"/>
      </w:pPr>
      <w:r>
        <w:rPr>
          <w:rFonts w:ascii="Times New Roman"/>
          <w:b w:val="false"/>
          <w:i w:val="false"/>
          <w:color w:val="000000"/>
          <w:sz w:val="28"/>
        </w:rPr>
        <w:t>
      Сертификат, с использованием которого необходимо осуществить подтверждение подлинности ЭЦП в электронном документе;</w:t>
      </w:r>
    </w:p>
    <w:bookmarkEnd w:id="1116"/>
    <w:bookmarkStart w:name="z1128" w:id="1117"/>
    <w:p>
      <w:pPr>
        <w:spacing w:after="0"/>
        <w:ind w:left="0"/>
        <w:jc w:val="both"/>
      </w:pPr>
      <w:r>
        <w:rPr>
          <w:rFonts w:ascii="Times New Roman"/>
          <w:b w:val="false"/>
          <w:i w:val="false"/>
          <w:color w:val="000000"/>
          <w:sz w:val="28"/>
        </w:rPr>
        <w:t>
      электронный документ – в виде одного файла, содержащего данные и значение ЭЦП этих данных, либо двух файлов: один из которых содержит данные, а другой значение ЭЦП этих данных.</w:t>
      </w:r>
    </w:p>
    <w:bookmarkEnd w:id="1117"/>
    <w:bookmarkStart w:name="z1129" w:id="1118"/>
    <w:p>
      <w:pPr>
        <w:spacing w:after="0"/>
        <w:ind w:left="0"/>
        <w:jc w:val="both"/>
      </w:pPr>
      <w:r>
        <w:rPr>
          <w:rFonts w:ascii="Times New Roman"/>
          <w:b w:val="false"/>
          <w:i w:val="false"/>
          <w:color w:val="000000"/>
          <w:sz w:val="28"/>
        </w:rPr>
        <w:t>
      В заявлении на подтверждение действительности штампа времени и соответствии штампа времени электронному документу указываются:</w:t>
      </w:r>
    </w:p>
    <w:bookmarkEnd w:id="1118"/>
    <w:bookmarkStart w:name="z1130" w:id="1119"/>
    <w:p>
      <w:pPr>
        <w:spacing w:after="0"/>
        <w:ind w:left="0"/>
        <w:jc w:val="both"/>
      </w:pPr>
      <w:r>
        <w:rPr>
          <w:rFonts w:ascii="Times New Roman"/>
          <w:b w:val="false"/>
          <w:i w:val="false"/>
          <w:color w:val="000000"/>
          <w:sz w:val="28"/>
        </w:rPr>
        <w:t>
      дата и время подачи заявления;</w:t>
      </w:r>
    </w:p>
    <w:bookmarkEnd w:id="1119"/>
    <w:bookmarkStart w:name="z1131" w:id="1120"/>
    <w:p>
      <w:pPr>
        <w:spacing w:after="0"/>
        <w:ind w:left="0"/>
        <w:jc w:val="both"/>
      </w:pPr>
      <w:r>
        <w:rPr>
          <w:rFonts w:ascii="Times New Roman"/>
          <w:b w:val="false"/>
          <w:i w:val="false"/>
          <w:color w:val="000000"/>
          <w:sz w:val="28"/>
        </w:rPr>
        <w:t>
      наименование файла стандарта CMS, содержащего штамп времени, действительность которого необходимо подтвердить;</w:t>
      </w:r>
    </w:p>
    <w:bookmarkEnd w:id="1120"/>
    <w:bookmarkStart w:name="z1132" w:id="1121"/>
    <w:p>
      <w:pPr>
        <w:spacing w:after="0"/>
        <w:ind w:left="0"/>
        <w:jc w:val="both"/>
      </w:pPr>
      <w:r>
        <w:rPr>
          <w:rFonts w:ascii="Times New Roman"/>
          <w:b w:val="false"/>
          <w:i w:val="false"/>
          <w:color w:val="000000"/>
          <w:sz w:val="28"/>
        </w:rPr>
        <w:t>
      наименование файла, содержащего исходные данные, для которых был сформирован штамп времени;</w:t>
      </w:r>
    </w:p>
    <w:bookmarkEnd w:id="1121"/>
    <w:bookmarkStart w:name="z1133" w:id="1122"/>
    <w:p>
      <w:pPr>
        <w:spacing w:after="0"/>
        <w:ind w:left="0"/>
        <w:jc w:val="both"/>
      </w:pPr>
      <w:r>
        <w:rPr>
          <w:rFonts w:ascii="Times New Roman"/>
          <w:b w:val="false"/>
          <w:i w:val="false"/>
          <w:color w:val="000000"/>
          <w:sz w:val="28"/>
        </w:rPr>
        <w:t>
      дата и время, на момент наступления которых требуется подтвердить действительность штампа времени.</w:t>
      </w:r>
    </w:p>
    <w:bookmarkEnd w:id="1122"/>
    <w:bookmarkStart w:name="z1134" w:id="1123"/>
    <w:p>
      <w:pPr>
        <w:spacing w:after="0"/>
        <w:ind w:left="0"/>
        <w:jc w:val="both"/>
      </w:pPr>
      <w:r>
        <w:rPr>
          <w:rFonts w:ascii="Times New Roman"/>
          <w:b w:val="false"/>
          <w:i w:val="false"/>
          <w:color w:val="000000"/>
          <w:sz w:val="28"/>
        </w:rPr>
        <w:t>
      Обязательным приложением к заявлению на подтверждение действительности штампа времени и соответствии штампа времени электронному документу является отчуждаемый носитель информации CD/DVD-ROM, содержащий:</w:t>
      </w:r>
    </w:p>
    <w:bookmarkEnd w:id="1123"/>
    <w:bookmarkStart w:name="z1135" w:id="1124"/>
    <w:p>
      <w:pPr>
        <w:spacing w:after="0"/>
        <w:ind w:left="0"/>
        <w:jc w:val="both"/>
      </w:pPr>
      <w:r>
        <w:rPr>
          <w:rFonts w:ascii="Times New Roman"/>
          <w:b w:val="false"/>
          <w:i w:val="false"/>
          <w:color w:val="000000"/>
          <w:sz w:val="28"/>
        </w:rPr>
        <w:t>
      файл, содержащий штамп времени, действительность которого необходимо подтвердить;</w:t>
      </w:r>
    </w:p>
    <w:bookmarkEnd w:id="1124"/>
    <w:bookmarkStart w:name="z1136" w:id="1125"/>
    <w:p>
      <w:pPr>
        <w:spacing w:after="0"/>
        <w:ind w:left="0"/>
        <w:jc w:val="both"/>
      </w:pPr>
      <w:r>
        <w:rPr>
          <w:rFonts w:ascii="Times New Roman"/>
          <w:b w:val="false"/>
          <w:i w:val="false"/>
          <w:color w:val="000000"/>
          <w:sz w:val="28"/>
        </w:rPr>
        <w:t>
      файл, содержащий исходные данные, для которых был сформирован штамп времени.</w:t>
      </w:r>
    </w:p>
    <w:bookmarkEnd w:id="1125"/>
    <w:bookmarkStart w:name="z1137" w:id="1126"/>
    <w:p>
      <w:pPr>
        <w:spacing w:after="0"/>
        <w:ind w:left="0"/>
        <w:jc w:val="both"/>
      </w:pPr>
      <w:r>
        <w:rPr>
          <w:rFonts w:ascii="Times New Roman"/>
          <w:b w:val="false"/>
          <w:i w:val="false"/>
          <w:color w:val="000000"/>
          <w:sz w:val="28"/>
        </w:rPr>
        <w:t>
      Проведение Специальных работ осуществляет комиссия, сформированная из числа сотрудников УЦ Комиссии. Результатом проведения Специальных работ является заключение УЦ Комиссии. Заключение содержит:</w:t>
      </w:r>
    </w:p>
    <w:bookmarkEnd w:id="1126"/>
    <w:bookmarkStart w:name="z1138" w:id="1127"/>
    <w:p>
      <w:pPr>
        <w:spacing w:after="0"/>
        <w:ind w:left="0"/>
        <w:jc w:val="both"/>
      </w:pPr>
      <w:r>
        <w:rPr>
          <w:rFonts w:ascii="Times New Roman"/>
          <w:b w:val="false"/>
          <w:i w:val="false"/>
          <w:color w:val="000000"/>
          <w:sz w:val="28"/>
        </w:rPr>
        <w:t>
      состав комиссии, осуществлявшей проверку;</w:t>
      </w:r>
    </w:p>
    <w:bookmarkEnd w:id="1127"/>
    <w:bookmarkStart w:name="z1139" w:id="1128"/>
    <w:p>
      <w:pPr>
        <w:spacing w:after="0"/>
        <w:ind w:left="0"/>
        <w:jc w:val="both"/>
      </w:pPr>
      <w:r>
        <w:rPr>
          <w:rFonts w:ascii="Times New Roman"/>
          <w:b w:val="false"/>
          <w:i w:val="false"/>
          <w:color w:val="000000"/>
          <w:sz w:val="28"/>
        </w:rPr>
        <w:t>
      основание для проведения проверки;</w:t>
      </w:r>
    </w:p>
    <w:bookmarkEnd w:id="1128"/>
    <w:bookmarkStart w:name="z1140" w:id="1129"/>
    <w:p>
      <w:pPr>
        <w:spacing w:after="0"/>
        <w:ind w:left="0"/>
        <w:jc w:val="both"/>
      </w:pPr>
      <w:r>
        <w:rPr>
          <w:rFonts w:ascii="Times New Roman"/>
          <w:b w:val="false"/>
          <w:i w:val="false"/>
          <w:color w:val="000000"/>
          <w:sz w:val="28"/>
        </w:rPr>
        <w:t>
      результат проверки ЭЦП электронного документа или результат проверки штампа времени и его соответствия исходным данным;</w:t>
      </w:r>
    </w:p>
    <w:bookmarkEnd w:id="1129"/>
    <w:bookmarkStart w:name="z1141" w:id="1130"/>
    <w:p>
      <w:pPr>
        <w:spacing w:after="0"/>
        <w:ind w:left="0"/>
        <w:jc w:val="both"/>
      </w:pPr>
      <w:r>
        <w:rPr>
          <w:rFonts w:ascii="Times New Roman"/>
          <w:b w:val="false"/>
          <w:i w:val="false"/>
          <w:color w:val="000000"/>
          <w:sz w:val="28"/>
        </w:rPr>
        <w:t>
      данные, представленные комиссии для проведения проверки.</w:t>
      </w:r>
    </w:p>
    <w:bookmarkEnd w:id="1130"/>
    <w:bookmarkStart w:name="z1142" w:id="1131"/>
    <w:p>
      <w:pPr>
        <w:spacing w:after="0"/>
        <w:ind w:left="0"/>
        <w:jc w:val="both"/>
      </w:pPr>
      <w:r>
        <w:rPr>
          <w:rFonts w:ascii="Times New Roman"/>
          <w:b w:val="false"/>
          <w:i w:val="false"/>
          <w:color w:val="000000"/>
          <w:sz w:val="28"/>
        </w:rPr>
        <w:t>
      отчет по выполненной проверке.</w:t>
      </w:r>
    </w:p>
    <w:bookmarkEnd w:id="1131"/>
    <w:bookmarkStart w:name="z1143" w:id="1132"/>
    <w:p>
      <w:pPr>
        <w:spacing w:after="0"/>
        <w:ind w:left="0"/>
        <w:jc w:val="both"/>
      </w:pPr>
      <w:r>
        <w:rPr>
          <w:rFonts w:ascii="Times New Roman"/>
          <w:b w:val="false"/>
          <w:i w:val="false"/>
          <w:color w:val="000000"/>
          <w:sz w:val="28"/>
        </w:rPr>
        <w:t>
      Отчет по выполненной проверке содержит:</w:t>
      </w:r>
    </w:p>
    <w:bookmarkEnd w:id="1132"/>
    <w:bookmarkStart w:name="z1144" w:id="1133"/>
    <w:p>
      <w:pPr>
        <w:spacing w:after="0"/>
        <w:ind w:left="0"/>
        <w:jc w:val="both"/>
      </w:pPr>
      <w:r>
        <w:rPr>
          <w:rFonts w:ascii="Times New Roman"/>
          <w:b w:val="false"/>
          <w:i w:val="false"/>
          <w:color w:val="000000"/>
          <w:sz w:val="28"/>
        </w:rPr>
        <w:t>
      время и место проведения проверки;</w:t>
      </w:r>
    </w:p>
    <w:bookmarkEnd w:id="1133"/>
    <w:bookmarkStart w:name="z1145" w:id="1134"/>
    <w:p>
      <w:pPr>
        <w:spacing w:after="0"/>
        <w:ind w:left="0"/>
        <w:jc w:val="both"/>
      </w:pPr>
      <w:r>
        <w:rPr>
          <w:rFonts w:ascii="Times New Roman"/>
          <w:b w:val="false"/>
          <w:i w:val="false"/>
          <w:color w:val="000000"/>
          <w:sz w:val="28"/>
        </w:rPr>
        <w:t>
      содержание и результаты проверки;</w:t>
      </w:r>
    </w:p>
    <w:bookmarkEnd w:id="1134"/>
    <w:bookmarkStart w:name="z1146" w:id="1135"/>
    <w:p>
      <w:pPr>
        <w:spacing w:after="0"/>
        <w:ind w:left="0"/>
        <w:jc w:val="both"/>
      </w:pPr>
      <w:r>
        <w:rPr>
          <w:rFonts w:ascii="Times New Roman"/>
          <w:b w:val="false"/>
          <w:i w:val="false"/>
          <w:color w:val="000000"/>
          <w:sz w:val="28"/>
        </w:rPr>
        <w:t>
      обоснование результатов проверки.</w:t>
      </w:r>
    </w:p>
    <w:bookmarkEnd w:id="1135"/>
    <w:bookmarkStart w:name="z1147" w:id="1136"/>
    <w:p>
      <w:pPr>
        <w:spacing w:after="0"/>
        <w:ind w:left="0"/>
        <w:jc w:val="both"/>
      </w:pPr>
      <w:r>
        <w:rPr>
          <w:rFonts w:ascii="Times New Roman"/>
          <w:b w:val="false"/>
          <w:i w:val="false"/>
          <w:color w:val="000000"/>
          <w:sz w:val="28"/>
        </w:rPr>
        <w:t>
      Заключение УЦ Комиссии по выполненной проверке составляется в произвольной форме в двух экземплярах, подписывается всеми членами комиссии. Один экземпляр заключения по выполненной проверке предоставляется заявителю.</w:t>
      </w:r>
    </w:p>
    <w:bookmarkEnd w:id="1136"/>
    <w:bookmarkStart w:name="z1148" w:id="1137"/>
    <w:p>
      <w:pPr>
        <w:spacing w:after="0"/>
        <w:ind w:left="0"/>
        <w:jc w:val="both"/>
      </w:pPr>
      <w:r>
        <w:rPr>
          <w:rFonts w:ascii="Times New Roman"/>
          <w:b w:val="false"/>
          <w:i w:val="false"/>
          <w:color w:val="000000"/>
          <w:sz w:val="28"/>
        </w:rPr>
        <w:t xml:space="preserve">
      Срок проведения Специальных работ по одной ЭЦП или одному штампу времени и предоставлению пользователю заключения по выполненной проверке составляет десять рабочих дней с момента поступления заявления в УЦ Комиссии. </w:t>
      </w:r>
    </w:p>
    <w:bookmarkEnd w:id="1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