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973d" w14:textId="6f697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Евразийского экономического союза в отношении отдельных видов сырья минерального происхождения, содержащего драгоценный металл или соединения драгоценных металлов, и о внесении изменений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22 мая 2018 года № 87.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перечне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октября 2015 г. № 59, позиции с кодами 7110 11 000 9, 7110 21 000 9, 8716 39 800 3 и 8716 39 800 4 ТН ВЭД ЕАЭС исключить.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