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33c3" w14:textId="5fa3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виброплиты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февраля 2018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Виброплита, представляющая собой несамоходную машину, управляемую рядом идущим оператором, предназначенную для трамбования и уплотнения грунта, асфальтового покрытия, мощения улиц, состоящую из основных компонентов (моторной рамы, рабочей плиты, вибратора, двигателя (электрического или внутреннего сгорания), рукоятки управления) и дополнительных (опциональных) компонентов (центробежной муфты, водяного бака, транспортных колес, панели управления на рукоятке управления, амортизирующего резинового коврика), в соответствии с Основными правилами интерпретации Товарной номенклатуры внешнеэкономической деятельности 1 и 6 классифицируется в субпозиции 8430 61 000 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