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d0cc" w14:textId="2d7d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разработки и принятия рекомендаций и совместных мер, направленных на стабилизацию экономической ситуации, в случае превышения государствами – членами Евразийского экономического союза количественных значений макроэкономических показателей, определяющих устойчивость 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января 2018 года № 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абзацем четвертым подпункта 2 и абзацем вторым подпункта 3 пункта 4 Протокола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18.02.2020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разработки и принятия рекомендаций и совместных мер, направленных на стабилизацию экономической ситуации, в случае превышения государствами – членами Евразийского экономического союза количественных значений макроэкономических показателей, определяющих устойчивость экономического развития.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июня 2014 г. № 93 "О Порядке разработки и принятия мер, направленных на стабилизацию экономической ситуации в случае превышения государствами – членами Таможенного союза и Единого экономического пространства количественных значений макроэкономических показателей, определяющих устойчивость экономического развития".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2018 г. № 9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разработки и принятия рекомендаций и совместных мер, направленных на стабилизацию экономической ситуации, в случае превышения государствами – членами Евразийского экономического союза количественных значений макроэкономических показателей, определяющих устойчивость экономического развития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в редакции Решения Коллегии Евразийской экономической комиссии от 18.02.2020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абзацем четвертым подпункта 2 и абзацем вторым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и определяет последовательность действий Евразийской экономической комиссии (далее – Комиссия) и органов государств – членов Евразийского экономического союза, осуществляющих функции по формированию государственной политики и правовому регулированию в области экономики, финансов, включая национальные (центральные) банки (далее соответственно – уполномоченные органы, государства-члены, Союз), в случае превышения государством-членом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количественных значений макроэкономических показателей, определяющих устойчивость экономического развития (далее – количественные значения макроэкономических показателей), в целях разработки и принятия: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рекомендаций Комиссии, содержащих предложения в части необходимых действий, направленных на стабилизацию экономической ситуации и восстановление количественных значений макроэкономических показателей (далее – рекомендации);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совместных мер двух или более государств-членов рекомендательного характера, направленных на стабилизацию экономической ситуации и восстановление количественных значений макроэкономических показателей (далее – совместные меры).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Коллегии Евразийской экономической комиссии от 28.03.2023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по результатам проводимого Комиссией мониторинга количественных значений макроэкономических показателей на основе официальной статистической информации Союза (далее – статистическая информация) по итогам года (предварительной – для дефицита консолидированного бюджета сектора государственного управления и долга сектора государственного управления), публикуемой на официальном сайте Союза, выявлено их превышение государством-членом по итогам предшествующего года, Комиссия не позднее 10-го числа месяца, следующего за месяцем публикации статистической информации, направляет этому государству-члену уведомление о превышении количественных значений макроэкономических показателей.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Государство-член, превысившее количественные значения макроэкономических показателей, после получения уведомления о превышении количественных значений макроэкономических показателей представляет в Комиссию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99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информацию о принятых и планируемых государством-членом национальных мерах, направленных на стабилизацию экономической ситуации и обеспечение соблюдения количественных значений макроэкономических показателей.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после получения указанной в пункте 3 настоящего Порядка информации разрабатывает в течение 30 календарных дней проект рекомендации с предложениями по принятию мер, направленных на стабилизацию экономической ситуации.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направляет государству-члену, превысившему количественные значения макроэкономических показателей, проект рекомендации для согласования и проводит консультации с уполномоченными органами этого государства-члена в срок, не превышающий 20 календарных дней с даты направления государству-члену проекта рекомендации.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 рекомендации, доработанный по результатам консультаций с уполномоченными органами государства-члена, превысившего количественные значения макроэкономических показателей, представляется для рассмотрения Коллегией Комиссии. Рекомендации принимаются в течение календарного года, следующего за годом, по итогам которого выявлено превышение.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В случае продолжения превышения государством-членом количественного значения одного и того же макроэкономического показателя рекомендации разрабатываются не чаще чем 1 раз в 2 года.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Порядок дополнен пунктом 6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28.03.2023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если по результатам мониторинга, проводимого в соответствии с пунктом 2 настоящего Порядка, выявлено превышение государством-членом количественного значения одного и того же макроэкономического показателя непрерывно в течение 4 последовательных лет, разрабатываются совместные меры.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не позднее 10-го числа месяца, следующего за месяцем публикации статистической информации (предварительной – для дефицита консолидированного бюджета сектора государственного управления и долга сектора государственного управления) по итогам года, направляет: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государству-члену, превысившему количественные значения макроэкономических показателей, – уведомление о превышении в течение 4 последовательных лет количественных значений макроэкономических показателей и необходимости разработки совместных мер;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государствам-членам – уведомление о необходимости разработки совместных мер (с приложением копии уведомления государству-члену, превысившему количественные значения макроэкономических показателей).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Коллегии Евразийской экономической комиссии от 28.03.2023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поступления в Комиссию запроса о разработке совместных мер от государства-члена, превысившего количественные значения макроэкономических показателей, Комиссия направляет другим государствам-членам уведомление о необходимости разработки совместных мер.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Государства-члены после получения уведомления, предусмотренного соответственно пунктом 7 или пунктом 8 настоящего Порядка, направляют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99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предложения по совместным мерам.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после получения от государств-членов предложений по совместным мерам разрабатывает проект акта Высшего Евразийского экономического совета о совместных мерах в срок, не превышающий 90 календарных дней с даты получения последнего предложения от государств-членов, направляет указанный проект государствам-членам для согласования и проводит консультации с уполномоченными органами государств-членов в срок, не превышающий 30 календарных дней с даты направления данного проекта.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Коллегии Евразийской экономической комиссии от 28.03.2023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Доработанный по результатам консультаций с уполномоченными органами государств-членов проект акта Высшего Евразийского экономического совета о совместных мерах представляется для рассмотрения Высшим Евразийским экономическим советом.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Коллегии Евразийской экономической комиссии от 28.03.2023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продолжения превышения государством-членом количественного значения одного и того же макроэкономического показателя совместные меры разрабатываются не чаще чем 1 раз в 4 года.  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Коллегии Евразийской экономической комиссии от 28.03.2023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После принятия акта Высшего Евразийского экономического совета о совместных мерах Комиссия проводит мониторинг реализации государствами-членами совместных мер на основании анализа нормативных правовых актов и информационных материалов, размещенных на официальных сайтах уполномоченных органов государств-членов, и направляет государствам-членам соответствующую информацию.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Порядок дополнен пунктом 12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28.03.2023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