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c0ed" w14:textId="fd5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мая 2018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 96: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ноябре-декабре 2018 г. в городе Санкт-Петербурге.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