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04ae" w14:textId="f560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руководителей государственных (национальных) органов по стандартизации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мая 2018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Совет руководителей государственных (национальных) органов по стандартизации государств – членов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Совете руководителей государственных (национальных) органов по стандартизации государств – членов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2018 года № 14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Совете руководителей государственных (национальных) органов по стандартизации государств - членов Евразийского экономического союза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руководителей государственных (национальных) органов по стандартизации государств - членов Евразийского экономического союза (далее соответственно - Совет руководителей, государственные (национальные) органы, Союз) создается как вспомогательный орган Союза с целью развития стандартизации в области технического регулирования в Союзе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руководителей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Союза, в том числе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руководителей является органом, способствующим устранению ограничений на внутреннем рынке Союза и оказывающим государственным (национальным) органам содействие в выработке согласованных действий государств - членов Союза (далее - государства-члены) в области стандартизации в рамках Союза, в сотрудничестве с международными и региональными организациями по стандартизации на основе согласованных позиций государственных (национальных) органов по вопросам, регулируемым правом Союза в сфере технического регулирования.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функции Совета руководителей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руководителей осуществляет следующие функции: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осуществляет содействие в выработке и реализации государственными (национальными) органами: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согласованных действий по совершенствованию направлений развития стандартизации в рамках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позиции при взаимодействии с международными и региональными организациями по стандартизации, в том числе Межгосударственным советом по стандартизации, метрологии и сертификации, по вопросам, регулируемым правом Союза в сфере технического регулирования;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позиции при разработке проектов перечней стандартов, в результате применения которых на добровольной основе обеспечивается соблюдение требований технических регламентов Союза, и (или)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 (далее - перечни стандартов);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согласованных действий при разработке проектов программ (планов) национальной стандартизации и программ межгосударственной стандартизации в части разработки межгосударственных стандартов, необходимых для применения и исполнения требований технических регламентов Союза;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согласованных действий по определению и реализации подходов к применению национальных (государственных) стандартов государств- членов и межгосударственных стандартов, в том числе в части предоставления документов по стандартизации государств- членов, обеспечивающих реализацию технических регламентов Союза;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согласованных решений по подготовке проектов межгосударственных стандартов, разработанных в целях применения и исполнения требований технических регламентов Союза;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обеспечивает: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(пересмотр) в приоритетном порядке межгосударственных стандартов, в том числе межгосударственных стандартов, разрабатываемых на основе международных и региональных стандартов, и их включение в перечни стандартов;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согласованных решений о внесении в установленном порядке изменений в перечни стандартов (об их актуализации, пересмотре);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выработку механизма постоянного обновления межгосударственных стандартов, включенных в перечни стандартов, на базе передовых международных и региональных стандартов;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подготавливает предложения по следующим вопросам, регулируемым правом Союза в сфере технического регулирования: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стратегии, направлений и перспектив развития стандартизации;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эффективных механизмов реализации согласованных действий государств-членов в области стандартизации, в том числе опережающей стандартизации для обеспечения выпуска в государствах-членах инновационной и высокотехнологичной продукции;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гармонизация законодательства государств- членов в области стандартизации;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      взаимодействия государственных (национальных) органов, в том числе с межгосударственными техническими комитетами по стандартизации;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взаимодействия государственных (национальных) органов;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инициирует изучение сотрудниками государственных (национальных) органов опыта государств-членов и международного опыта в области стандартизации.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 руководителей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руководителей в рамках вопросов, регулируемых правом Союза в сфере технического регулирования, имеет право: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осуществлять подготовку предложений для рассмотрения Евразийской экономической комиссией (далее - Комиссия) по вопросам стандартизации;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взаимодействовать с государственными (национальными) органами, иными государственными структурами государств-членов, научными и образовательными учреждениями, общественными организациями, бизнес-сообществами государств-членов, международными организациями и независимыми экспертами по вопросам стандартизации;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представлять в Комиссию предложения по темам научно- исследовательских работ для включения в план научно- исследовательских работ Комиссии;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представлять в Комиссию согласованную позицию государственных (национальных) органов.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Состав Совета руководителей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Совета руководителей формируется из руководителей государственных (национальных) органов.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руководителей включается член Коллегии Комиссии, к компетенции которого относятся вопросы технического регулирования.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(национальные) органы своевременно информируют Совет руководителей и Комиссию об изменениях в составе их руководителей.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Председательствует на заседаниях Совета руководителей и осуществляет общее руководство работой Совета руководителей председатель Совета руководителей, назначаемый из числа членов Совета руководителей на заседании Совета руководителей.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на заседаниях Совета руководителей осуществляется государством-членом на ротационной основе в порядке русского алфавита в течение 1 календарного года без права продления.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Совета руководителей: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Совета руководителей;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согласовывает и утверждает повестку дня заседания Совета руководителей, определяет дату, время и место его проведения;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Совета руководителей;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подписывает протоколы заседаний Совета руководителей.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приглашению председателя или членов Совета руководителей в заседании Совета руководителей участвуют должностные лица и сотрудники Комиссии, к компетенции которых относятся рассматриваемые на заседании Совета руководителей вопросы, представители государственных (национальных) органов, иных государственных структур государств-членов, научных и образовательных учреждений, общественных организаций, бизнес- сообществ государств-членов, международных и региональных организаций (в том числе Межгосударственного совета по стандартизации, метрологии и сертификации) и независимые эксперты (далее - участники заседания Совета руководителей).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секретарь Совета руководителей назначается председателем Совета руководителей из числа должностных лиц или сотрудников государственных (национальных) органов либо должностных лиц или сотрудников Комиссии, к компетенции которых относятся вопросы по направлениям деятельности Совета руководителей, сроком на 1 год.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секретарь Совета руководителей: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готовит проект повестки дня заседания Совета руководителей и представляет ее на утверждение председателю Совета;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ведет протокол заседания Совета руководителей, согласовывает проект протокола с членами Совета руководителей и представляет его на подпись председателю Совета руководителей;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направляет членам Совета руководителей копии протоколов заседаний Совета руководителей;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осуществляет контроль за выполнением работ по реализации мероприятий, предусмотренных протоколом заседания Совета руководителей, и информирует председателя и членов Совета руководителей о результатах.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работы Совета руководителей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Совета руководителей проводятся по мере необходимости, но не реже 2 раз в год, при этом как минимум 1 заседание Совета руководителей проводится в очном режиме.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проведении заседания Совета руководителей принимается председателем Совета руководителей.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Предложения по формированию проекта повестки дня заседания Совета руководителей направляются членами Совета руководителей председателю Совета руководителей.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 к повестке дня заседания Совета руководителей включают в себя: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необходимые справочные и аналитические материалы.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случае поступления от членов Совета руководителей предложений о рассмотрении на заседании Совета руководителей дополнительных вопросов, не включенных в утвержденную повестку дня заседания Совета руководителей, - не позднее чем за 3 рабочих дня до даты проведения заседания.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Заседания Совета руководителей проводятся, как правило, в помещениях Комиссии.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государственных (национальных) органов. В этом случае принимающее государство-член оказывает содействие в организации и проведении заседания Совета руководителей.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Совета руководителей и членов Совета руководителей заседание Совета руководителей может проводиться в режиме видеоконференции.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Совета руководителей считается правомочным, если на нем присутствует не менее двух третей от общего числа членов Совета руководителей.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руководителей участвуют в заседаниях Совета руководителей лично, без права замены.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Совета руководителей на заседании Совета руководителей он имеет право заблаговременно представить председателю Совета руководителей свое мнение по рассматриваемым вопросам в письменной форме.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руководителей, не позднее чем за 10 календарных дней до даты проведения заседания Совета руководителей.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включении дополнительных вопросов в повестку дня заседания Совета руководителей принимается председателем Совета руководителей по согласованию с членами Совета руководителей.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Вопрос, включенный в повестку дня заседания Совета руководителей, может быть снят с рассмотрения председателем Совета руководителей по предложению члена Совета руководителей.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соответствующих материалов и информации.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руководителей имеет право запрашивать в установленном порядке у государственных (национальных) органов и членов Совета руководителей материалы и информацию по вопросам, отнесенным к компетенции Совета руководителей.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Совета руководителей обладают равными правами при обсуждении вопросов на заседании Совета руководителей.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руководителей принимаются консенсусом.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Совета руководителей оформляются протоколом, в котором фиксируются позиции членов Совета руководителей. Предложения членов Совета руководителей, представленные ими на заседаниях Совета руководителей, не могут рассматриваться в качестве позиции государств-членов.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Совета руководителей подписывается председателем Совета руководителей, как правило, в день проведения заседания Совета руководителей, а в случае проведения заседания Совета руководителей в режиме видеоконференции - не позднее 3 рабочих дней с даты проведения заседания Совета руководителей.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Совета руководителей направляет копию протокола заседания Совета руководителей всем членам Совета руководителей не позднее 3 рабочих дней с даты его подписания председателем Совета руководителей.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Совета руководителей копия протокола заседания Совета руководителей или выписка из него может направляться участникам заседания Совета руководителей.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Расходы, связанные с участием в деятельности Совета руководителей членов Совета руководителей и представителей государственных (национальных) органов, иных государственных структур государств-членов, несут направляющие их государства- члены.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деятельности Совета руководителей представителей научных и образовательных учреждений, общественных организаций, бизнес-сообществ государств- членов, международных организаций и независимых экспертов, указанные лица несут самостоятельно.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участием в деятельности Совета руководителей члена Коллегии Комиссии, должностных лиц и сотрудников Комиссии, несет Комиссия.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Организационно-техническое обеспечение деятельности Совета руководителей осуществляется Комиссией. 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