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b351" w14:textId="d84b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экспорта на рынки третьих стран машин и оборудования для сельского хозяйства, производимых в государствах-членах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4 «О создании условий для развития производства машин и оборудования для сельского хозяйства в государствах - членах Евразийского экономического союза» и 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а также в целях создания условий для развития экспорта на рынки третьих стран машин и оборудования для сельского хозяйства, производимых в государствах - членах Евразийского экономического союза, в том числе в рамках кооперационных цепочек производства совместной продукции (далее соответственно - продукция сельскохозяйственного машиностроения, государства-члены):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 государств-членов: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 развитии производства продукции сельскохозяйственного машиностроения, ориентированной на экспорт, принимать во внимание перечень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совместно с национальными экспортно-кредитными агентствами и банками развития государств-членов проанализировать возможность реализации мер, направленных на развитие льготных механизмов финансовой поддержки экспорта продукции сельскохозяйственного машиностроения, соответствующих нормам и правилам Всемирной торговой организации,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страхование и перестрахование экспортных рисков между национальными экспортно-кредитными агентствами при экспорте продукции сельскохозяйственного машиностроения на рынки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специализированных программ экспортного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сервисных сетей по техническому обслуживанию экспортируемой продукции сельскохозяйственного машиностроения, производимой в разных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совместно с дилерскими центрами и кредитными организациями специальных программ кредитования продукции сельскохозяйственного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совместно с Евразийской экономической комиссией проанализировать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между государствами-членами об экспортно ориентированных производителях продукции сельскохозяйственного машиностроения (с указанием официальных сайтов таких производителей);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расширения участия производителей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 машиностроения в специализированных международных выставках с возможностью демонстрации выпускаемой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продукции, в том числе в Международной специализированной выставке «Агросалон - 2018»;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до 1 октября 2017 г. совместной программы выставочно-ярмарочных мероприятий и бизнес-миссий производителей продукции сельскохозяйственного машиностроения на 2018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подтверждению соответствия продукции сельскохозяйственного машиностроения на территориях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сети представительств в государствах - импортерах продукции сельскохозяйственного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информационно-консультационной поддержки экспортеров продукции сельскохозяйственного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2017 г. № 9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машин и оборудования для сельского хозяйства,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производимых в государствах - членах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союза, в том числе в рамках кооперационных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цепочек производства совместной продукции, и являющихся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приоритетными для экспорта на рынки третьих стран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Бороны дисковые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Комбайны зерноуборочные, кормоуборочные и силосоуборочные, включая навесное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Машины для внесения минеральных и органических удобрений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Пресс-подборщики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Рыхлители и культиваторы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Тракторы для сельскохозяйственных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Прицепы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Кормораздатчики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Почвообрабатывающие агрегаты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Иные виды машин и оборудования для сельского хозяйства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