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1e48" w14:textId="6011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продаже основных средств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02 октября 2017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использования имущества Евразийской экономической комиссии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Положение о продаже основных средств Евразийской экономической комиссии.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2017 г. № 72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продаже основных средств Евразийской экономической комиссии   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Положение разработано в целях установления единых требований к продаже основных средств Евразийской экономической комиссии (далее – Комиссия) и определяет порядок, сроки и условия продажи основных средств Комиссии.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основными средствами в целях настоящего Положения понимаются материальные объекты имущества, отнесенные к основным средствам в соответствии с Положением об учетной политике Евразийской экономической комиссии.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 предложению директора Департамента управления делами Комиссии продажа основных средств Комиссии осуществляется на основании соответствующего приказа Председателя Коллегии Комиссии в следующих случаях: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отсутствие необходимости дальнейшего использования основных средств Комиссии;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непригодность основных средств Комиссии для дальнейшего использования по целевому назначению вследствие полной или частичной утраты ими потребительских свойств, в том числе вследствие физического или морального износа;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нерентабельность ремонта и дальнейшей эксплуатации основных средств Комиссии;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истечение срока полезного использования и (или) срока эксплуатации основных средств Комиссии.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Продажа основных средств Комиссии осуществляется посредством проведения торгов в форме аукциона.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Председатель Коллегии Комиссии может предоставить членам Коллегии Комиссии и директорам департаментов Комиссии полномочия по организации и проведению процедуры продажи основных средств Комиссии, по утверждению извещения о продаже основных средств Комиссии (далее – извещение), подписанию договоров, счетов, товарных накладных и иных документов.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аукционом для целей настоящего Положения понимаются торги по продаже основных средств Комиссии, победителем которых признается лицо, предложившее наиболее высокую цену договора.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Начальная (минимальная) цена договора определяется независимым оценщиком в соответствии с законодательством государства пребывания Комиссии. Независимый оценщик выбирается посредством проведения торгов в соответствии с Положением о размещении заказов.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аукциона создается аукционная комиссия, состав и порядок работы которой утверждаются приказом Председателя Коллегии Комиссии.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Аукционная комиссия состоит как минимум из 5 человек, включая председателя, секретаря и членов аукционной комиссии.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утверждения извещения Председателю Коллегии Комиссии либо лицу, уполномоченному на утверждение извещения, представляются документы, предусмотренные проектом извещения или подтверждающие сведения, указанные в нем (в том числе сведения о начальной (минимальной) цене договора).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и материалы к нему публикуются на официальном сайте Комиссии не позднее чем за 14 календарных дней до дня окончания приема заявок на участие в аукционе (далее – заявки).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Извещение включает в себя следующие сведения: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наименование, место нахождения, почтовый адрес, адрес электронной почты и номер телефона Комиссии;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информация о продаваемых основных средствах Комиссии (в том числе о результатах проведения независимой оценки);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сведения о начальной (минимальной) цене лота;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перечень документов, представляемых участниками: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– заявка, выписка из государственного реестра юридических лиц государства регистрации участника, полученная не ранее чем за 6 месяцев до дня опубликования извещения на официальном сайте Комиссии, или нотариально заверенная копия такой выписки, копии свидетельства о государственной регистрации, свидетельства о регистрации в налоговых органах, устава (учредительного договора), документ, подтверждающий полномочия лица на осуществление действий от имени участника (копия решения о назначении или об избрании либо приказа о назначении физического лица на должность);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лиц, зарегистрированных в качестве индивидуальных предпринимателей, – заявка, копия документа, удостоверяющего личность, копия свидетельства о постановке на учет в налоговом органе, выписка из государственного реестра индивидуальных предпринимателей государства регистрации участника, полученная не ранее чем за 6 месяцев до дня опубликования извещения на официальном сайте Комиссии, или нотариально заверенная копия такой выписки;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– заявка, копия документа, удостоверяющего личность, копия свидетельства о постановке на учет в налоговом органе; 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место, порядок и срок приема заявок;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место, дата и время рассмотрения заявок;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место, дата и время проведения аукциона;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шаг аукциона;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форма, порядок и сроки оплаты продаваемых основных средств Комиссии.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 извещению прилагается проект договора купли-продажи основных средств Комиссии и приложений к нему.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Аукцион является открытым по составу участников.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Одно лицо имеет право подать только 1 заявку.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Участник, подавший заявку, имеет право отозвать ее до окончания срока приема заявок посредством направления соответствующего уведомления в письменной форме.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если подана только 1 заявка или только 1 участник, подавший заявку, признан участником аукциона, такой аукцион признается несостоявшимся. В случае если единственным участником аукциона предложены условия, соответствующие требованиям, предусмотренным извещением, с ним может быть заключен договор купли-продажи.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не подано ни одной заявки, аукцион признается несостоявшимся и извещение публикуется на официальном сайте Комиссии повторно с понижением начальной (минимальной) цены лота на 10 процентов.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случае если извещение публиковалось на официальном сайте Комиссии 3 раза и аукцион признавался несостоявшимся, Департаментом управления делами Комиссии выбирается посредством проведения торгов в соответствии с Положением о размещении заказов специализированная организация для продажи основных средств Комиссии.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Рассмотрение поданных заявок осуществляется в течение 5 рабочих дней со дня окончания срока приема заявок.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Участники, подавшие заявки, не допускаются к участию в аукционе по следующим основаниям: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документы, предусмотренные пунктом 8 настоящего Положения, представлены не в полном объеме и (или) с нарушением требований, указанных в извещении;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заявка подана лицом, не уполномоченным на осуществление такого действия.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Аукцион проводится не позднее 3 рабочих дней со дня окончания срока рассмотрения поданных заявок.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Предложения о цене продаваемых основных средств Комиссии представляются участниками аукциона открыто в ходе проведения аукциона.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С победителем аукциона заключается договор купли-продажи в течение 5 рабочих дней со дня проведения аукциона. Договор купли-продажи должен содержать существенные условия, в том числе:   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предмет договора;  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права и обязанности сторон;  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цена, порядок и сроки расчетов;  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порядок и сроки передачи основных средств Комиссии;    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ответственность сторон;  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случаи и порядок изменения и расторжения договора.   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Средства, полученные от продажи основных средств Комиссии в текущем финансовом году, учитываются на счете иных поступлений Комиссии и подлежат зачету в бюджет Евразийского экономического союза в очередном финансовом году в счет уплаты долевых взносов государств – членов Евразийского экономического союза пропорционально объемам фактически произведенных ими перечислений в текущем финансовом году.    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