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ce97" w14:textId="a0ec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Консультативном комитете по медицинским изделиям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сентября 2017 года № 123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пунктом 34 Правил регистрации и экспертизы безопасности, качества и эффективности медицинских изделий, утвержденных Решением Совета Евразийской экономической комиссии от 12 февраля 2016 г. № 46,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комитете по медицинским изделиям.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2017 г. № 123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</w:t>
      </w:r>
      <w:r>
        <w:br/>
      </w:r>
      <w:r>
        <w:rPr>
          <w:rFonts w:ascii="Times New Roman"/>
          <w:b/>
          <w:i w:val="false"/>
          <w:color w:val="000000"/>
        </w:rPr>
        <w:t xml:space="preserve">о Консультативном комитете по медицинским изделиям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Консультативный комитет по медицинским изделиям (далее – Комитет) создается при Коллегии Евразийской экономической комиссии (далее – Комиссия) в соответствии с пунктами 7 и 44 Положения о Евразийской экономической комиссии (приложение № 1 к Договору о Евразийском экономическом союзе от 29 мая 2014 года).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является консультативным органом Комиссии, обеспечивающим подготовку предложений, рекомендаций и проведение консультаций по вопросам в сфере обращения медицинских изделий.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 в своей деятельности руководствуется Договором о Евразийском экономическом союзе от 29 мая 2014 года, Соглашением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другими международными договорами и актами, составляющими право Евразийского экономического союза (далее – Союз), а также настоящим Положением.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задачи Комитета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Основными задачами Комитета являются: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урегулирование разногласий между референтным государством и государством признания в отношении согласования экспертного заключения об оценке безопасности, качества и эффективности медицинских изделий при регистрации (далее – экспертное заключение) в соответствии с пунктом 34 Правил регистрации и экспертизы безопасности, качества и эффективности медицинских изделий, утвержденных Решением Совета Евразийской экономической комиссии от 12 февраля 2016 г. № 46;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урегулирование разногласий по вопросам отнесения продукции к медицинским изделиям, а также к медицинским изделиям, подлежащим отнесению к средствам измерений при их регистрации;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подготовка предложений по вопросам совершенствования актов, входящих в право Союза, в сфере обращения медицинских изделий.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Состав и порядок формирования Комитета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Состав Комитета формируется из представителей уполномоченных органов государств – членов Союза в сфере здравоохранения (далее соответственно – уполномоченный орган, государства-члены), экспертных организаций, определенных уполномоченными органами на проведение экспертизы безопасности, качества и эффективности медицинских изделий (далее – экспертная организация) (не более 5 человек от государства-члена), на основании предложений государств-членов.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Комитета утверждается распоряжением Коллегии Комиссии.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Государства-члены своевременно информируют Комиссию о необходимости замены представителей уполномоченных органов в Комитете, а также представляют предложения о внесении изменений в его состав.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При необходимости по предложению уполномоченных органов для участия в рассмотрении обсуждаемого в рамках заседания Комитета вопроса могут приглашаться представители организаций здравоохранения, экспертных организаций, производителя медицинского изделия и другие специалисты (далее – приглашенные лица).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предложению председателя Комитета в заседаниях Комитета могут участвовать должностные лица и сотрудники Комиссии, к компетенции которых отнесены рассматриваемые на заседании Комитета вопросы.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Председательствует на заседаниях Комитета и осуществляет общее руководство работой Комитета член Коллегии Комиссии, к компетенции которого отнесены вопросы обращения медицинских изделий (далее – председатель Комитета).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Председатель Комитета: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руководит деятельностью Комитета и организует работу по выполнению возложенных на Комитет задач;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утверждает повестку дня заседания Комитета и определяет дату, время и место его проведения;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ведет заседания Комитета;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подписывает протоколы заседаний Комитета;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информирует Коллегию и Совет Комиссии о выработанных Комитетом предложениях и рекомендациях;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назначает ответственного секретаря Комитета;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представляет Комитет на заседаниях Коллегии и Совета Комиссии и во взаимоотношениях с иными органами и организациями;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осуществляет иные функции.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Председатель Комитета вправе запрашивать у уполномоченных органов и членов Комитета материалы и информацию по вопросам, отнесенным к компетенции Комитета.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Заместителем председателя Комитета назначается руководитель структурного подразделения Комиссии, к компетенции которого отнесены вопросы обращения медицинских изделий.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Заместитель председателя Комитета выполняет функции председателя Комитета, предусмотренные пунктом 8 настоящего Положения, в случае отсутствия председателя Комитета либо по его поручению.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Ответственный секретарь Комитета назначается из числа сотрудников Комиссии.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назначении ответственного секретаря Комитета вносится в протокол заседания Комитета.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Ответственный секретарь Комитета: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обеспечивает подготовку проекта повестки дня заседания Комитета на основании предложений уполномоченных органов, председателя и членов Комитета и представляет ее на утверждение председателю Комитета;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направляет членам Комитета проект повестки дня заседания Комитета и материалы к ней;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информирует членов Комитета о дате, времени и месте проведения заседания Комитета;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осуществляет контроль за подготовкой и представлением материалов к проекту повестки дня и заседанию Комитета;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ведет протокол заседания Комитета и представляет его для подписания председателю Комитета;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организует подготовку и направление членам Комитета итоговых документов Комитета, подготовленных по результатам заседания Комитета;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осуществляет контроль за исполнением протокольных решений Комитета.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Порядок работы Комитета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Заседания Комитета проводятся, как правило, ежемесячно.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Проект повестки дня заседания Комитета формируется на основании предложений уполномоченных органов, председателя и членов Комитета.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Предложения по формированию проекта повестки дня заседания Комитета и материалы к ней направляются уполномоченными органами ответственному секретарю Комитета (в электронном или бумажном виде) не позднее чем за 20 календарных дней до даты проведения заседания Комитета. Предложения, поступившие позднее, включаются в повестку дня следующего заседания Комитета.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 члены Комитета, предложившие вопросы для включения в повестку дня заседания Комитета, обеспечивают представление ответственному секретарю Комитета соответствующих материалов по этим вопросам.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требующим безотлагательного рассмотрения, председатель и члены Комитета могут непосредственно на заседании Комитета предложить включить дополнительный вопрос в повестку дня заседания Комитета.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и члены Комитета, представившие предложения о включении вопросов в повестку дня заседания Комитета, обеспечивают представление ответственному секретарю Комитета материалов по этим вопросам (в электронном или бумажном виде).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При формировании повестки дня заседания Комитета приоритетными являются вопросы по урегулированию разногласий, возникающих при проведении регистрации и экспертизы безопасности, качества и эффективности медицинских изделий.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Материалы по вопросам повестки дня заседания Комитета включают в себя: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заявление (на бланке) уполномоченного органа референтного государства о необходимости рассмотрения разногласий в отношении экспертного заключения с указанием сведений о предмете разногласий и об итогах проведения переговоров и консультаций;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письменное согласие заявителя (производителя, являющегося резидентом государства-члена, или его уполномоченного представителя) предоставить доступ уполномоченным органам (экспертным организациям) государств-членов, не указанным им в качестве референтного государства либо государства признания, к регистрационному досье и материалам, сформированным при проведении экспертизы в референтом государстве, в том числе к переписке заявителя и уполномоченного органа (экспертной организации) референтного государства по вопросам устранения замечаний и к документам, представленным заявителем при проведении регистрации и экспертизы медицинских изделий;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материалы, обосновывающие позицию уполномоченных органов референтного государства и государств признания по вопросам повестки дня заседания Комитета;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справку по рассматриваемому вопросу (при необходимости);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проект предлагаемого для рассмотрения документа (при необходимости);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справочные и аналитические материалы (при необходимости);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 проекты протокольных решений и рекомендаций для Комиссии (при необходимости).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Комитет принимает необходимые меры по защите конфиденциальности представленной информации в соответствии с законодательством государств-членов.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Ответственный секретарь Комитета не позднее чем через 2 рабочих дня с даты получения от уполномоченного органа референтного государства заявления, указанного в подпункте "а" пункта 18 настоящего Положения, и прилагаемых к нему материалов направляет в уполномоченные органы государств признания в электронной форме по телекоммуникационным каналам связи запрос о представлении материалов, подтверждающих их позицию по вопросам повестки дня заседания Комитета.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Уполномоченные органы государств признания направляют ответ на запрос, указанный в пункте 20 настоящего Положения, не позднее 10 рабочих дней с даты получения этого запроса.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Ответственный секретарь Комитета не позднее чем за 5 рабочих дней до даты проведения заседания Комитета направляет членам Комитета утвержденную повестку дня заседания Комитета и материалы к ней, в том числе в электронном виде посредством электронной рассылки на адреса электронной почты (за исключением документов, содержащих сведения, отнесенные в соответствии с законодательством государств-членов к государственной тайне (государственным секретам) или к сведениям ограниченного распространения).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Заседания Комитета проводятся, как правило, в помещениях Комиссии.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предложению председателя или членов Комитета заседания Комитета могут проводиться в режиме видеоконференции.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Комитета может проводиться в любом из государств-членов по решению председателя Комитета, принимаемому на основе предложений уполномоченных органов (экспертных организаций). В этом случае принимающий уполномоченный орган (экспертная организация) обеспечивает все необходимые условия для организации и проведения заседания Комитета.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Заседания Комитета проводятся при наличии кворума, составляющего не менее двух третей от общего числа членов Комитета, в том числе не менее 1 представителя от каждого государства-члена.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Комитета участвуют в заседаниях Комитета лично, без права замены.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исключительном случае, если присутствие члена Комитета на заседании Комитета невозможно, он вправе не позднее чем за 2 рабочих дня до даты проведения заседания Комитета представить председателю Комитета свою позицию по рассматриваемым вопросам в письменной форме и (или) направить уполномоченное должностное лицо уполномоченного органа для участия в заседании Комитета без права голоса.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Решения Комитета по урегулированию разногласий по вопросам отнесения продукции к медицинским изделиям, а также к медицинским изделиям, подлежащим отнесению к средствам измерений при их регистрации, принимаются консенсусом, по иным вопросам – простым большинством голосов участвующих в заседании членов Комитета. При голосовании независимо от числа членов Комитета от каждого государства-члена каждое из государств-членов обладает 1 голосом.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голосовании принимают участие члены Комитета. Голосование проводится без присутствия приглашенных лиц.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Результаты заседания Комитета оформляются протоколом, в котором фиксируются позиции членов Комитета.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Протокол подписывается председателем Комитета, как правило, в день завершения заседания Комитета после его визирования членами Комитета, участвовавшими в заседании Комитета.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заседания Комитета в режиме видеоконференции ответственный секретарь Комитета обеспечивает направление проекта протокола заседания Комитета членам Комитета, участвовавшим в заседании Комитета, посредством электронной почты.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Комитета вправе в течение 2 рабочих дней с даты направления ответственным секретарем Комитета проекта протокола заседания Комитета представить ответственному секретарю Комитета свои предложения по проекту посредством электронной почты.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Комитета в течение 2 рабочих дней с даты получения предложений от членов Комитета обеспечивает доработку протокола заседания Комитета с учетом поступивших предложений и его представление для подписания председателю Комитета.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заседания Комитета в режиме видеоконференции протокол заседания Комитета подписывается председателем Комитета в течение 7 рабочих дней с даты проведения заседания Комитета.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 члена Комитета имеется особое мнение по рассматриваемому Комитетом вопросу, оно излагается в письменной форме и прилагается к протоколу заседания Комитета.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Ответственный секретарь Комитета в течение 1 рабочего дня с даты подписания председателем Комитета протокола заседания Комитета направляет его копию членам Комитета в электронной форме по телекоммуникационным каналам связи. Приглашенным лицам по решению председателя Комитета может рассылаться в электронной форме по телекоммуникационным каналам связи копия протокола заседания Комитета или выписка из него.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Протоколы заседаний Комитета хранятся в структурном подразделении Комиссии, к компетенции которого отнесены вопросы обращения медицинских изделий.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Уполномоченные органы в установленные протоколом заседания Комитета сроки информируют председателя Комитета о реализации рекомендаций и предложений Комитета по вопросам отнесения продукции к медицинским изделиям, а также к медицинским изделиям, подлежащим отнесению к средствам измерений при их регистрации.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Организационно-техническое обеспечение деятельности Комитета осуществляется Комиссией.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участием в заседаниях Комитета членов Комитета и представителей уполномоченных органов (экспертных организаций), несут направляющие их уполномоченные органы (экспертные организации).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участием приглашенных лиц, указанные лица несут самостоятельно. 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