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7ca" w14:textId="b25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одноразового набора для обеззараживания плазмы донорской крови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2017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Одноразовый набор в стерильной упаковке, предназначенный для обеззараживания плазмы донорской крови, который представляет собой систему контейнеров с соединительными магистралями, состоящую из 1 пластикового контейнера с инактивирующим агентом (раствор рибофлавина в 0,9 % водном растворе хлорида натрия), 1 пластикового контейнера для облучения ультрафиолетовыми лучами и 1 контейнера для хранения инактивированной плазмы, в соответствии с Основными правилами интерпретации Товарной номенклатуры внешнеэкономической деятельности 1 и 6 классифицируется в подсубпозиции 9018 90 840 9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