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7dda" w14:textId="ea47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июня 2016 года № 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11 июля 2016 г. № 53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моторных транспортных средств с электрическими двигателями, а также в некоторые решения Евразийской экономической комиссии и Высшего Евразийского экономического совета":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марта 2013 г. № 4) с учетом следующего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группе 87 тома VI коды "8704 10 101 1 – 8704 90 000 0*"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ТН ВЭД ЕАЭС заменить кодами "8704 10 101 1 – 8704 90 000 9*"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ТН ВЭД ЕАЭС.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