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8f62" w14:textId="60f8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13.04.2016 -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20 мая 2016 г. в городе Ереване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