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afcb" w14:textId="4baa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взаимодействия уполномоченных органов государств – членов Евразийского экономического союза при введении временных санитарных, ветеринарно-санитарных и карантинных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мая 2016 года № 149.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52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уполномоченных органов государств – членов Евразийского экономического союза при введении временных санитарных, ветеринарно-санитарных и карантинных фитосанитарных мер.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Евразийской экономической комиссии совместно с правительствами государств – членов Евразийского экономического союза по результатам мониторинга правоприменительной практики порядка, указанного в пункте 1 настоящего решения, внести в IV квартале 2016 г. предложения по его дополнению, в том числе определениями понятий "временные санитарные меры", "временные ветеринарно-санитарные меры", "временные карантинные фитосанитарные меры", "обоснование введения временных санитарных, ветеринарно-санитарных и карантинных фитосанитарных мер" и "содержание временных санитарных, ветеринарно-санитарных и карантинных фитосанитарных мер".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В. Габриелян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В. Матюшевский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 Сагинтаев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О. Панкратов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И. Шувалов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г. № 149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взаимодействия уполномоченных органов государств-членов Евразийского экономического союза при введении временных санитарных, ветеринарно-санитарных и карантинных фитосанитарных мер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разработан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Договора о Евразийском экономическом союзе от 29 мая 2014 года и устанавливает правила взаимодействия уполномоченных органов государств-членов Евразийского экономического союза (далее соответственно – уполномоченные органы, государства-члены, Союз) при введении временных санитарных, ветеринарно-санитарных и карантинных фитосанитарных мер (далее – временные меры).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Понятия, используемые в настоящем Порядке, понимаются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Порядок взаимодействия уполномоченных органов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введении временной ветеринарно-санитарной меры</w:t>
      </w:r>
    </w:p>
    <w:bookmarkEnd w:id="7"/>
    <w:p>
      <w:pPr>
        <w:spacing w:after="0"/>
        <w:ind w:left="0"/>
        <w:jc w:val="both"/>
      </w:pPr>
      <w:bookmarkStart w:name="z17" w:id="8"/>
      <w:r>
        <w:rPr>
          <w:rFonts w:ascii="Times New Roman"/>
          <w:b w:val="false"/>
          <w:i w:val="false"/>
          <w:color w:val="000000"/>
          <w:sz w:val="28"/>
        </w:rPr>
        <w:t>
      3. При введении временной ветеринарно-санитарной меры уполномоченный орган государства-члена, принявшего соответствующее решение, без необоснованной задержки информирует об этом уполномоченные органы других государств-членов не позднее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рабочего дня с даты принятия решения о введении временной ветеринарно-санитарной меры, а также Евразийскую экономическую комиссию (далее – Комиссия) – не позднее 3 рабочих дней с даты принятия такого решения. Информация о введении временной ветеринарно-санитарной меры включает в себя следующие сведения: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основание для введения меры;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обоснование необходимости введения меры*;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содержание (описание) вводимой меры;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дата введения меры.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 получении информации, указанной в пункте 3 настоящего Порядка, уполномоченные органы в возможно короткий срок, но не позднее 10 рабочих дней с даты получения такой информации, рассматривают представленные сведения и направляют в уполномоченные органы и Комиссию информацию о результатах рассмотрения, в том числе при необходимости обоснования своей позиции по вопросу введения временной ветеринарно-санитарной меры.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государством-членом временной ветеринарно-санитарной меры другие государства-члены: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 меры, обеспечивающие надлежащий уровень защиты государства-члена, принявшего решение о введении временной ветеринарно-санитарной меры;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направляют информацию в уполномоченные органы и Комиссию о введении временной ветеринарно-санитарной меры на своей территории или о принятых мерах, обеспечивающих надлежащий уровень защиты государства-члена, принявшего решение о введении временной ветеринарно-санитарной меры.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Уполномоченные органы и Комиссия имеют право запросить дополнительную информацию о вводимой временной ветеринарно-санитарной мере. Такая информация представляется уполномоченным органам и Комиссии в течение 10 рабочих дней с даты получения указанного запроса.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случае изменения, отмены временной ветеринарно-санитарной меры уполномоченный орган государства-члена, принявшего соответствующее решение, без необоснованной задержки информирует об этом уполномоченные органы других государств-членов не позднее 1 рабочего дня с даты принятия решения об изменении, отмене временной ветеринарно-санитарной меры, а также Комиссию – не позднее 3 рабочих дней с даты принятия соответствующего решения.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государств-членов, присоединившихся к временной ветеринарно-санитарной мере, без необоснованной задержки информируют об этом и о проводимых мероприятиях (с указанием основания введения, изменения, отмены временной ветеринарно-санитарной меры и даты принятия соответствующего решения)уполномоченные органы других государств-членов не позднее 1 рабочего дня с даты принятия решения о введении, изменении, отмене временной ветеринарно-санитарной меры, а также Комиссию – не позднее 3 рабочих дней с даты принятия такого решения.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Информация о введении, изменении, отмене временной ветеринарно-санитарной меры публикуется без необоснованной задержки, но не позднее 3 рабочих дней с даты принятия соответствующего решения, на государственном языке государства-члена и на русском языке на официальном сайте уполномоченного органа государства-члена и на официальном сайте Союза в информационно-телекоммуникационной сети "Интернет".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Порядок взаимодействия уполномоченных органов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введении временной карантинной фитосанитарной меры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 введении временной карантинной фитосанитарной меры уполномоченный орган государства-члена, принявшего соответствующее решение, без необоснованной задержки информирует об этом уполномоченные органы других государств-членов не позднее 1 рабочего дня с даты принятия решения о введении временной карантинной фитосанитарной меры, а также Комиссию – не позднее 3 рабочих дней с даты принятия такого решения. Информация о введении временной карантинной фитосанитарной меры включает в себя следующие сведения: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основание для введения меры;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обоснование необходимости введения меры*;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содержание (описание) вводимой меры, в том числе сведения о мероприятиях, обеспечивающих соблюдение временной карантинной фитосанитарной меры на территории государства-члена и соответствующем участке таможенной границы государства-члена, принявшего решение о введении такой меры;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дата введения меры;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иные сведения, имеющие отношение к введенной мере.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При получении информации, указанной в пункте 8 настоящего Порядка, уполномоченные органы в возможно короткий срок, но не позднее 10 рабочих дней с даты получения такой информации, рассматривают представленные сведения и направляют в уполномоченные органы и Комиссию информацию о результатах рассмотрения, в том числе при необходимости обоснования своей позиции по вопросу введения временной карантинной фитосанитарной меры.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государством-членом временной карантинной фитосанитарной меры другие государства-члены: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 меры, обеспечивающие надлежащий уровень защиты государства-члена, принявшего решение о введении временной карантинной фитосанитарной меры;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направляют информацию в уполномоченные органы и Комиссию о введении временной карантинной фитосанитарной меры на своей территории или о принятых мерах, обеспечивающих надлежащий уровень защиты государства-члена, принявшего решение о введении временной карантинной фитосанитарной меры.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Уполномоченные органы и Комиссия имеют право запросить дополнительную информацию о вводимой временной карантинной фитосанитарной мере. Такая информация представляется уполномоченным органам и Комиссии в течение 10 рабочих дней с даты получения указанного запроса.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случае изменения, отмены временной карантинной фитосанитарной меры уполномоченный орган государства-члена, принявшего соответствующее решение, без необоснованной задержки информирует об этом уполномоченные органы других государств-членов не позднее 1 рабочего дня с даты принятия решения об изменении, отмене временной карантинной фитосанитарной меры, а также Комиссию – не позднее 3 рабочих дней с даты принятия соответствующего решения.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государств-членов, присоединившихся к временной карантинной фитосанитарной мере, без необоснованной задержки информируют об этом и о проводимых мероприятиях (с указанием основания введения, изменения, отмены временной карантинной фитосанитарной меры и даты принятия соответствующего решения) уполномоченные органы других государств-членов не позднее 1 рабочего дня с даты принятия решения о введении, изменении, отмене временной карантинной фитосанитарной меры, а также Комиссию – не позднее 3 рабочих дней с даты принятия такого решения.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Информация о введении, изменении, отмене временной карантинной фитосанитарной меры публикуется без необоснованной задержки, но не позднее 3 рабочих дней с даты принятия соответствующего решения, на государственном языке государства-члена и на русском языке на официальном сайте уполномоченного органа государства-члена и на официальном сайте Союза в информационно-телекоммуникационной сети "Интернет".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Порядок взаимодействия уполномоченных органов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введении временной санитарной меры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При введении временной санитарной меры (временных санитарных мер) уполномоченный орган государства-члена, принявшего соответствующего решение, без необоснованной задержки информирует об этом уполномоченные органы других государств-членов не позднее 1 рабочего дня с даты принятия решения о введении временной санитарной меры, а также Комиссию – не позднее 3 рабочих дней с даты принятия такого решения. Информация о введении временной санитарной меры включает в себя следующие сведения: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основание для введения меры;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обоснование необходимости введения меры (при наличии)*;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содержание (описание) вводимой меры;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дата введения меры.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При введении временной санитарной меры, касающейся запретов и ограничений на ввоз подконтрольной государственному санитарно-эпидемиологическому надзору (контролю) продукции (товаров), информация о ее введении включает в себя следующие дополнительные сведения: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наименование и описание продукции (товаров) (название, указанное на маркировке);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данные о продукции (товарах) (количество, идентификация партии (партий), включая номер партии (партий), дата производства);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изготовитель, импортер и (или) иные лица, участвующие в обращении продукции (товаров);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наименование и реквизиты товаросопроводительных документов, сведения о подконтрольной государственному санитарно-эпидемиологическому надзору (контролю) продукции (товарах), указанные в этих документах (при наличии);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данные о документах, подтверждающих соответствие продукции (товаров) единым санитарно-эпидемиологическим и гигиеническим требованиям к продукции (товарам), подлежащей санитарно-эпидемиологическому надзору (контролю), и (или) требованиям технических регламентов Союза (при наличии);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перечень выявленных нарушений единых санитарно-эпидемиологических и гигиенических требований к продукции (товарам), подлежащей санитарно-эпидемиологическому надзору (контролю), и (или) требований технических регламентов Союза (с указанием акта, входящего в право Союза, устанавливающего данные требования и их параметры), кем и когда выявлены (с приложением акта отбора проб и протокола (протоколов) испытаний (при наличии)).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 введении временной санитарной меры в случае ухудшения санитарно-эпидемиологической ситуации на территории государства-члена и (или) получения информации от соответствующих международных организаций, государств-членов и (или) третьих стран об ухудшении санитарно-эпидемиологической ситуации (изменение в сторону ухудшения ситуации, связанной с инфекционными, массовыми неинфекционными болезнями (отправлениями), требующими проведения мероприятий по санитарной охране территории, и чрезвычайными ситуациями санитарно-эпидемиологического характера, создающими угрозу общественному здоровью на территории государства-члена) уполномоченный орган в целях профилактики возникновения и распространения на территории своего государства и таможенной территории Союза инфекционных и массовых неинфекционных болезней (отравлений) незамедлительно, но не позднее 1 рабочего дня с даты получения такой информации, дополнительно к информации, указанной в пункте 13 настоящего Порядка, представляет в уполномоченные органы других государств-членов и Комиссию сведения о: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дате и времени ухудшения санитарно-эпидемиологической ситуации;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месте (республике, крае, области, регионе, участке территории, населенном пункте), в котором зафиксировано ухудшение санитарно-эпидемиологической ситуации;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причине ухудшения санитарно-эпидемиологической ситуации;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зоне распространения;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принятых мерах и проводимых санитарно-противоэпидемических и иных мероприятиях, обеспечивающих надлежащий уровень защиты государства-члена.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При получении информации, указанной в пунктах 13 – 15 настоящего Порядка, уполномоченные органы в возможно короткий срок, но не позднее 10 рабочих дней с даты получения такой информации, рассматривают представленные сведения и направляют в уполномоченные органы и Комиссию информацию о результатах рассмотрения, в том числе при необходимости обоснования своей позиции по вопросу введения временной санитарной меры.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государством-членом временной санитарной меры другие государства-члены: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 необходимые меры и проводят санитарно-противоэпидемические мероприятия, обеспечивающие надлежащий уровень защиты государства-члена, принявшего решение о введении временной санитарной меры;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направляют информацию в уполномоченные органы и Комиссию о введении временной санитарной меры на своей территории или о принятых необходимых мерах и проведенных санитарно-противоэпидемических мероприятиях, обеспечивающих надлежащий уровень защиты государства-члена, принявшего решение о введении временной санитарной меры.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Уполномоченные органы и Комиссия имеют право запросить дополнительную информацию о вводимой временной санитарной мере. Такая информация представляется уполномоченным органам и Комиссии в течение 10 рабочих дней с даты получения указанного запроса.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В случае изменения, отмены временной санитарной меры уполномоченный орган государства-члена, принявшего соответствующее решение, без необоснованной задержки информирует об этом уполномоченные органы других государств-членов не позднее 1 рабочего дня с даты принятия решения об изменении, отмене временной санитарной меры, а также Комиссию – не позднее 3 рабочих дней с даты принятия соответствующего решения.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государств-членов, присоединившихся к временной санитарной мере, без необоснованной задержки информируют об этом и о проводимых мероприятиях (с указанием основания введения, изменения, отмены временной санитарной меры и даты принятия соответствующего решения) уполномоченные органы других государств-членов не позднее 1 рабочего дня с даты принятия решения о введении, изменении, отмене временной санитарной меры, а также Комиссию – не позднее 3 рабочих дней с даты принятия такого решения.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Информация о введении, изменении, отмене временной санитарной меры публикуется без необоснованной задержки, но не позднее 1 рабочего дня с даты принятия соответствующего решения, на государственном языке государства-члена и на русском языке на официальном сайте уполномоченного органа государства-члена и на официальном сайте Союза в информационно-телекоммуникационной сети "Интернет".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Консультации и разрешение споров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По инициативе уполномоченного органа государства-члена, не присоединившегося к временной мере, введенной другим государством-членом, могут проводиться консультации уполномоченных органов для определения возможности, порядка и условий ввоза на территорию государства-члена, принявшего решение о введении временной меры, продукции (товаров), в отношении которой введена временная мера, с целью ее перемещения (транзита) на территорию неприсоединившегося государства-члена.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государства-члена, принявшего решение о введении временной меры, информирует о достигнутых договоренностях по результатам указанных консультаций уполномоченные органы других государств-членов и Комиссию.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При наличии разногласий между уполномоченными органами заинтересованное государство-член инициирует проведение консультаций с уполномоченным органом государства-члена, принявшего решение о введении временной меры.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могут проводиться в помещениях Комиссии. В этом случае информация о предстоящих консультациях представляется в Комиссию не позднее 3 рабочих дней до начала их проведения.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В случае если разногласия не урегулированы в рамках консультаций, предусмотренных пунктом 21 настоящего Порядка, уполномоченные органы могут обратиться в Комиссию с предложением о проведении консультаций уполномоченных органов с участием представителей Комиссии, которые организуются Комиссией не позднее 5 рабочих дней с даты получения обращения.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В случае если по результатам консультаций разногласия не урегулированы в соответствии с пунктом 22 настоящего Порядка, вопрос о разногласиях между уполномоченными органами может быть рассмотрен на заседании органа Комиссии с обязательным приглашением представителей уполномоченных органов.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 Разрешение споров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</w:t>
      </w:r>
    </w:p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Заключительные положения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Обмен информацией между уполномоченными органами и Комиссией в соответствии с настоящим Порядком осуществляется посредством официальных писем, в том числе в электронном виде и с использованием интегрированной информационной системы Союза.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письма могут быть сформированы и направлены с использованием автоматизированных информационных систем, используемых государствами-членами.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При введении, изменении или отмене временной меры уполномоченный орган государства-члена, принявшего соответствующее решение, информирует об этом иные заинтересованные органы данного государства-члена в соответствии с его законодательством.</w:t>
      </w:r>
    </w:p>
    <w:bookmarkEnd w:id="74"/>
    <w:p>
      <w:pPr>
        <w:spacing w:after="0"/>
        <w:ind w:left="0"/>
        <w:jc w:val="both"/>
      </w:pPr>
      <w:bookmarkStart w:name="z86" w:id="75"/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 В обосновании необходимости введения ветеринарно-санитарной, карантинной фитосанитарной или санитарной меры должны быть сведения в отношении перемещения (транзита) подконтрольных товаров (продукции) на территорию других государств-членов и третьих стран, если вводимая мера предусматривает соответствующие ограничения.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