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ff94" w14:textId="119f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сельскохозяйственных и лесохозяйственных тракторов и прицепов к ним" (ТР ТС 031/2012)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ноября 2016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«О безопасности сельскохозяйственных и лесохозяйственных тракторов и прицепов к ним» (ТР ТС 031/2012), принятому Решением Совета Евразийского экономического союза от 20 июля 2012 г. № 60, слова «До 15 февраля 2017 года» в подпункте 14.1, подпункты 14.2 и 14.3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