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2300" w14:textId="8b42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к директивам на проведение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
и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октября 2016 года № 108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Положения о Евразийской экономической комиссии (приложение № 1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директивам на проведение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Республики, утвержденным Решением Совета Евразийской экономической комиссии от 12 ноября 2014 г. № 101,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таблице знак сноски «*»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сноску со знаком «*»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