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f0ad6" w14:textId="5bf0a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технический регламент Таможенного союза "О безопасности машин и оборудования" (ТР ТС 010/2011)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16 мая 2016 года № 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Решение вступает в силу 02.12.2016 - сайт Евразийского экономического союза.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 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технический регламент Таможенного союза «О безопасности машин и оборудования» (ТР ТС 010/2011), принятый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октября 2011 г. № 823, изменения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6 месяцев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82"/>
        <w:gridCol w:w="2947"/>
        <w:gridCol w:w="2687"/>
        <w:gridCol w:w="2796"/>
        <w:gridCol w:w="2688"/>
      </w:tblGrid>
      <w:tr>
        <w:trPr>
          <w:trHeight w:val="675" w:hRule="atLeast"/>
        </w:trPr>
        <w:tc>
          <w:tcPr>
            <w:tcW w:w="2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</w:t>
            </w:r>
          </w:p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75" w:hRule="atLeast"/>
        </w:trPr>
        <w:tc>
          <w:tcPr>
            <w:tcW w:w="2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Габриелян</w:t>
            </w:r>
          </w:p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Матюшевский</w:t>
            </w:r>
          </w:p>
        </w:tc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Сагинтаев</w:t>
            </w:r>
          </w:p>
        </w:tc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Панкратов</w:t>
            </w:r>
          </w:p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Шувалов 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Совета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мая 2016 г. № 37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</w:t>
      </w:r>
      <w:r>
        <w:br/>
      </w:r>
      <w:r>
        <w:rPr>
          <w:rFonts w:ascii="Times New Roman"/>
          <w:b/>
          <w:i w:val="false"/>
          <w:color w:val="000000"/>
        </w:rPr>
        <w:t>
вносимые в технический регламент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
«О безопасности машин и оборудования» (ТР ТС 010/2011)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после слова «оборудование,» дополнить словами «в том числе».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техническому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объектов технического регулирования, подлежащих подтверждению соответствия требованиям технического регламента Таможенного союза «О безопасности машин и оборудования» в форме сертификации,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46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объектов технического регулирования, подлежащих подтверждению соответствия требованиям технического регламента Таможенного союза «О безопасности машин и оборудования» в форме декларирования соответствия,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«46. Оборудование технологическое для предприятий торговли, общественного питания и пищеблоков: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оборудование для механической обработки продуктов питания, в том числе оборудование для плодоовощных баз и фабрик-заготовочных;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оборудование тепловое для предприятий общественного питания, пищеблоков, а также плодоовощных баз и фабрик-заготовочных».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