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6494" w14:textId="24e6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замороженных смесей овощей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ноября 2016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Замороженная смесь овощей, состоящая из смеси овощей, свежих или сваренных в воде или на пару, и овощей или смеси овощей, обжаренных в растительном масле, подвергнутых последующей заморозке, содержание в которой свежих или сваренных в воде или на пару овощей в процентном отношении превышает содержание обжаренных овощей, расфасованная в упаковки для розничной продажи, в соответствии с Основными правилами интерпретации Товарной номенклатуры внешнеэкономической деятельности 1, 3 (б) и 6 классифицируется в субпозиции 0710 90 000 0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К. Минасян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