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c4f6" w14:textId="2aac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2016 года № 69. Утратило силу Решением Коллегии Евразийской экономической комиссии от 23 мая 2022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23.05.2022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15.07.2016 -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г. № 69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"О безопасности</w:t>
      </w:r>
      <w:r>
        <w:br/>
      </w:r>
      <w:r>
        <w:rPr>
          <w:rFonts w:ascii="Times New Roman"/>
          <w:b/>
          <w:i w:val="false"/>
          <w:color w:val="000000"/>
        </w:rPr>
        <w:t>молока и молочной продукции" (ТР ТС 033/2013),а также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требований технического регламента Таможенного союза "О</w:t>
      </w:r>
      <w:r>
        <w:br/>
      </w:r>
      <w:r>
        <w:rPr>
          <w:rFonts w:ascii="Times New Roman"/>
          <w:b/>
          <w:i w:val="false"/>
          <w:color w:val="000000"/>
        </w:rPr>
        <w:t>безопасности молока и молочной продукции" (ТР ТС 033/2013) и</w:t>
      </w:r>
      <w:r>
        <w:br/>
      </w:r>
      <w:r>
        <w:rPr>
          <w:rFonts w:ascii="Times New Roman"/>
          <w:b/>
          <w:i w:val="false"/>
          <w:color w:val="000000"/>
        </w:rPr>
        <w:t>осуществления оценки соответствия объектов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изменениями, внесенными решениями Коллегии Евразийской экономической комиссии от 19.03.2019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08.06.2021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молочный и продукты на его основе.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Ацидофилин.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31668-2012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Казеинаты пищевые.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молочные. Молоко сгущенное с сахаром вареное.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54540-2011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молочные. Молоко сгущенное стерилизованное.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54666-2011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Сливки сухие.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54661-2011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составные сгущенные с сахаром.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53947-2010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Сырки творожные глазированные.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52790-2007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зерненый.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31534-2012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молочный "Снежок". Технические условия. Разработка ГОСТ на основе СТ РК 1061-2002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Каймак.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1006-98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44-97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коровье "Казахстанское". Технические 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1329-2005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молочная деминерализованная.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III, V и VII, 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рассольные.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II, приложения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сулугуни и слоистый.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II, приложения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сыроделия для переработки.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альбуминные.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базе ГОСТ Р 54665-2011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 и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с чеддеризацией и термомеханической обработкой.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 и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сыры плавленые. Определение массовой доли жира.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VII, приложения 1 и 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Определение массовой доли влаги и сухого вещества.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VII, 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Сливки-сырье.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 приложения 1, 3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молочная – сырье.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II, 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– сырье.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ферментные молокосвертывающие животного происхождения сухие.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Сыворотка молочная.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II, 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молочная сухая.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II, приложения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Концентраты сывороточных белков сухие.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сырные плавленые.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II, приложения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сырные.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II, приложения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 и напитки на ее основе.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II, приложения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Напитки на основе молочной сыворотки с наполнителями.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1060-2002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молочные. Молоко сухое для производства продуктов детского питания. Технические условия. 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Инструментальный экспресс-метод определения физико-химических показателей идентификации с применением инфракрасного анализатора.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32255-2013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Методы определения Staphylococcus Aureus.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30347-97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бифидобактерий.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Методы определения молочнокислых микроорганизмов.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Инструментальный экспресс-метод определения антибиотиков.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32254-2013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 ингибирующих веществ. Пересмотр ГОСТ 23454-79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 содержания жира. Внесение изменений в ГОСТ Р ИСО 2446-2011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детского питания. Определение массовой доли жира методом Вейбулла-Бернтропа.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ГОСТ. Частичное применение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МС-EQV/NEQ ISO 8262-1:2005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IV, V и VII, 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составные и молокосодержащие. Мороженое и смеси для мороженого. Определение массовой доли жира методом Вейбулла-Бернтропа. Разработка ГОСТ. Частичное применение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МС-EQV/NEQ ISO 8262-2:2005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Сыворотка молочная. Правила приемки, отбор проб и методы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фосфатов.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животноводства. Определение остаточного содержания сульфаниламидов методом высокоэффективной хроматографии с диодно- матричным (или УФ-) детектированием.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точки замерзания. Пересмотр ГОСТ 25101-82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продукция. Кондуктометрический метод определения массовой доли хлористого натрия. Разработка ГОСТ на основе ГОСТ Р 54076-2010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 и VII, 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молочный, масло и паста масляная из коровьего молока. Определение массовой доли жира.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V, VII, 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молочный, масло и паста масляная из коровьего молока. Определение массовой доли влаги и сухого обезжиренного вещества.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VII, 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молочный, масло и паста масляная из коровьего молока. Определение кислотности.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VII, 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кобылье. Требования при закупках.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1005-98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продуктов и кормов для животных. Подготовка образцов для испытания, исходной суспензии и десятичных разведений для микробиологических исследований. Часть 5. Специальные правила для подготовки молока и молочных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6887-5:2010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обезжиренное. Определение содержания витамина А. Часть 1. Колориметрический метод. Разработка ГОСТ на основе ISO 12080-1:2009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обезжиренное. Определение содержания витамина А. Часть 2. Метод высокоэффективной 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12080-2:2009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обезжиренное. Определение содержания витамина D с использованием высокоэффективной 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14892:2002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молочный. Определение перекисного числа.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3976:2006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сухое молоко. Определение содержания афлатоксина Ml. Очистка иммуноаффинной хроматографией и определение с помощью высокоэффективной жидкостной хроматографии. Разработка ГОСТ на основе ISO 14501:2007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кисломолочные продукты. Определение содержания афлатоксина Ml методом высокоэффективной жидкостной хроматографии с флуориметрическим (спектрофлуориметрическим) детектированием.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2388-2013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сычужные и казеинаты. Определение содержания золы (контрольный метод).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5545:2008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и казеинаты. Определение содержания лактозы. Фотометрический метод.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5548:2004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сухое, смеси для мороженого сухие и сыр плавленый. Определение содержания лактозы. Часть 1. Ферментный метод с использованием глюкозы в качестве составной части лактозы.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5765-1:2002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молочное и смеси для мороженого. Определение содержания жира. Гравиметрический метод (контрольный метод).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7328:2008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сыры плавленые. Методы контроля органолептических показателей.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содержания меламина в молоке, детском питании на молочной основе, молочных и соевых продуктах.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МВИ. МН 3287-2009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 приложения 9 и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трансизомеров жирных кислот в продуктах детского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МВИ. МН 3703-2010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 приложение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насыщенных жирных кислот (НЖК) и полиненасыщенных жирных кислот (ПНЖК) классов "омега"-3, "омега"-6 в сырье и готовой продукции для детского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МВИ. МН 3261-2009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 приложение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содержания хлоридов в специализированных продуктах для детского питания. Разработка ГОСТ на основе МВИ. МН 3491-2010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 приложение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лактулозы в водных растворах и в молоке и кисломолочных продуктах.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МВИ. МН 2356-2005 и МВИ. МН 2789-2007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 приложение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пищевой продукции. Определение содержания бензо[a]пирена, бенз[a]антрацена, хризена и бензо[b]флуорантена в пищевой продукции методом газовой хроматографии-масс-спектрометрии (GC-MS).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16619:2015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VII, 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Обнаружение пищевых аллергенов иммунологическими методами. Часть 1. Общие положения.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15633-1:2009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 и VII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Обнаружение пищевых аллергенов молекулярно-биологическими методами. Часть 1. Общие положения.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15634-1:2009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 и VII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сухое, сухие молочные смеси для мороженого и плавленый сыр. Определение уровня содержания лактозы. Часть 2. Ферментный метод с использованием галактозы в качестве составной части лактозы.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5765-2:2002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соли.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1738:2004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и казеинаты. Определение содержания влаги (Контрольный метод).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5550:2006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VII, 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Сыры, сырные корки и плавленые сыры. Определение содержания натамицина. Часть 2. Метод высокоэффективной жидкостной хроматографии для сыров, сырных корок и плавленых сыров.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9233-2:2007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VII, 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молочная. Подсчет предполагаемого количества лактобацилл Lactobacillus acidophilus в селективной среде. Методика подсчета колоний при температуре 37Ү 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20128:2006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 и VII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Йогурт. Идентификация характерных микроорганизмов (лактобацилл Lactobacillus delbrueckii subsp, bulgaricus и стрептококк Streptococcus thermophilus).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9232:2003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 и VII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и сухие молочные продукты. Определение индекса растворимости.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8156:2005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Подсчет предполагаемого количества Escherichia coli (кишечная палочка). Часть 1. Метод подсчета наиболее вероятного количества с применением 4-метилумбеллиферил-бета-D-глюкуронида (MUG).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11866-1:2005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 и VII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Подсчет предполагаемого количества Escherichia coli (кишечная палочка). Часть 2. Метод подсчета колоний при температуре 44 ҮC с применением мембран.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11866-2:2005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 и VII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молоко. Определение содержания соевого и горохового белка с помощью капиллярного электрофореза в присутствии додецилсульфата натрия (SDS-CE). Метод просеивания.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17129:2006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 и VII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плавленые. Метод определения лимонной кислоты.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плавленые. Метод определения массовой доли добавленных цитратных эмульгаторов и регуляторов кислотности.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Инструментальный экспресс-метод определения антибиотиков.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32254-2013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Инструментальный экспресс-метод определения физико-химических показателей идентификации с применением инфракрасного анализатора.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32255-2013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содержания небелкового азота с применением метода Кьельдаля.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массовой доли сывороточных белков методом Кьельдаля.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кефирные.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быстрорастворимое. Методы определения диспергируемости и смачиваемости.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ISO/TS 17758:2014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сухие молочные для питания детей раннего возраста. Определение содержания казеинового азота.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17997-1-2012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Кумыс особый.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1227:2011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КМС 207:2008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КМС 213:2008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Сузме.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КМС 230:2008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Курут.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КМС 285:2008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Биолакт.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КМС 858:2002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ацидофильные.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КМС 925:2004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национальные кисломолочные.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КМС 1029:2006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верблюжье для переработки.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166-2015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жидкие и пастообразные для детского питания.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30625-98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и Х, приложения 2, 4, 9, 12 и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сухие для детского питания.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30626-98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и Х, приложения 2, 4, 9, 12 и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и сырки творожные.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2283-2016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кобылье сухое.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52975-2008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масляная из коровьего молока.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52253-2004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твердые, сверхтвердые, сухие.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52686-2006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для питания детей раннего возраста.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1860-2016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2, 4, 9 и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обогащенный для питания детей раннего возраста.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1859-2016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2, 4, 9 и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молочная пастеризованная.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кобылье. Требования при закупках.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1005-98, ГОСТ Р 52973-2008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4, 5 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ослиц сырое.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4, 5 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буйволиц сырое.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4, 5 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овечье сырое.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4, 5 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овечье питьевое.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4, 5 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и молоко концентрированные.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сгущенные стерилизованные.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сгущенная.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 сгущенная.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и молочные составные сублимированные продукты.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сухие молочные.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для мороженого.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 сухая.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лактулозы.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Гидролизаты молочных белков.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жидкие для мороженого.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для питания детей дошкольного и школьного возраста.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10, 11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низколактозное для питания детей дошкольного и школьного возраста.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10, 11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 низколактозные для питания детей дошкольного и школьного возраста.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10, 11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 концентрированные стерилизованные для питания детей дошкольного и школьного возраста.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2, 4, 10, 11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для детского питания и питательные продукты для взрослых. Определение содержания пантотеновой кислоты с помощью метода сверхвысокоэффективной жидкостной хроматографии и тандемной масс-спектрометрии (UHPLC-MS/MS).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20639:2015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для детского питания. Определение содержания нуклеотидов с помощью жидкостной хроматографии. 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20638:2015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Пищевая продукция. Горизонтальный метод иммуноферментного обнаружения стафилококковых энтеротоксинов.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19020:2017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азота. Практический метод с применением сжигания в соответствии с принципом Дюмаса.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14891:2002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молочный, масло и паста масляная из коровьего молока. Правила приемки, отбор проб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55361-2012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VII, 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Органолептический анализ. Часть 2. Рекомендуемые методы органолептической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22935-2:2009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VII, 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специализированные. Метод определения осмоляльности.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55578-2013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пищевая специализированная для детей, беременных и кормящих матерей. Методика определения перекисного числа.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3067-2008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9,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Заквасочные культуры, пробиотики и ферментированные продукты. Количественная оценка кисломолочных бактерий с помощью проточной цитометрии.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19344:2015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сыры плавленые. Правила приемки, отбор проб и методы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55063-2012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Сливки. Определение содержания жира. Гравиметрический метод (контрольный метод).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ISO 2450:2011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сливочное. Определение содержания влаги, обезжиренных сухих веществ и жира. Часть 3. Определение содержания жира (контрольный метод).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3727-3:2003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обезжиренное, сыворотка и пахта. Определение содержания жира. Гравиметрический метод (контрольный метод).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7208:2008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обезжиренного сухого вещества и жира (стандартные методы). Часть 3. Определение содержания жира.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8851-3:2004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 гравиметрическим методом (контрольный метод).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1211-2012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и пищевые продукты на основе молока. Определение содержания жира гравиметрическим методом Вейбулла-Бернтропа (контрольный метод).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 Специальные случаи.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ISO 8262-3:2009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влаги и сухого вещества.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54668-2011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сливочное. Определение содержания влаги, обезжиренных сухих веществ и жира. Часть 1. Определение содержания влаги (контрольный метод).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3727-1:2001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обезжиренного сухого вещества и жира (стандартные методы). Часть 1. Определение содержания влаги.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8851-1:2004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сырое. Определение точки замерзания. Метод с применением термисторного криоскопа (контрольный метод).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5764:2009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массовой доли сухого обезжиренного молочного остатка.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54761-2011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Масло. Определение содержания соли. Потенциометрический метод.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15648:2004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продукты из плавленых сыров. Определение содержания хлоридов. Метод потенциометрического титрования.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5943:2006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составные и продукты детского питания на молочной основе. Определение массовой концентрации моно- и дисахаридов методом высокоэффективной 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54760-2011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12,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сахаров.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54667-2011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содержания лактозы методом высокоэффективной жидкостной хроматографии (контрольный метод).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22662:2007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12,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кобылье сухое.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3270-2018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117-2015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продукция. Определение массовой концентрация холина спектрофотометрическим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сырое. Идентификация белкового состава электрофоретическим методом в полиакриламидном геле.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53761-2009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 и корма. Микробиология. Горизонтальные методы отбора проб с поверхности с использованием контактных чашек и тампонов на аппликаторах.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18593-2018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пищевая. Метод определения остаточных количеств левомицетина (хлорамфеникола) в продуктах питания с использованием ВЭЖХ-МС/МС.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4790-2013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пищевая. Метод определения остаточных количеств пенициллинов в продуктах питания с использованием ВЭЖХ-МС/МС.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5200-2015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и молочные составные сублимированные продукты. Определение сухих веществ и влаги.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детского питания. Определение углеводов.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12,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для детского питания. Определение содержания таурина.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смеси для питания детей раннего возраста. Определение содержания марганца.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смеси для питания детей раннего возраста. Определение содержания золы.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смеси для питания детей раннего возраста. Определение содержания фолиевой кислоты.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для детского питания. Определение содержания L-карнитина.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для детского питания. Определение содержания лютеина.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питьевое. Определение содержания сухого молока.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пищевая. Метод определения остаточных количеств стрептомицина в продуктах питания с использованием ВЭЖХ-МС/МС.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5593-2016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левомицетина (хлорамфеникола) методом иммуноферментного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2436-2015, МВИ.МН 3283-2009, МВИ.МН 4230-2015, МВИ.МН 4678-2015 и МВИ.МН 4846-2014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стрептомицина методом иммуноферментного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МВИ.МН 2642-2015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4894-2014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антибиотиков группы тетрациклинов методом иммуноферментного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3830-2015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3951-2015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пенициллина методом иммуноферментного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МВИ.МН 4310-2012, МВИ.МН 4885-2014 и МВИ.МН 5336-2015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Сроки разработки и ответственный разработчик определяются.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