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28e5" w14:textId="a492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разъяснении решения Экономического Суда СНГ от 24 июня 2003 года № 01-1/2-03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12 октября 2015 года № 01-1/4-15(01-1/2-03)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СНГ Каменковой Я.Э.,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 Экономического Суда СНГ Нагорной Э.Н.,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Исполнительного комитета СНГ Юркевича П.С.,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секретаре судебного заседания Равич А.В.,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в открытом. судебном заседании ходатайство Исполнительного комитета Содружества Независимых Государств о разъяснении решения Экономического Суда СНГ от 24 июня 2003 года № 01-1/2-03,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Исполнительный комитет Содружества Независимых Государств обратился в Экономический Суд СНГ с ходатайством об официальном разъяснении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Суда СНГ от 24 июня 2003 года № 01-1/2-03 (далее - решение, решение от 24 июня 2003 года) в части порядка бесплатного проезда родителей и жен погибших военнослужащих предусмотренными Соглашением о взаимном признании прав на льготный проезд для инвалидов и участников Великой Отечественной войны, а также лиц, приравненных к ним, от 12 марта 1993 года видами транспорта один раз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обращения послужило неоднозначное понимание некоторыми транспортными предприятиями порядка изъятия талонов для предоставления бесплатного проезда один раз в два года для родителей и жен погибших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просит разъяснить, за какие периоды (годы) и в каком количестве должны изыматься талоны для предоставления бесплатного проезда один раз в два года родителям и женам погибших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Экономического Суда СНГ от 24 июня 2003 года № 01-1/2-03 вынесено о толковании применения статей 2, 3, 4 и 7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 (далее - Соглашение). В мотивировочной части данного решения Экономический Суд СНГ констатировал, что «основанием для предоставления бесплатного проезда (выдачи бесплатного билета) один раз в два года являются: удостоверение единого образца, установленного для каждой категории ветеранов Правительством СССР до 1 января 1992 года либо правительством государства - участника Соглашения, и два талона - за год, в котором осуществляется поездка, а также за прошлый либо будущий год; для лиц, сопровождающих в поездке инвалидов I группы, - талоны за 2 указанных года и удостоверение инвалида; для родителей и жен погибших военнослужащих - документы, подтверждающие, что они могут быть отнесены к указанной категории, либо удостоверение о льготах, выдаваемое государством, и 2 талона».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статье 4 Соглашения государства-участники предоставили право инвалидам, участникам Великой Отечественной войны и лицам, приравненным к ним, а также лицам, сопровождающим в поездках инвалидов Великой Отечественной войны I группы, родителям и женам погибших военнослужащих по их желанию вместо полагающегося им проезда с 50-процентной скидкой один раз в год (туда и обратно) железнодорожным, водным, воздушным или междугородным автомобильным транспортом совершить бесплатный проезд один раз в два года (туда и обратно) указанными видами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решении Экономический Суд СНГ указал, что государства - участники Соглашения обязаны признавать на своей территории право инвалидов и участников Великой Отечественной войны, а также лиц, приравненных к ним, на льготный проезд соответствующими видами транспорта как при передвижении внутри государства их места жительства, так и при передвижении из одного государства-участника в другое. Использование инвалидами Великой Отечественной войны, а также лицами, приравненными к ним, сезонных льгот по оплате проезда на указанных в части третьей статьи 2 Соглашения видах транспорта не исключает предоставления им льгот по проезду, предусмотренных частями первой и второй статьи 2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Соглашения реализация прав на льготный (бесплатный) проезд осуществляется на основании удостоверения и листа талонов на льготный проезд, выданных соответствующими органами бывшего Союза ССР или государствами - участниками Соглашения по форме, действующей на 1 января 1992 года, по месту постоянного жительства лица, имеющего право на льготный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отмечает, что статья 7 Соглашения закрепляет только перечень документов, служащих основанием для приобретения льготного проездного билета на бесплатный проезд. Нормы Соглашения не содержат положений о порядке оформления проезда лиц, имеющих льготы, и механизма изъятия талонов на льготный (бесплатный) проезд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момент рассмотрения дела такой порядок был установлен ведомственными нормативными актами государств - участников Соглашения и международными договорами, что следует из имеющихся в материалах дела ответов государств - 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соответствии с приложением № 2 к приказу Армянских авиалиний от 19 ноября 1997 года № 517 участникам Великой Отечественной войны и лицам, приравненным к ним, предоставлялось право на приобретение авиабилета со 100-процентной скидкой в случае поездки один раз в два года в двустороннем направлении на основании соответствующего удостоверения и талонов воздушного транспорта «туда» и «обратно» за два года (за текущий и предыдущий или текущий и последующий) из листа талонов.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Правилами продажи пассажирских перевозок на бланках НАК «Белавиа» на территории Республики Беларусь, являющимися приложением к приказу Национальной авиакомпании «Белавиа» от 26 мая 2000 года № 73, было установлено, что в соответствии с межправительственным Соглашением о взаимном признании прав на льготный проезд для инвалидов и участников Великой Отечественной войны, а также лиц, приравненных к ним, от 12 марта 1993 года предоставляются льготы и скидки от всех тарифов в размере 100 процентов один раз в два года участникам Великой Отечественной войны, инвалидам Великой Отечественной войны и лицам, к ним приравненным, на основании предъявления двух талонов за текущий и предыдущий или текущий и последующие годы из листа талонов.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Федеральной авиационной службы России от 14 ноября 1997 года № 15.3.2-253 инвалидам и участникам Великой Отечественной войны, а также приравненным к ним лицам при следовании в государства, подписавшие Соглашение, и по их территории предоставлялось право проезда один раз в год с 50-процентной скидкой или один раз в два года бесплатно путем объединения талонов за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Межгосударственным пассажирским тарифом (МГПТ), являющимся приложением к Соглашению о межгосударственном пассажирском тарифе от 19 мая 1995 года, инвалидам и участникам Великой Отечественной войны, а также лицам, приравненным к ним, вместо полагающегося им проезда с 50-процентной скидкой один раз в год (туда и обратно) предоставлялся бесплатный проезд один раз в два года (туда и обратно) по талонам двух лет (текущего и предыдущего или текущего и будущего).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вывод Экономического Суда СНГ, содержащийся в мотивировочной части решения, согласно которому основанием для предоставления бесплатного проезда (выдачи бесплатного билета) один раз в два года являются удостоверение единого образца, установленного для каждой категории ветеранов Правительством СССР до 1 января 1992 года либо правительством государства - участника Соглашения, и два талона — за год, в котором осуществляется поездка, а также за прошлый либо будущий год, основывался на действовавшем национальном законодательстве государств- участников, положениях Межгосударственного пассажирского тарифа и согласовывался с нормами статьи 4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Экономический Суд СНГ исходил из того, что листы талонов для льготного проезда граждан, имеющих право на их получение, на всех видах транспорта (кроме такси) в пределах стран Содружества изготавливались по единому образцу для каждой категории граждан с разбивкой по годам. Каждый год содержит талон «туда» и талон «обратно» на каждый вид транспорта. Один талон из листа талонов предназначен для одной поездки в одном направлении при реализации права на 50-процентную скидку один раз в год (туда и обратно). При приобретении льготных билетов на бесплатный проезд один раз в два года в одном направлении изымались два талона - один талон за год, в котором осуществляется поездка, и один талон за прошлый либо будущий год. При приобретении льготных билетов на бесплатный проезд один раз в два года в обоих направлениях (туда и обратно) изъятию подлежали четыре талона - два талона за год, в котором осуществляется поездка, и два талона за прошлый либо будущий год. Такой порядок распространялся на все категории лиц, указанных в статье 4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обращает внимание, что в настоящее время периоды, за которые изымаются талоны, могут отличаться от ранее действовавшего на дату вынесения решения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в Межгосударственный пассажирский тариф внесены изменения, и лицам, указанным в Соглашении, по их желанию, вместо полагающегося им проезда с 50-процентной скидкой один раз в год (туда и обратно) предоставляется бесплатный проезд один раз в два года (туда и обратно) по талонам двух лет (текущего и прошлого). Правилами перевозки пассажиров, багажа и грузобагажа железнодорожным транспортом общего пользования, утвержденными постановлением Совета Министров Республики Беларусь от 17 июля 2015 года № 609, предусмотрено, что лицам, имеющим право на льготный проезд, в соответствии с Соглашением вместо полагающегося им проезда с 50-процентной скидкой один раз в год туда и обратно предоставляется бесплатный проезд один раз в два года туда и обратно по талонам двух лет (текущего и предыдущего).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отмечает, что такие изменения не влияют на реализацию права упомянутых категорий граждан на бесплатный проезд один раз в два года. Предоставляемая статьей 4 Соглашения льгота на бесплатный проезд один раз в два года распространяется на все виды транспорта (железнодорожный, водный, воздушный и междугородный автомобильный).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толкуемых в решении норм Соглашения не предусматривают соответствующую детализацию порядка применительно к поставленным в ходатайстве вопросам (за какие периоды (годы) и в каком количестве должны изыматься талоны для предоставления бесплатного проезда один раз в два года родителям и женам погибших военнослужащих). Механизм изъятия талонов был предметом регулирования в рамках национального законодательства государств-участников и заключаемых ими международных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права граждан на бесплатный проезд один раз в два года государствами-участниками и органами Содружества принимаются меры. по исполнению положений статьи 4 Соглашения. Так, на очередном заседании Экономического совета СНГ рассмотрен вопрос об изготовлении листов талонов на 2011 - 2015 годы на льготный проезд по территориям государств — участников СНГ на всех видах транспорта (15 апреля 2011 года, г.Ялта) по форме, действовавшей на 1 января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СНГ констатирует, что действующий порядок изъятия талонов позволяет соответствующим компетентным транспортным организациям обеспечивать надлежащий контроль за их использованием при реализации соответствующими категориями граждан (в том числе родителями и женами погибших военнослужащих) предоставленного им права на бесплатный проезд один раз в два года. Изъятию подлежат по одному талону за каждый год в направлении «туда» и по одному талону за каждый год в направлении «обратно».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изложенного и руководствуясь пунктом 156 Регламента Экономического Суда Содружества Независимых Государств, Экономический Суд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Основываясь на решении Экономического Суда СНГ от 24 июня 2003 года № 01-1/2-03, дать следующее разъяснение.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4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 родителям и женам военнослужащих, погибших вследствие ранения, контузии или увечья, полученных при защите бывшего Союза ССР или при исполнении обязанностей военной службы, либо вследствие заболевания, связанного с пребыванием на фронте, предоставляется бесплатный проезд одни раз в два года в обоих направлениях (туда и обратно) по талонам двух лет. При этом изъятию подлежат по одному талону за каждый год в направлении «туда» и по одному талону за каждый год в направлении «обратно».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Периоды времени, за которые изымаются талоны (текущий и предыдущий или текущий и будущий), устанавливаются национальным законодательством и международными договорами государств-участников, что не противоречит статье 4 Соглашения о взаимном признании прав на льготный проезд для инвалидов и участников Великой Отечественной войны, а также лиц, приравненных к ним, от 12 марта 1993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определение является неотъемлемой частью решения Экономического Суда СНГ от 24 июня 2003 года № 01-1/2-03.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Направить копию определения в Исполнительный комитет Содружества Независимых Государств, государствам — участникам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5.Определение подлежит обязательному опубликованию в изданиях Содружества и средствах массовой информации государств — участников Соглашения о статусе Экономического Суда Содружества Независимых Государств от 6 июля 1992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Л.Э. Каменкова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