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f7be" w14:textId="a42f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 сентября 2015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Евразийского экономического союза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г. № 21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группе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пояснениях к дополнительному примечанию 56 коды «2710 12 110 0 - 2710 19 480 0» ТН ВЭД ЕАЭС заменить кодами «2710 12 110-2710 19 480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коды «2710 12 110 0 - 2710 19 980 0» ТН ВЭД ЕАЭС заменить кодами «2710 12 110 - 2710 19 980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слова «Отличительные критерии для некоторых нефтепродуктов подсубпозиций 2710 12 110 0 - 2710 19 980 0 и товарных позиций 2712 и 2713 (отличных от продуктов подсубпозиций 2710 12110 0 - 2710 19 980 0)» заменить словами «Отличительные критерии для некоторых нефтепродуктов подсубпозиций 2710 12 110 — 2710 19 980 0 и товарных позиций 2712 и 2713 (отличных от продуктов подсубпозиций 2710 12 110 - 2710 19 980 0)»;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коды «2710 12 110 0 - 2710 12 900 9» ТН ВЭД ЕАЭС заменить кодами «2710 12 110 - 2710 12 900 8»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пояснениях к подсубпозициям 2712 10 100 0 и 2712 10 900 0 ТН ВЭД ЕАЭС коды «2710 12 110 0 - 2710 19 980 0» ТН ВЭД ЕАЭС заменить кодами «2710 12 110-2710 19 980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пояснениях к подсубпозициям 2712 90 310 0 - 2712 90 990 0 ТН ВЭД ЕАЭС коды «2710 12 110 0 - 2710 19 980 0» ТН ВЭД ЕАЭС заменить кодами «2710 12 110 - 2710 19 980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пояснениях к субпозиции 2713 20 000 0 ТН ВЭД ЕАЭС коды «2710 12 110 0 - 2710 19 980 0» ТН ВЭД ЕАЭС заменить кодами «2710 12 110-2710 19 980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пояснениях к товарной позиции 2715 00 000 0 ТН ВЭД ЕАЭС коды «2710 12 110 0-2710 19 980 0» ТН ВЭД ЕАЭС заменить кодами «2710 12 110-2710 19 980 0»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группе 34 в пояснениях к подсубпозиции 3403 19 900 0 ТН ВЭД ЕАЭС коды «2710 12 110 0 - 2710 19 980 0» ТН ВЭД ЕАЭС заменить кодами «2710 12 1109 -2710 19 980 0»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группе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пояснениях к подсубпозициям 3901 10 100 0 и 3901 10 900 0 ТН ВЭД ЕАЭС коды «2710 12 110 0 - 2710 19 980 0» ТН ВЭД ЕАЭС заменить кодами «2710 12 1109-2710 19 980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пояснениях к субпозиции 3902 10 000 0 ТН ВЭД ЕАЭС коды «2710 12 110 0 - 2710 19 980 0» ТН ВЭД ЕАЭС заменить кодами «2710 12 110 9-2710 19 980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пояснениях к субпозиции 3902 20 000 0 ТН ВЭД ЕАЭС коды «2710 12 110 0 - 2710 19 980 0» ТН ВЭД ЕАЭС заменить кодами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