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5725" w14:textId="1d65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27 апреля 2015 г. №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сентября 2015 года № 107. Утратило силу Решением Коллегии Евразийской экономической комиссии от 12 мая 2022 года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12.05.2022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в целях реализации пункта 54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апреля 2015 г. № 37 "О представлении отчета об объемах продажи (покупки) денежных средств в долларах США за суммы ввозных таможенных пошлин в национальной валюте государств – членов Евразийского экономического союза"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1 после слов "Национальному Банку Республики Казахстан" дополнить словами ", Национальному банку Кыргызской Республики";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приложение к указанному Решению после строки "Республика Казахстан*" дополнить строкой "Кыргызская Республика*".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1-го числа второго месяца, следующего за месяцем начала применения Кыргызской Республикой Единого таможенного тарифа Евразийского экономического союза, но не ранее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