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0205" w14:textId="9250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8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88.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абзаце третьем примечания 8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"Западно-Калининское нефтяное месторождение" заменить словами "Карташовское нефтяное месторождение, Пьеховское нефтяное месторождение, Ново-Казанское нефтяное месторождение".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