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762a" w14:textId="1dd7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20 декабря 2012 г. №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июля 2015 года № 76. Утратило силу решением Коллегии Евразийской экономической комиссии от 21 марта 2023 года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21.03.2023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декабря 2012 г. № 279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(подтверждения) соответствия продукции" изменения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2015 г. № 76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20 декабря 2012 г. № 279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пункте 1 слова "(подтверждения) соответствия продукции" заменить словами "соответствия объектов технического регулирования".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(подтверждения) соответствия продукции, утвержденной указанным Решением: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"(подтверждения) соответствия продукции" заменить словами "соответствия объектов технического регулирования";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графы 7 головки таблицы слова "Таможенного союза и Единого экономического пространства" заменить словами "Евразийского экономического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позиции 4 в графе 5 цифры "2013" заменить цифрами "2015", в графе 6 цифры "2014" заменить цифрами "2016";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позиции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текст изложить в следующей редакции: "Ресурсосбережение. Упаковка. Требования к отработавшей упаковке для ее переработки в качестве вторичных материальных ресурсов. Разработка ГОСТ на основе ГОСТ Р 53742-2009";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слова "Республика Казахстан" заменить словами "Российская Федерация";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позиции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текст изложить в следующей редакции: "Ресурсосбережение. Упаковка. Повторное использование. Разработка ГОСТ на основе ГОСТ Р 53759-2009";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слова "Республика Казахстан" заменить словами "Российская Федерация";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позиции 12 в графе 7 слова "Республика Казахстан" заменить словами "Российская Федерация";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 позиции 13 в графе 6 цифры "2013" заменить цифрами "2015";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 позициях 17, 30, 40, 46, 48, 66, 714, 78, 79, 84, 89, 94, 101 и 103 в графе 6 цифры "2015" заменить цифрами "2016";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позициях 18, 26, 43, 76, 77, 83, 100, 105 и 106 в графе 6 цифры "2014" заменить цифрами "2016";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позиции 19 в графе 6 цифры "2014" заменить цифрами "2017";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в позициях 20, 32, 61 и 64 в графе 6 цифры "2014" заменить цифрами "2015";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 позициях 31, 51, 53 - 55 и 63 в графе 6 цифры "2015" заменить цифрами "2017";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в позициях 33 и 47 в графе 6 цифры "2013" заменить цифрами "2017";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в позиции 52: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слово "Пачки" заменить словами "Упаковка потребительская";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"2015" заменить цифрами "2016";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в позиции 67 в графе 3 слово "влагопоглощения" заменить словом "влагонепроницаемости", в графе 6 цифры "2015" заменить цифрами "2016";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р)в позиции 80 в графе 5 цифры "2013" заменить цифрами "2014", в графе 6 цифры "2014" заменить цифрами "2016";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в позициях 82, 85, 88, 90, 92, 97 - 99, 102, 104, 107 - 112 в графе 5 цифры "2013" заменить цифрами "2015", в графе 6 цифры "2014" заменить цифрами "2017";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т) в позиции 86 в графе 5 цифры "2014" заменить цифрами "2015", в графе 6 цифры "2015" заменить цифрами "2017".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