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3c83" w14:textId="2c1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технических регламентов Таможенного союза в Республике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апреля 2015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2014 года о присоединении Республики Армения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 о Евразийском экономическом союзе от 29 мая 2014 года,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и пунктом 11 приложения № 2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утвержденному Решением Высшего Евразийского экономического совета от 23 декабря 2014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введения в действие технических регламентов Таможенного союза в Республике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2015 г. № 28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введения в действие 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в Республике Армения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Технические регламенты Таможенного союза, указанные в абзаце первом пункта 48 приложения № 3 к Договору от 10 октября 2014 года о присоединении Республики Армения к Договору о Евразийском экономическом союзе от 29 мая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Установить следующий порядок применения для технических регламентов Таможенного союза: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 безопасности железнодорожного подвижного состава» (ТР ТС 001/2011), «О безопасности высокоскоростного железнодорожного транспорта» (ТР ТС 002/2011), «О безопасности инфраструктуры железнодорожного транспорта» (ТР ТС 003/2011), принятых Решением Комиссии Таможенного союза от 15 июля 2011 г. № 710;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низковольтного оборудования» (ТР ТС 004/2011),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упаковки» (ТР ТС 005/2011),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пиротехнических изделий» (ТР ТС 006/2011),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продукции, предназначенной для детей и подростков» (ТР ТС 007/2011),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игрушек» (ТР ТС 008/2011),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парфюмерно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косметической продукции» (ТР ТС 009/2011),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«Безопасность лифтов» (ТР ТС 011/2011),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оборудования для работы во взрывоопасных средах» (ТР ТС 012/2011),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требованиях к автомобильному и авиационному бензину, дизельному и судовому топливу, топливу для реактивных двигателей и мазуту» (ТР ТС 013/2011),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зерна» (ТР ТС 015/2011),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аппаратов, работающих на газообразном топливе» (ТР ТС 016/2011),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продукции легкой промышленности» (ТР ТС 017/2011),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средств индивидуальной защиты» (ТР ТС 019/2011),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«Электромагнитная совместимость технических средств» (ТР ТС 020/2011),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пищевой продукции» (ТР ТС 021/2011),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«Пищевая продукция в части ее маркировки» (ТР ТС 022/2011),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«Технический регламент на соковую продукцию из фруктов и овощей» (ТР ТС 023/2011),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«Технический регламент на масложировую продукцию» (ТР ТС 024/2011),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маломерных судов» (ТР ТС 026/2012),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июня 2012 г.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отдельных видов специализированной пищевой продукции, в том числе диетического лечебного и диетического профилактического питания» (ТР ТС 027/2012),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июня 2012 г.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взрывчатых веществ и изделий на их основе» (ТР ТС 028/2012),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безопасности пищевых добавок, ароматизаторов и технологических вспомогательных средств» (ТР ТС 029/2012),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требованиях к смазочным материалам, маслам и специальным жидкостям» (ТР ТС 030/2012),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оборудования, работающего под избыточным давлением» (ТР ТС 032/2013),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молока и молочной продукции» (ТР ТС 033/2013),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мяса и мясной продукции» (ТР ТС 034/2013),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объектом технического регулирования указанных технических регламентов Таможенного союза, до 2 января 2016 г., действительны до окончания срока их действия, но не позднее 2 января 2018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 января 2016 г. выдача или принятие документов об оценке соответствия продукции обязательным требованиям, ранее установленным законодательством Республики Армения,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2018 г. допускаются производство и выпуск в обращение продукции, являющейся объектом технического регулирования указанных технических регламентов, в соответствии с обязательными требованиями, установленными законодательством Республики Армения, при наличии документов об оценке соответствия, указанных в абзаце двадцать девятом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Республики Армения. Маркировка такой продукции единым знаком обращения продукции на рынке государств – членов Евразийского экономического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2017 г. допускаются производство и выпуск в обращение на территории Республики Армения продукции, являющейся объектом технического регулирования указанных технических регламентов, не подлежавшей до 2 января 2016 г. обязательной оценке соответствия обязательным требованиям, установленным законодательством Республики Армения, без документов об обязательной оценке соответствия и без маркировки национальным знаком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продукции, выпущенной в обращение в период действия документов об оценке соответствия, указанных в абзаце двадцать девятом настоящего раздела, а также продукции, указанной в абзаце тридцать третьем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соответствия обязательным требованиям, установленным законодательством Республики Армения, выданные или принятые в отношении объектов и элементов инфраструктуры железнодорожного транспорта, являющихся объектами технического регулирования технического регламента Таможенного союза «О безопасности инфраструктуры железнодорожного транспорта» (ТР ТС 003/2011) (далее в настоящем разделе – объекты и элементы инфраструктуры железнодорожного транспорта), до 2 января 2016 г., действительны до окончания срока их действия, но не позднее 2 января 2018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и элементы инфраструктуры железнодорожного транспорта маркируются национальным знаком соответствия Республики Армения. Маркировка такой продукции единым знаком обращения продукции на рынке государств – членов Евразийского экономического союза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 января 2016 г. выдача или принятие документов об оценке соответствия объектов и элементов инфраструктуры железнодорожного транспорта обязательным требованиям, ранее установленным законодательством Республики Армения,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2018 г. допускается ввод в эксплуатацию объектов и элементов инфраструктуры железнодорожного транспорта в соответствии с обязательными требованиями, установленными законодательством Республики Армения, при наличии документов об оценке соответствия объектов и элементов инфраструктуры железнодорожного транспорта.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Технические регламенты Таможенного союза, указанные в абзацах третьем – пятом пункта 48 приложения № 3 к Договору от 10 октября 2014 года о присоединении Республики Армения к Договору о Евразийском экономическом союзе от 29 мая 2014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Установить следующий порядок применения для технических регламентов Таможенного союза: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машин и оборудования» (ТР ТС 010/2011),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г. № 823;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мебельной продукции» (ТР ТС 025/2012),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2012 г.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безопасности сельскохозяйственных и лесохозяйственных тракторов и прицепов к ним» (ТР ТС 031/2012),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объектом технического регулирования указанных технических регламентов Таможенного союза, до 2 января 2017 г., действительны до окончания срока их действия, но не позднее 2 января 2019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 января 2017 г. выдача или принятие документов об оценке соответствия продукции обязательным требованиям, ранее установленным законодательством Республики Армения,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2019 г. допускаются производство и выпуск в обращение продукции, являющейся объектом технического регулирования указанных технических регламентов Таможенного союза,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продукции, указанных в абзаце пятом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Республики Армения. Маркировка такой продукции единым знаком обращения продукции на рынке государств – членов Евразийского экономического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2018 г. допускаются производство и выпуск в обращение на территории Республики Армения продукции, являющейся объектом технического регулирования указанных технических регламентов, не подлежавшей до 2 января 2017 г. обязательной оценке соответствия обязательным требованиям, установленным законодательством Республики Армения, без документов об обязательной оценке соответствия и без маркировки национальным знаком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продукции, выпущенной в обращение в период действия документов об оценке соответствия, указанных в абзаце пятом настоящего раздела, а также продукции, указанной в абзаце девятом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Технический регламент Таможенного союза, указанный в абзаце седьмом пункта 48 приложения № 3 к Договору от 10 октября 2014 года о присоединении Республики Армения к Договору о Евразийском экономическом союзе от 29 мая 2014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Установить для технического регламента Таможенного союза «Безопасность автомобильных дорог» (ТР ТС 014/2011),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827 (далее в настоящем разделе – технический регламент), следующий порядок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объектом технического регулирования технического регламента, до 2 января 2019 г., действительны до окончания срока их действия, но не позднее 2 января 2021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 января 2019 г. выдача или принятие документов об оценке соответствия продукции обязательным требованиям, ранее установленным законодательством Республики Армения,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2021 г. допускаются производство и выпуск в обращение продукции, являющейся объектом технического регулирования технического регламента,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продукции, указанных в абзаце втором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Республики Армения. Маркировка такой продукции единым знаком обращения продукции на рынке государств – членов Евразийского экономического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2020 г. допускаются производство и выпуск в обращение на территории Республики Армения продукции, являющейся объектом технического регулирования технического регламента, не подлежавшей до 2 января 2019 г. обязательной оценке соответствия обязательным требованиям, установленным законодательством Республики Армения, без документов об обязательной оценке соответствия и без маркировки национальным знаком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продукции, выпущенной в обращение в период действия документов об оценке соответствия, указанных в абзаце втором настоящего раздела, а также продукции, указанной в абзаце шестом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Технический регламент Таможенного союза, указанный в абзаце девятом пункта 48 приложения № 3 к Договору от 10 октября 2014 года о присоединении Республики Армения к Договору о Евразийском экономическом союзе от 29 мая 2014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IV с изменением, внесенным решением Коллегии Евразийской экономической комиссии от 26.07.2016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Установить для технического регламента Таможенного союза «О безопасности колесных транспортных средств» (ТР ТС 018/2011),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(далее в настоящем разделе – технический регламент), следующий порядок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оценке соответствия обязательным требованиям, установленным законодательством Республики Армения, выданные или принятые в отношении продукции, являющейся объектом технического регулирования технического регламента, до 2 января 2020 г., действительны до окончания срока их действия, но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января 2022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 января 2020 г. выдача или принятие документов об оценке соответствия продукции обязательным требованиям, ранее установленным законодательством Республики Армения,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 января 2022 г. допускаются производство и выпуск в обращение продукции, являющейся объектом технического регулирования технического регламента,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продукции, указанных в абзаце втором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Республики Армения. Маркировка такой продукции единым знаком обращения продукции на рынке государств – членов Евразийского экономического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продукции, выпущенной в обращение в период действия документов об оценке соответствия, указанных в абзаце втором настоящего раздела, допускается в течение срока годности (срока службы) продукции, установленного в соответствии с законодательством Республики Армения.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