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1c8" w14:textId="466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секторов (подсекторов) услуг, в которых функционирует единый рынок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58 приложения № 3 к Договору от 10 октября 2014 года о присоединении Республики Армения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сноску 1 после слова «года,» дополнить словами «для Республики Армения -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17,»;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сноске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«для Республики Армения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 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Республики Беларусь - торговли оружием и системами вооружения, военным снаряжением и военными материалами, взрывчатыми материалами, оборудованием и приборами для взрывного дела и пиротехническими изделиями, ломом и отходами драгоценных металлов, драгоценными металлами и камнями, наркотическими средствами и психотропными веществами, легально контролируемыми прекурсорами, этиловым спиртом, алкогольной и спиртосодержащей продукцией, табачными изделиями и табачной продукцией, нефтью и нефтепродуктами, газом, электроэнергией,фармацевтическими, парафармацевтическими и медицинскими товарами (исключение - до 2016 года), измерительными устройствами, используемыми в сфере государственного метрологического контроля и надзора, ядерными материалами и радиоактивными веществами».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 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Федерации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