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1bfbf" w14:textId="5e1bf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том VI Пояснений к единой Товарной номенклатуре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 декабря 2015 года № 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Коллегия Евразийской экономической комиссии 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– членам Евразийского экономического союза с даты вступления в силу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28 апреля 2015 г. № 22 «О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отдельных видов оборудования для ракетно-космической промышленности»: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Применять Пояснения к единой Товарной номенклатуре внешнеэкономической деятельности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Рекомендации Коллегии Евразийской экономической комиссии от 12 марта 2013 г. № 4) с учетом следующих изменений: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группе 84 тома VI коды «8457 10 100 1 – 8457 10 900 8» ТН ВЭД ЕАЭС заменить кодами «8457 10 100 1 – 8457 10 900 9» ТН ВЭД ЕАЭС и коды «8460 21 110 0 – 8460 29 900 0» ТН ВЭД ЕАЭС заменить кодами «8460 21 110 0 – 8460 29 900 9» ТН ВЭД ЕАЭС.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Коллегии Евразийской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экономической комиссии            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