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e17b" w14:textId="490e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утверждении перечня услуг, в которых функционирует единый рынок услуг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«Об утверждении перечня услуг, в которых функционирует единый рынок услуг в рамках Евразийского экономического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перечня услуг, в которых функционирует единый</w:t>
      </w:r>
      <w:r>
        <w:br/>
      </w:r>
      <w:r>
        <w:rPr>
          <w:rFonts w:ascii="Times New Roman"/>
          <w:b/>
          <w:i w:val="false"/>
          <w:color w:val="000000"/>
        </w:rPr>
        <w:t>
рынок услуг в рамках Евразийского экономического союза»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Коллегии Евразийской экономической комиссии о перечне услуг, в которых функционирует единый рынок услуг в рамках Евразийского экономического союза,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«Об утверждении перечня услуг, в которых функционирует единый рынок услуг в рамках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7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29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перечня услуг, в которых</w:t>
      </w:r>
      <w:r>
        <w:br/>
      </w:r>
      <w:r>
        <w:rPr>
          <w:rFonts w:ascii="Times New Roman"/>
          <w:b/>
          <w:i w:val="false"/>
          <w:color w:val="000000"/>
        </w:rPr>
        <w:t>
функционирует единый рынок услуг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и функционирования единого рынка услуг в рамках Евразийского экономического союза,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а также с учетом информации Евразийской экономической комиссии,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услуг, в которых функционирует единый рынок услуг в рамках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7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 г. №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услуг, в которых функционирует единый рынок услуг 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строительные работы для возведения зданий любого предназначения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54111, 54121, 54122 и 54129)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строительные работы по возведению одно- и двухквартирных зданий, многоквартирных зданий, нежилых зданий и промышленных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складов и промышленных зданий обрабатывающих предприятий, легких промышленных зданий и зданий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работы по строительству используемых в коммерческих или административных целях зданий, контор, банков, гаражей для парковки, бензоколонок, станций технического обслуживания, торговых центров, аэро-, авто- и железнодорожных вокзалов;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работы по строительству прочих нежилых зданий, включая работы по строительству: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зданий культурно-развлекательного назначения, в том числе кинотеатров, театров, концертных залов, танцевальных залов и ночных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отелей, мотелей, гостиниц, общежитий, ресторанов и аналогичных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учебных заведений, в том числе школ, колледжей, университетов, библиотек, архивов и музеев;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медицинских учреждений, в том числе больниц и санаториев;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для занятий спортом и отдыха, в том числе ледовых катков, гимнастических залов, закрытых теннисных кортов, спортивных залов общего назначения, эллингов для лодок, боксерских рингов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конструкций плавательных бассейнов;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нежилых зданий,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сооружением оснований для спортивных площадок в помещениях, предназначенных для занятий спортом и отдыха, в том числе ледовых покрытий, гимнастических залов, закрытых теннисных кортов.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Общие строительные работы по сооружению объектов гражданского строительства (дороги, производственные и спортивные сооружения и иные объекты)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542, 54210, 54220, 54230, 54241, 54242, 54251, 54252, 54260, 54270 и 54290)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строительных работ по сооружению автомагистралей (за исключением надземных), улиц и дорог: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оснований автомагистралей (за исключением надземных), шоссейных дорог улиц, других дорог для автотранспорта и пешеходов и открытых автостоянок;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созданию или восстановлению асфальтовых, бетонных и тому подобных покрытий дорог и автостоянок;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созданию пешеходных переходов, устройств для успокоения движения, велосипедных дорожек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по установке ограничительных барьеров и разделительных барьеров для предотвращения столкновений, низких разделительных стенок и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обозначению полос движения и пешеходных переходов, установке указателей и поддержанию их в рабочем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содержанию и ремонту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малярные работы по нанесению разметки на дорогах, автостоянках и аналогичных поверхностях;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общих строительных работ по возведению спортивных сооружений и мест отдыха: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сооружению конструкций для стадионов и других площадок для спортивных игр на открытом воздухе, таких, как футбол, бейсбол, регби, занятия легкой атлетикой, мотоциклетным, велосипедным и конным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строительству, за исключением строительства зданий (плоскостные работы), стадионов и других площадок для спортивных игр на открытом воздухе, таких, как футбол, бейсбол, регби, занятия легкой атлетикой, мотоциклетным, велосипедным и конным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сооружений для отдыха, в том числе пляжных сооружений, горных приютов, парков и парковых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общих строительных работ по возведению прочих инженерных сооружений,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Сборка и возведение зданий из готовых конструкций и работ по монтажу оборудования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54400)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части работ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установке, сборке и возведению зданий из готовых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установке, сборке и возведению прочих сооружений из готовых конструкций и сборных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установке всех типов уличного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Строительные и отделочные работы завершающего цикла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547, 54710, 54720, 54730, 54740, 54750, 54760, 54770 и 54790)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по остеклению: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работы со стеклянными панелями, зеркальными стенами и другими изделиями из стекла;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завершающие работы, такие, как установка оконных стекол;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штукатурные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и наружные работы по нанесению влажной штукатурки и обрешетки;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сухой стене, связанные с применением сухой штукатурки, обычно из гипса;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малярные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внутренних помещениях здания и аналогичные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наружной поверхности здания (в основном защитного назначения);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окраске оград, решеток, дверей и оконных рам зданий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окраске других инженерных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удалению краски;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покрытие полов и стен керамической плиткой: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работы, связанные с покрытием стен керамической, бетонной или каменной плиткой, плиточное или клинкерное покрытие полов в зданиях и других сооружениях;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декоративное покрытие наружных стен зданий керамическими материалами, камнем, кирпичом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настилку других полов, обшивку стен и оклейку обоями: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настилке ковров, линолеума и других эластичных покрытий полов, включая связанные с этим отделочные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настилке деревянных полов и покрытий полов, включая паркетные и другие покрытия, а также связанные с этим отделочные работы, такие, как шлифовка, натирка, пропитка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оклейке стен обоями или другими эластичными покрытиями;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удалению обоев;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столярные, слесарные и плотницкие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дверных и оконных рам и дверей, окон, ставен, складных жалюзи, дверей гаражей и т. п., изготовленных из любого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бронированию наружных дверей и работы по установке стальных дверей;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дверей пожарных выходов;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передвижных стен и подвесных потолков на металлических конструкциях;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сооружению веранд и оранжерей;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плотницкие и столярные с любыми материалами, за исключением металла;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внутренних лестниц, сооружению стенных буфетов, установке стационарного кухонного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обшивке стен вагонкой, панелями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стандартных или изготовленных на заказ компонентов из листового металла;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декоративных чугунных или стальных изделий и орнаментальных или архитектурных металлических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установке решеток, укрывающих радиаторы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установку заборов и оград, в том числе работы по постройке заборов, оград и аналогичных ограждений в различных местах (во дворах, на игровых площадках и территориях жилых домов или производственных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прочие работы по завершению строительства и отделочные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очистке наружных стен паром или пескоструйными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шумоизоляции с применением покрытия внутренних поверхностей стен и потолков шумопоглощающими панелями, плиткой и другими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с заливаемыми на месте терраццо и покрытие полов внутри помещений мрамором, гранитом, сланцем;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ремонту и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строительства зданий и отделочные работы, не включенные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Работы, предшествующие строительству, специальные строительные работы, работы по сносу зданий и аренда строительного оборудования с оператором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543, 54310, 54320, 54330, 54641, 54342, 54511, 54512, 54521, 54522, 54530, 54540, 54550, 54560, 54570, 54590 и 54800)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и услуги по сносу зданий и других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и услуги по слому и сносу улиц и автомагистралей;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и услуги по формированию и очистке строительного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работы и услуги по подготовке сельскохозяйственной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работы и услуги по подготовке участков к последующим строительным работам, включая взрывные работы и удаление камней, очистку участка, очистку от поросли;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работы и услуги по стерилизации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работы и услуги по бурению и закладке шпуров и взятие кернов в строительных, геофизических, геологических или аналогичных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работы и услуги по бурению горизонтальных скважин для прокладки кабелей и дренажных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работы и услуги по отрывке дренажных 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работы и услуги по устранению наносов и другие услуги по разработке и подготовке месторождений полезных ископаемых и участков, включая прокладку тоннелей, за исключением работ, связанных с добычей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экскавацию и земляные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крупномасштабные земляные работы, выемка грунта, формирование откосов, перемещение грунта для создания насыпей или выемок, предшествующие строительству транспортных путей (дороги, автодороги, железные дороги и т. 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отрывка траншей для коммунальных нужд, городских стоков, различных дорожных работ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отрывка обычных котлованов под различные строительные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созданию земельных участков для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снятию верхнего слоя зараженного грунта;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работы по выемке грунта и земляные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колодцев для получения воды, в том числе специальные строительные работы, связанные с бурением и рытьем колодцев для получения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установке колодезных насосов и связанных с колодцами систем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забивка свай;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закладка фундамента, в том числе специальные строительные работы по закладке фундамента;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возведение каркаса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сооружение каркаса крыши, в том числе строительные работы, связанные с сооружением каркаса крыши;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кровельные и водозащитные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работы, связанные с установкой кровельных покрытий любых типов;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работы, связанные с установкой желобов и труб, покрытием крыши черепицей или металлическим листом;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водозащитные работы на плоских крышах и террасах крыш;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водозащитные работы на внешних поверхностях сооружений и прочих подземных конструкциях;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работы по обеспечению влагонепроницаемости;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бетонные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возведению бетонных каркасов повышенной прочности, требующие специальных навыков или применения специального оборудования ввиду их размеров или применяемых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бетонных сводов и тонких оболочек;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строительные работы, связанные с вязкой и сваркой стальной арматуры для железобетонных строительных объектов повышенной прочности;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заливке бетона в опалубку и другие обычные работы, связанные с использованием бетона (общие фундаменты, балки оснований, подкосные фундаменты, столбы, полы и т. 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установке опалубки и укреплению;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фундамента;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установку стальных конструкций: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строительные работы по установке стальных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возведению из готовых (но не изготовленных на месте) стальных конструкционных компонентов и зданий, прочих сооружений, мостов оснований для мостовых кранов, мачт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подвесных стен, связанные с этим сварочные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кирпичная и каменная кладка, в том числе строительные работы, связанные с кладкой кирпича, укладкой блоков, каменной кладкой и другими видами работ по кирпичной и каменной кладке;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возведение строительных лесов, в том числе возведение и демонтаж строительных лесов или рабочих платформ, в том числе аренда строительных лесов и рабочих платформ;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прочие специальные строительные работы, в том числе работы по строительству заводских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установку огнеупорной обкладки печей;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работы по строительству орнаментальных отопительных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прочие специальные строительные работы, не включенные в другие категории, например, передвижение домов, работы по удалению асбеста;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работы по аренде, связанные с оборудованием для строительства или сноса зданий или объектов гражданского строительства с оператором, в том числе услуги в области лизинга или аренды строительных машин и оборудования без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Услуги в инженерных областях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8334)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проектно-конструкторских работ и консультирования;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оказания услуг по архитектурно-проектировочным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Комплексные услуги в инженерных областях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8331, 83342 и 83343)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связанные: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зданиями жилыми и нежилыми, в том числе зданиями промышленного, коммерческого или сельскохозяйственного назначения, объектами гражданского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промышленными предприятиями, производственными процессами и их автоматизацией;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улицами,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 строительством спортивных сооружений и мест отдыха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инженерных услуг по проектам «под ключ»;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руководства строительными проектами;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проектно-изыскательских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инженерных услуг, оказываемых в ходе строительства и установки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комплексных инженерных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Услуги в области градостроительного проектирования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(СРС 83333)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включая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разработке проектов программ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выбору места расположения, контроля и использования дорожных систем и обслуживания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исследований, касающихся экологических последствий и экономической оценки программ развития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планов земельных участков, рабочих чертежей, технических условий, смет затрат на землеустройство, эскизов рельефа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проверке хода строительных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Услуги в области ландшафтной архитектуры (за исключением услуг, связанных с сохранением объектов культурного наследия (памятников истории и культуры)) (СРС 83222)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планирования и проектировки эстетического ландшафта парков, коммерческих земельных участков, земельных участков под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подготовки планов земельных участков, рабочих чертежей, технических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подготовки эскизов рельефа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подготовки сметы затрат на намечаемые посадки растений и создание таких объектов, как аллеи, ограды и площадки для парковки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Услуги, относящиеся к сельскому хозяйству (СРС861, 86110 и 86121), включая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подготовке полей;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посеву, обработке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подкормке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борьбе с сельскохозяйственными вредителями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возбудителями болезней растений и растениями-сорняками;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обрезке плодовых деревьев и виноградной лозы;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уходу за посевами;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очистке хлопка от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уборке урожая и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предоставлению сельскохозяйственных машин с экипажами и операторами;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обеспечению производства фермерского животноводства, таких, как стрижка овец, уход за стадом и его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искусственному осеменению, сортировке яиц, чистке сельскохозяйственных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приемке, очистке, сушке, сортировке и подготовке сельскохозяйственной продукции и предложению на первичном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Услуги, относящиеся к лесному хозяйству и лесозаготовкам (СРС 86140),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лесопитомников;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услуги, касающиеся производства лесопродуктов, такие, как пересадка, лесовосстановление, рубка, защита леса от вредителей и болезней, охрана от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услуги, относящиеся к заготовке и транспортировке древесины, такие, как валка, обрубка, снятие коры, перевозка древесины в пределах лесосек.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Услуги, относящиеся к ведению охотничьего хозяйства (СРС 86130),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численности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дичеразведения.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Услуги в области оптовой торговли4 (СРС 611 и 612)5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деятельности лиц, осуществляющих оптовую торговлю, закупающих товары в больших количествах и продающих их другим лицам, осуществляющим предпринимательскую деятельность, иногда разбивая крупные партии товаров на более мелкие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комиссионных агентов, маклеров по купле-продаже сырьевых товаров, аукционистов и лиц, осуществляющих торговлю либо коммерческие сделки в области оптовой торговли между покупателями и продавцами за вознаграждение или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 агентов и маклеров по оптовой торговле, использующих электронную систему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деятельности лиц, организующих оптовые аукционы, за исключением оптовой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Услуги в области розничной торговли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(СРС 621 – 623)5 в части услуг, оказываемых: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супермаркетами и универсальными магазинами;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организациями, организующими розничные аукционы;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специализированными и комиссионными магазинами;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магазинами, принимающими заказы на новые товары по почте, телефону, электронной почте или с использованием иных средств связи, путем доставки и (или) передачи товара потребителю (покупателю);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через торговые автоматы;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палатками на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посредством выездной торговли или через собственную торговую сеть производителя посредством продажи с розничного склада коммерческими агентами за вознаграждение за продажу товаров и за услуги по маркетингу и рекламе;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зависимости от фактического использования или потребления таких товаров или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комиссионерами, ведущими переговоры о коммерческих сделках в области розничной торговли за вознаграждение или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электронных розничных аукционах.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Услуги комиссионных агентов, включая брокерские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финансовых услуг, предусмотренных разделом XVI Договора о Евразийском экономическом союзе от 29 мая 2014 года) (СРС 512)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Франчайзинговые услуги (СРС 73340)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Услуги гостиниц и предприятий общественного питания (за исключением продажи (подачи) алкогольных напитков) (СРС 63110, 63210, 63220 и 63230)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временного жилья и смежных услуг, оказываемых гостиницами, мотелями, постоялыми дворами и аналогичными местами временного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приготовления блюд и подачи соответствующих напитков, предоставляемых ресторанами, кафе и аналогичными предприятиями общественного питания, обеспечивающими полное обслуживание официантом индивидуальных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приготовления блюд и подачи соответствующих напитков в гостиницах или других местах проживания или в транспортных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предоставляемых вагонами-ресторанами и вагонами-буфетами;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подачи блюд в заведениях с частичным или полным самообслуживанием;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деятельности столовых по предоставлению блюд и напитков по сниженной цене, в заведениях для четко определенных групп лиц, связанных отношениями профессионального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деятельности предприятий, специализирующихся на приготовлении пищи и ее поставки частным домашним хозяйствам на дом или в другие места, включая подачу пищи к столу;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деятельности предприятий, специализирующихся на приготовлении пищи и ее поставке транспортным предприятиям;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деятельности предприятий, специализирующихся на приготовлении пищи и ее доставки другим предприятиям или другим учреждениям, в том числе ресторанам и столовым;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деятельности дорожных кухонь на колесах и связанную с этим подачу напитков;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подачи напитков, предоставляемых барами, пивными залами, ночными клубами, дискотеками и аналогичными заведениями с развлекательной программой или без таковой, включая услуги, предоставляемые барами, которые расположены в гостиницах или других местах временного проживания или в транспортных средствах.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18.Услуги по обработке грузов (СРС 67190 и 64339)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обработки неконтейнеризованных грузов или багажа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грузовых терминалов для всех видов транспорта, включая погрузочно-разгрузочные работы, связанные с неконтейнеризованными грузами судов в портах;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обработки багажа в аэропортах, на конечных пунктах автобусного, железнодорожного или автодорожного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Услуги складов и пакгаузов (СРС 67290)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хранения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прочих услуг складов и пакгаузов.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Услуги грузовых транспортных агентств (СРС 67910)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посреднических услуг по фрахтованию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посреднических услуг, касающихся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перевозки грузов, в том числе организаций транспортного обслуживания или организационных услуг от имени грузоотправителя или грузополучателя;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посреднических услуг по воздушным перевозкам;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укрупнения и разукрупнения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Прочие посреднические услуги, услуги по оформлению транспортной документации, проверке груза, взвешиванию и иные подобные услуги2.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Техническое обслуживание и ремонт оборудования для автодорожного транспорта (СРС 87141)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капитального ремонта двигателя, регулировки двигателя, ремонта и регулировки карбюратора, ремонта и регулировки рулевого управления, ремонта подвески, ремонта и регулировки тормозов, ремонта и регулировки передачи, ремонта системы выпуска выхлопных газов, ремонта системы охлаждения, в том числе замену водяных шлангов и других услуг по техническому обслуживанию и ремонту автомобиля;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операций, включающих периодические осмотры, и осмотры, выполняемые станциями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ремонта электрической системы и зарядки аккумуляторных батарей автомобиля;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технической помощи в случае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Услуги, относящиеся к обслуживанию и ремонту оборудования, в том числе ремонт предметов личного пользования и бытовых товаров (за исключением морских и воздушных судов и прочего транспортного оборудования) (СРС 8715 и 87290)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Аренда машин и оборудования без оператора в части услуг по лизингу и аренде (СРС 73112, 73121 – 73123):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автотранспортных средств без водителя, предназначенных для перевозки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мотоциклов, домов на колесах и жилых автоприцепов без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пассажирских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сельскохозяйственных тракторов и навесного оборудования, сеялок и сажалок, жаток, косилок и сортировальных 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тракторов для строительных и земляных работ, дорожных грейдеров, паровых катков, бульдозеров, экскаваторов, ковшовых фронтальных погрузчиков, неразборных лесов, строительных вагончиков;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всех видов офисных технических средств и оборудования, офисной мебели, сейфов.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Прокат предметов личного пользования в части услуг по лизингу и аренде всех видов бытовой аппаратуры, используемой для проведения досуга (СРС 73210).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Услуги в области налогообложения (СРС 823)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составления (заполнения) налоговых деклараций;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предприятиям в налоговом планировании и подготовке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Услуги по применению программного обеспечения (СРС 83142)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системного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программного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адаптирования существующего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консультаций и помощи по техническим вопросам, связанным с компьютерным программным 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проведения исследований, касающихся разрешимости задачи ввода системы в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спецификаций для составления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руководящих указаний и помощи в ходе фазы запуска новой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предоставления спецификаций для обеспечения безопасности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консультативных услуг по патентованному программному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Услуги по обработке данных (СРС 84300 и 85960)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подготовки ввода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обработки данных и составления таблиц;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лизинга или аренды третьему лицу компьютерного времени системы обработки данных, используемого совместно с другими 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Услуги, связанные с базами данных (СРС 84300)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информации на веб-сайтах;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услуг по поиску данных и другой информации из информационных ресурсов для всех или ограниченного числа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Услуги, связанные с вычислительной техникой, включая услуги по техническому обслуживанию и ремонту вычислительной техники, и связанные с ними услуги по подготовке данных (СРС 84300)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помощи по поддержанию компьютерных систем (программного обеспечения) в рабочем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технического обслуживания, включая испытания с целью выявления, локализации и устранения сбоев, улучшения программ, предоставления современных руководств для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Консультативные услуги в связи с установкой вычислительной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Консультационные услуги в области архитектуры (СРС 83211)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помощи, предоставления консультаций и рекомендаций, касающихся архитектурных и связанных с этим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предварительных исследований по вопросам философии, архитектуры участка, идей развития, климатических и экологических проблем, требований, касающихся порядка владения, ограничения затрат, анализа выбора участка, графика проектировочных и строительных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Консультационные услуги по вопросам управления (за исключением финансовых услуг, предусмотренных разделом XVI Договора о Евразийском экономическом союзе от 29 мая 2014 года) (СРС 83111)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оказания консультативной, управленческой и оперативной помощи, касающейся политики и стратегии предпринимательства и общего планирования, формирования структуры и контроля организации, определения организационной структуры (системы принятия решений), наиболее эффективно удовлетворяющей целям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оказания стратегического бизнес-планирования, подготовки докладов, разработки программ повышения прибыльности.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Услуги (за исключением финансовых услуг, предусмотренных разделом XVI Договора о Евразийском экономическом союзе от 29 мая 2014 года), связанные с консультациями по вопросам управления (СРС 83112 – 83114):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вопросах финансового характера, в том числе управления оборотным капиталом и ликвидностью, анализа капиталовложений, разработки систем отчетности и бюджетного контроля, коммерческой оценки до слияний и (или) приобретений;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управления людскими ресурсами,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людских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касающиеся методов повышения престижа организации и взаимодействия с органами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стратегии организации в области маркетинга и маркетинговых операций, связанные с одним видом или совокупностью следующих видов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разработка стратегии маркетинга;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политики обслуживания потребителей и ценообразования;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управленческого состава и кадров для сбыта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каналов распространения (реализация оптовым продавцам или непосредственно лицам, осуществляющим розничную торговлю, прямая пересылка по почте, предоставление специальных льгот и т. п.), дизайн упаковки и другие аналогичные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Услуги по исследованию рынка и выявлению общественного мнения (СРС 83700)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анализа положения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анализа конкуренции и поведения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получения информации об общественном мнении по экономическим и другим вопросам, за исключением политических и социальных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Услуги по размещению и подбору персонала, за исключением деятельности, связанной с оказанием услуг по трудоустройству граждан государства – члена Евразийского экономического союза за пределами территории государства – члена Евразийского экономического союза (СРС 85111).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Услуги по уборке помещений, в части уборки и поддержания чистоты в жилых зданиях или зданиях коммерческого, административного и промышленного назначения (за исключением дезинфекции) (СРС 85330).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Фотоуслуги (СРС 8381, 83811 – 83815, 83819 и 83820)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фотографирования или съемки на видеопленку реальных событий (свадьба, церемония вручения дипломов, собрание, приемы, демонстрация мод, спортивное и хроникальное событие и т. 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реставрации фотографий;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ретуширования и получения других специальных фотографических эффектов;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проявления негативов и печатания фотографий в соответствии с требованиями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увеличения негативов или слайдов;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обработки черно-белых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цветной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копирования слайдов и негативов, перепечатки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проявления кинофильмов фотолюбителей и коммерческих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изготовления фотографических слайдов;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копирования кинофильмов.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Услуги по организации и проведению переговоров и совещаний (СРС 85970 и 85990)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демонстраций и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секретарских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Услуги устного и письменного перевода, связанные с переводом текстов с одного языка на другой (СРС 83910).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Услуги по организации развлечений (театры, концерты, цирк и т. п.) (СРС 96210).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Услуги в области звукозаписи (СРС 96111)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техники звукозаписи (сбора и каталогизации шумов и звуков и сохранения их в звукотеках для использования в театре, кино, на радио);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студийной или выездной звукозаписи.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Услуги по организации спорта и других видов отдыха (за исключением услуг по организации азартных игр) (СРС 96510, 96520, 96590 и 96610)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спортивными арбитрами, арбитрами, следящими за временем, тренерами, руководителями команд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предоставляемые спортивными школами и школами спортивных игр;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предоставляемые проводниками-альпинистами;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предоставляемые егерями;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предоставляемые инспекторами-рыболовами;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связанные с дрессировкой спортивных и прирученных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связанные со спортом и с организацией отдыха, не включенные в другие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 особо опасным и технически сложным объектам капитального строительства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использования атомной энергии (в том числе ядерные установки, пункты хранения ядерных материалов и радиоактивных веществ, пункты хранения радиоактивных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тепловые электростанции мощностью 150 МВт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метрополитены;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авиационной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железнодорожного транспорта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гидротехнические сооружения I и II классов, устанавливаемые в соответствии с законодательством государства – члена Евразийского экономического союза о безопасности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линии электропередачи и иные объекты электросетевого хозяйства напряжением 330 кВ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объекты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морские порты,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кг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магистральные трубопроводы нефти, газа и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трубопроводы высокого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объекты капитального строительства, в проектной документации которых предусмотрена хотя бы одна из следующих характеристик: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высота более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пролеты более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консоли более 20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(полностью или частично) ниже планировочной отметки земли более чем на 15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даты вступления в силу Договора о Евразийском экономическом союзе от 29 мая 2014 года, если иное не указано в других сносках.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Только для Республики Беларусь и Российской Федерации и действует с даты вступления в силу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для Республики Казахстан фитосанитарных мероприятий против особо опасных вредных организмов, деятельности по локализации и ликвидации очагов распространения карантинных объектов и деятельности по осуществлению фитосанитарной экспертизы подкарантинной продукции, как технологически связанной с деятельностью по локализации и ликвидации очагов распространения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торговли этиловым спиртом, алкогольной и спиртосодержащей продукции, табачными изделиями;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контролируемые прекурсорами, осетровой рыбой и икрой,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 фармацевтическими, парафармацевтическими и медицинскими товарами (исключение –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Российский Федерации –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контролируемые прекурсорами, осетровой рыбой и икрой,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 фармацевтическими, парафармацевтическими и медицинскими товарами (исключение –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Казахстан действует с 1 января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