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c94c" w14:textId="a3ac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примечание 8 к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декабря 2014 года № 229.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примечание 8 к единой Товарной номенклатуре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второй дополнить словами ", Западно-Хоседаюское нефтяное месторождение им. Д. Садецкого";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третий дополнить словами ", Западно-Калининское нефтяное месторождение".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