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2fd6" w14:textId="4c0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формы свидетельства о соответствии газобаллонного оборудования с изменениями, внесенными при его ремонте (замена редуктора или баллона), требованиям безопасности и правил оформления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подпунктами 9.8.4 и 9.8.5 пункта 9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колесных транспортных средств» (ТР ТС 018/2011), принятому Решением Комиссии Таможенного союза от 9 декабря 2011 г. № 877,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единую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соответствии газобаллонного оборудования с изменениями, внесенными при его ремонте (замена редуктора или баллона), требованиям безопасности и правила оформления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технического регламента Таможенного союза «О безопасности колесных транспортных средств» (ТР ТС 018/2011).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2014 г. № 208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Единая форма свидетельства о соответствии газобаллонного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с изменениями, внесенными при его ремонте</w:t>
      </w:r>
      <w:r>
        <w:br/>
      </w:r>
      <w:r>
        <w:rPr>
          <w:rFonts w:ascii="Times New Roman"/>
          <w:b/>
          <w:i w:val="false"/>
          <w:color w:val="000000"/>
        </w:rPr>
        <w:t>
(замена редуктора или баллона), требованиям безопасности</w:t>
      </w:r>
      <w:r>
        <w:br/>
      </w:r>
      <w:r>
        <w:rPr>
          <w:rFonts w:ascii="Times New Roman"/>
          <w:b/>
          <w:i w:val="false"/>
          <w:color w:val="000000"/>
        </w:rPr>
        <w:t>
и правила оформления свидетельства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Единая форма свидетельства о соответствии газобаллонного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с изменениями, внесенными при его ремонте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(замена редуктора или баллона), требованиям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2"/>
        <w:gridCol w:w="1118"/>
      </w:tblGrid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ЕВРАЗИЙСКИЙ ЭКОНОМИЧЕСКИЙ СОЮЗ СВИДЕТЕЛЬСТВО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соответствии газобаллонного оборудования с изменениями, внесенными при его ремонте (замена редуктора или баллона), требованиям безопасности 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ЕАЭС 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__________________________________________________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СРЕДСТВЕ 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ВЫДАНО НА ОСНОВАНИИ 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ОФОРМИВШАЯ СВИДЕТЕЛЬСТВО 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</w:tc>
      </w:tr>
      <w:tr>
        <w:trPr>
          <w:trHeight w:val="30" w:hRule="atLeast"/>
        </w:trPr>
        <w:tc>
          <w:tcPr>
            <w:tcW w:w="1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____________________________________________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996"/>
        <w:gridCol w:w="2844"/>
        <w:gridCol w:w="2207"/>
        <w:gridCol w:w="1155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организации, оформившей свидетельство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Правила оформления свидетельства о соответствии газобаллонного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с изменениями, внесенными при его ремонте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(замена редуктора или баллона), требованиям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подпунктом 9.8.4 пункта 9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колесных транспортных средств» (ТР ТС 018/2011), принятому Решением Комиссии Таможенного союза от 9 декабря 2011 г. № 877, изменения, вносимые при ремонте газобаллонного оборудования (замена редуктора или баллона), оформляются специально уполномоченными организациями путем выдачи свидетельства о соответствии газобаллонного оборудования требованиям безопасности (далее соответственно – организация, оформившая свидетельство, свидетельство).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заявителем могут быть зарегистрированные на территории государства – члена Евразийского экономического союза (далее – государство-член) в соответствии с его законодательством юридическое лицо, физическое лицо или физическое лицо в качестве индивидуального предпринимателя, являющиеся изготовителем, продавцом или уполномоченным изготовителем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Свидетельство оформляется на листах белой бумаги формата А4 (210 х 297 мм) с использованием электронного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составляется на русском языке и в случае наличия соответствующего требования в законодательстве государства-члена – на государственном языке государства-члена, в котором зарегистрирована организация, оформившая свидетельство. В случае составления свидетельства на русском языке и государственном языке одного из государств-членов свидетельство заполняется в соответствии с пунктом 5 настоящего раздела на разных сторонах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 указании сведений, касающихся изготовителя (наименование, место нахождения (место жительства), фактический адрес (кроме наименования государства)), или продукции (марка, включающая номинальный размер, конструкция, данные о материале), может использоваться латинский алфавит.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поля свидетельства должны быть заполнены (в оригинале свидетельства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свидетельстве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5 строк: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«СВИДЕТЕЛЬСТВО»;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3-я строка – «о соответствии газобаллонного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изменениями,»;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4-я строка – «внесенными при его ремонте (замена редуктора или баллона),»;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5-я строка – «требованиям безопасности)»;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поле 2 – номер свидетельства, присваиваемый организацией, оформившей свидетельство, с использованием аббревиатуры «ЕАЭС» (Евразийский экономический союз) и буквенного кода государства-члена: BY – Республика Беларусь, KZ – Республика Казахстан, RU – Российская Федерация;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сведения о продукции,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продукции, обеспечивающие ее идентификацию (количество, номера баллонов, присвоенные изготовителем, марка, включающая номинальный размер, конструкция, данные о материале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изготовителя, его место нахождения (адрес юридического лица), фактический адрес – для юридического лица и его филиалов, которые производят продукцию, или фамилия, имя, отчество,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поле 4 – полное наименование заявителя, его место нахождения (адрес юридического лица), фактический адрес – для юридического лица, фамилия, имя, отчество, место жительства, сведения о документе, удостоверяющем личность (с указанием серии, номера, даты выдачи и наименования органа, выдавшего документ), – для физического лица либо фамилия, имя, отчество,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лица, зарегистрированного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транспортном средстве: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свидетельства о соответствии транспортного средства с внесенными в его конструкцию изменениями требованиям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марка, модель, год выпуска, идентификационный номер (VIN), номер кузова (кабины), номер двигателя, номер шасси (при наличии), государственный регистрационный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собственника транспортного средства, его место нахождения (адрес юридического лица), фактический адрес – для юридического лица, фамилия, имя, отчество, место жительства, сведения о документе, удостоверяющем личность (с указанием серии, номера, даты выдачи и наименования органа, выдавшего документ), – для физического лица либо фамилия, имя, отчество,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лица, зарегистрированного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 поле 6 – сведения о документах, подтверждающих соответствие продукции требованиям технического регламента Таможенного союза «О безопасности колесных транспортных средств» (ТР ТС 018/2011);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срок службы (годности) и при необходимости иная дополнительная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полное наименование организации, оформившей свидетельство, сведения о государственной регистрации юридического лица или физического лица, зарегистрированного в качестве индивидуального предпринимателя, место нахождения (адрес юридического лица), фактический адрес – для юридического лица или фамилия, имя, отчество, место жительства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 поле 9 – дата оформления свидетельства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– «г.»));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 поле 10 – подпись, инициалы, фамилия руководителя (уполномоченного лица) организации, оформившей свидетельство. Использование факсимиле не допускается. В поле 10 проставляется печать организации, оформившей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в свидетельство сведений, не предусмотренных настоящими Правилами, а также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Копии выданных свидетельств изготавливаются при необходимости заявителем на белой бумаге формата А4 (210 х 297 мм), заверяются его подписью и печатью (для физического лица, зарегистрированного в качестве индивидуального предпринимателя, – 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