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680d" w14:textId="fcb6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форматы предоставления официальной статистической информации Евразийской экономической комиссии уполномоченными органами государств -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2014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информационном взаимодействии в сфере статистики от 29 мая 2013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форматы предоставления официальной статистической информации Евразийской экономической комиссии уполномоченными органами государств – членов Таможенного союза и Единого экономического пространства,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2013 г. № 282,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форматы предоставления официальной статистической</w:t>
      </w:r>
      <w:r>
        <w:br/>
      </w:r>
      <w:r>
        <w:rPr>
          <w:rFonts w:ascii="Times New Roman"/>
          <w:b/>
          <w:i w:val="false"/>
          <w:color w:val="000000"/>
        </w:rPr>
        <w:t>
информации Евразийской экономической комиссии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государств – членов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Дополнить форматы предоставления официальной статистической информации Евразийской экономической комиссии уполномоченными органами государств – членов Таможенного союза и Единого экономического пространства, утвержденные Решением Коллегии Евразийской экономической комиссии от 2 декабря 2013 г. № 282, форматами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8"/>
        <w:gridCol w:w="6632"/>
      </w:tblGrid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F02.001.02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Объем промышленной продукции и индексы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промышленного производства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экономической деятельности за 201_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1681"/>
        <w:gridCol w:w="976"/>
        <w:gridCol w:w="2141"/>
        <w:gridCol w:w="2365"/>
        <w:gridCol w:w="1907"/>
        <w:gridCol w:w="2318"/>
      </w:tblGrid>
      <w:tr>
        <w:trPr>
          <w:trHeight w:val="30" w:hRule="atLeast"/>
        </w:trPr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201(-1)г.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в текущих ценах, национальная валюта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в постоянных ценах, в %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в текущих ценах, национальная валюта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в постоянных ценах, в %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C+D+E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201(-1)г.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добыча топливно-энергетических полезных ископаемых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кроме топливно-энергетических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нее: производство пищевых продуктов, включая напитки, и табака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DC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DD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кокса, нефтепродуктов и ядерных материалов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DF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фармацевтической продукции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DH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DJ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DK+DL+DM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 машин и оборудования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DK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DL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производства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передача и распределение электроэнергии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 распределение воды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Коды указаны в соответствии со Статистической классификацией видов экономической деятельности (КДЕС ред.1), на которой базируются национальные статистические классификации видов экономической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Значность: графа 1 - 8 знаков, в том числе 1 знак после запятой; графа 2 - 5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4"/>
        <w:gridCol w:w="6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68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F02.001.02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Объем промышленной продукции и индексы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промышленного производства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экономической деятельности в   201_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4"/>
        <w:gridCol w:w="1840"/>
        <w:gridCol w:w="1323"/>
        <w:gridCol w:w="1167"/>
        <w:gridCol w:w="1558"/>
        <w:gridCol w:w="2629"/>
        <w:gridCol w:w="2219"/>
      </w:tblGrid>
      <w:tr>
        <w:trPr>
          <w:trHeight w:val="30" w:hRule="atLeast"/>
        </w:trPr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201(-1)г.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в текущих ценах, национальная валюта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в постоянных ценах, в %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в текущих ценах, национальная валюта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в постоянных ценах, в %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B+C+D+E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кокса и продуктов нефтепереработки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 неметаллической минеральной продукции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конроль над сбором и распределением отходов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Коды указаны в соответствии со Статистической классификацией видов экономической деятельности (КДЕС ред.2), на которой базируются национальные статистические классификации видов экономической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Значность: графа 1 - 8 знаков, в том числе 1 знак после запятой; графа 2 - 5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71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9"/>
        <w:gridCol w:w="6891"/>
      </w:tblGrid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F02.003.02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Производство промышленной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в натуральном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2"/>
        <w:gridCol w:w="1737"/>
        <w:gridCol w:w="1141"/>
        <w:gridCol w:w="1511"/>
        <w:gridCol w:w="1491"/>
        <w:gridCol w:w="1788"/>
      </w:tblGrid>
      <w:tr>
        <w:trPr>
          <w:trHeight w:val="30" w:hRule="atLeast"/>
        </w:trPr>
        <w:tc>
          <w:tcPr>
            <w:tcW w:w="6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выпуск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производственно-технического назначения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млн.кВт.ч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добытая, включая газовый конденсат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 и попутный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млн.куб.м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каменный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прокат черных металлов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стальные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сельского и лесного хозяйства прочие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внесения минеральных удобрений и извести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зерноуборочные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уборки картофеля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металлорежущие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кузнечно-прессовые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Электродвигатели мощностью не более 37,5 Вт; прочие электродвигатели и генераторы постоянного тока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Электродвигатели универсальные (переменного/постоянного тока) мощностью более 37,5 Вт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Электродвигатели переменного тока однофазные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(включая шасси)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тракторные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Нефть,поступившая на переработку (первичная переработка нефти)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автомобильный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 топочный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серная, олеум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Гидроксид натрия (сода каустическая)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минеральные или химические(в пересчете на 100% питательных веществ)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 в первичных формах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и нити химические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Шины, покрышки и камеры резиновые новые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Портландцемент, цемент глиноземистый, цемент шлаковый и аналогичные цементы гидравлические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 товары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- песок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- всего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нерафинированные (включая кукурузное)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Цельномолочная продукция (в пересчете на молоко)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из зерновых культур, овощных и других растительных культур; смеси из них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и морозильники бытовые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стиральные машины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приемная телевизионная (включая видеомониторы и видеопроекторы)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- всего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тыс.кв.м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изделия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трикотажные чулочно-носочные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тыс.пар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- всего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тыс.пар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 1 и 2 - 10 знаков, 1 знак после запятой или целые числа; графы 3 - 1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2"/>
        <w:gridCol w:w="44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6707"/>
      </w:tblGrid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F02.004.01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Число действующих предприятий и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промышленной продукции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7"/>
        <w:gridCol w:w="1277"/>
        <w:gridCol w:w="952"/>
        <w:gridCol w:w="1169"/>
        <w:gridCol w:w="1688"/>
        <w:gridCol w:w="1570"/>
        <w:gridCol w:w="1697"/>
      </w:tblGrid>
      <w:tr>
        <w:trPr>
          <w:trHeight w:val="30" w:hRule="atLeast"/>
        </w:trPr>
        <w:tc>
          <w:tcPr>
            <w:tcW w:w="5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предприятий,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продукции, национальная валюта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(в постоянных ценах),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действующих ценах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постоянных ценах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C+D+E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добыча топливно-энергетических полезных ископаемых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кроме топливно-энергетических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производство пищевых продуктов, включая напитки, и табака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кокса, нефтепродуктов и ядерных материалов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БF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фармацевтической продукции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ВК+В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БМ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 машин и оборудования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производства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производство, передача и распределение электроэнергии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 распределение воды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графа 1 - 8 знаков, в том числе 1 знак после запятой; графа 2 - 5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8"/>
        <w:gridCol w:w="49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5"/>
        <w:gridCol w:w="6165"/>
      </w:tblGrid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F02.004.01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   национальными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Число действующих предприятий и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продукции по видам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1490"/>
        <w:gridCol w:w="967"/>
        <w:gridCol w:w="1740"/>
        <w:gridCol w:w="1740"/>
        <w:gridCol w:w="1697"/>
        <w:gridCol w:w="1938"/>
      </w:tblGrid>
      <w:tr>
        <w:trPr>
          <w:trHeight w:val="30" w:hRule="atLeast"/>
        </w:trPr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предприятий,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продукции, национальная валюта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объема продукции ( в постоянных ценах),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действующих ценах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постоянных ценах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B+C+D+E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 промышленности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кокса и продуктов нефтепереработки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конроль над сбором и распределением отходов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графа 1 - 8 знаков, в том числе 1 знак после запятой; графа 2 - 5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русских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7"/>
        <w:gridCol w:w="55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6204"/>
      </w:tblGrid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F02.005.01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Использование среднегодовой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производственной мощности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выпуску отдельных видов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(без субъектов малого предпринимательства)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0"/>
        <w:gridCol w:w="1187"/>
        <w:gridCol w:w="2012"/>
        <w:gridCol w:w="2301"/>
      </w:tblGrid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железорудный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газ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строительные нерудные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пищевых продуктов, включая напитки, и табака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пищевые убойных животных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пищевые домашней птицы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колбасные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мясные (мясосодержащие)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Плодоовощные консервы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 нерафинированные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Цельномолочная продукция (в пересчете на молоко)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и пасты масляные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продукты сырные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молочные сгущенные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из зерновых культур, овощных и других растительных культур; смеси из них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 хлебобулочные изделия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белый свекловичный в твердом состоянии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кроме отходов пивоварения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Безалкогольные напитки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минеральные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 суровые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шерстяные готовые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льняные суровые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трикотажные чулочно-носочные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изделия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Лесоматериалы, продольно распиленные или расколотые, разделенные на слои или лущеные, толщиной более 6 мм; шпалы железнодорожные или трамвайные деревянные, непропитанные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Фанера клееная, состоящая только из листов древесины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древесностружечные и аналогичные плиты из древесины и других одревесневших материалов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нефтепродуктов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поступившая на переработку (первичная переработка нефти)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серная, олеум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безводный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минеральные или химические (в пересчете на 100% питательных веществ)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 в первичных формах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лакокрасочные и аналогичные для нанесения покрытий, краски и мастики полиграфические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и нити химические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Шины, покрышки и камеры резиновые новые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шланги, рукава и их фитинги полимерные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Пластикаты кабельные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Пластикаты ПВХ (без кабельных)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Плитки керамические глазурованные для внутренней облицовки стен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Плитки керамические для полов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 керамический неогнеупорный строительный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Портландцемент, цемент глиноземистый, цемент шлаковый и аналогичные цементы гидравлические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и детали сборные железобетонные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асбестоцементные волнистые (гофрированные) (шифер)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муфты асбестоцементные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кровельные и гидроизоляционные рулонные из асфальта или аналогичных материалов (нефтяного битума, каменноугольного пека и т.д.)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готовый черных металлов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стальные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паровые водотрубные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паровые водотрубные с пароперегревателем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электрооборудования, электронного и оптического оборудования, транспортных средств и оборудования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Турбины на водяном паре и турбины паровые прочие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Турбины газовые, кроме двигателей турбореактивных и турбовинтовых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шариковые или роликовые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мостовые электрические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сельского и лесного хозяйства прочие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зерноуборочные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металлорежущие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кузнечно-прессовые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Бульдозеры самоходные и бульдозеры с поворотным отвалом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и морозильники бытовые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пылесосы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Электродвигатели универсальные (переменного/постоянного тока) мощностью более 37,5 Вт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(включая шасси)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фармацевтической продукции - 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7"/>
        <w:gridCol w:w="55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6232"/>
      </w:tblGrid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F02.008.02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Рентабельность активов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промышленности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435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1; 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3"/>
        <w:gridCol w:w="1653"/>
        <w:gridCol w:w="2413"/>
        <w:gridCol w:w="2453"/>
      </w:tblGrid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нее: добыча топливно-энергетических полезных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нее: добыча полезных ископаемых, кроме топливно-энергетических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производство пищевых продуктов, включая напитки, и табака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нефтепродуктов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производство нефтепродуктов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производства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него: производство, передача и распределение электроэнергии, газа, пара и горячей воды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производство, передача и распределение электроэнергии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газообразного топлива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передача и распределение пара и горячей воды (тепловой электроэнергии)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 распределение воды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*)Знак (-) означает убыточность.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75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7"/>
        <w:gridCol w:w="6033"/>
      </w:tblGrid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F02.008.02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Рентабельность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организаций промышленности </w:t>
      </w:r>
      <w:r>
        <w:rPr>
          <w:rFonts w:ascii="Times New Roman"/>
          <w:b w:val="false"/>
          <w:i w:val="false"/>
          <w:color w:val="000000"/>
          <w:vertAlign w:val="superscript"/>
        </w:rPr>
        <w:t>*)</w:t>
      </w:r>
      <w:r>
        <w:rPr>
          <w:rFonts w:ascii="Times New Roman"/>
          <w:b/>
          <w:i w:val="false"/>
          <w:color w:val="000000"/>
          <w:sz w:val="28"/>
        </w:rPr>
        <w:t xml:space="preserve">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2; 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1"/>
        <w:gridCol w:w="1498"/>
        <w:gridCol w:w="1239"/>
        <w:gridCol w:w="1689"/>
        <w:gridCol w:w="2103"/>
      </w:tblGrid>
      <w:tr>
        <w:trPr>
          <w:trHeight w:val="975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В+С+Б+Е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 промышленности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кокса и продуктов нефтепереработки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 неметаллической минеральной продукции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конроль над сбором и распределением отходов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*)Знак (-) означает убыточность.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75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7"/>
        <w:gridCol w:w="6033"/>
      </w:tblGrid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F02.011.01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Коэффициенты обновления, выбытия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 степень износа машин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коммерческих организаций (предприятий)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(без субъектов малого предпринимательства)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0"/>
        <w:gridCol w:w="1253"/>
        <w:gridCol w:w="3052"/>
        <w:gridCol w:w="2772"/>
        <w:gridCol w:w="2713"/>
      </w:tblGrid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обновления(ввод за год в действие в % от общей стоимости машин и оборудования на конец года)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выбытия (ликвидация за год в % от общей стоимости машин и оборудования на начало года)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износа машин и оборудования (на конец года, процентов)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добыча топливно-энергетических полезных ископаемых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кроме топливно-энергетических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 пищевых продуктов, включая напитки, и табака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нефтепродуктов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электроэнергии, газа, пара 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горячеи воды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воды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 от полной полной учетной стоимости на конец года без учета переоценки.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 от полной полной учетной стоимости на начало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конец года с учетом переоценки.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6542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F02.0П.01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Коэффициенты обновления, выбытия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 степень износа машин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коммерческих организаций (предприятий)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(без субъектов малого предпринимательства)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2; 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4"/>
        <w:gridCol w:w="1666"/>
        <w:gridCol w:w="1148"/>
        <w:gridCol w:w="2161"/>
        <w:gridCol w:w="2281"/>
        <w:gridCol w:w="2300"/>
      </w:tblGrid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обновления (ввод за год в действие в % от общей стоимости машин и оборудования на конец года)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выбытия (ликвидация за год в % от общей стоимости машин и оборудования на начало года)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износа машин и оборудования(на конец года, процентов)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В+С+Б+Е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 промышленности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изделии из соломки и материалов для плетения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кокса и продуктов нефтепереработки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химическои промышленности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неметаллическои минеральной продукции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электроннои и оптическои продукции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конроль над сбором и распределением отходов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 от полной полной учетной стоимости на конец года без учета переоценки.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В процентах от полнои полнои учетнои стоимости на начало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конец года с учетом переоценки.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75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3"/>
        <w:gridCol w:w="5173"/>
      </w:tblGrid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F02.012.01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Степень износа основных фондов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коммерческих организаций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(без субъектов малого предпринимательства)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1; на конец года; 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8"/>
        <w:gridCol w:w="1890"/>
        <w:gridCol w:w="1566"/>
        <w:gridCol w:w="1998"/>
        <w:gridCol w:w="2258"/>
      </w:tblGrid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201(-2)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201_1)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добыча топливно-энергетических полезных ископаемых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ископаемых, кроме топливно-энергетических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 пищевых продуктов, включая напитки, и табака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текстильное и швейное производство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кожи, изделий из кожи и производство обуви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древесины и производство изделий из дерева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нефтепродуктов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производство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неметаллических минеральных продуктов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металлургическое производство и производство готовых металлических изделий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транспортных средств и оборудования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производства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производство, передача и распределение электроэнергии, газа, пара и горячей воды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очистка и распределение воды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переоценки, проведенной коммерческими организациями на конец отчетного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6482"/>
      </w:tblGrid>
      <w:tr>
        <w:trPr>
          <w:trHeight w:val="60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F02.012.01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Степень износа основных фондов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коммерческих организаций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(без субъектов малого предпринимательства)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2; на конец года; в процентах)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6"/>
        <w:gridCol w:w="2017"/>
        <w:gridCol w:w="1279"/>
        <w:gridCol w:w="1468"/>
        <w:gridCol w:w="1469"/>
        <w:gridCol w:w="1491"/>
      </w:tblGrid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КДЕС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201(-2)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201_1)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B+C+D+E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 и лигнита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горнодобывающей промышленности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воспроизведение записанных материалов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кокса и продуктов нефтепереработки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 и препаратов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 неметаллической минеральной продукции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конроль над сбором и распределением отходов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переоценки, проведенной коммерческими организациями на конец отчетного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6"/>
        <w:gridCol w:w="4314"/>
      </w:tblGrid>
      <w:tr>
        <w:trPr>
          <w:trHeight w:val="33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F02.014.01</w:t>
            </w:r>
          </w:p>
        </w:tc>
      </w:tr>
      <w:tr>
        <w:trPr>
          <w:trHeight w:val="3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Производство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и сельскохозяйственной техники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7"/>
        <w:gridCol w:w="1582"/>
        <w:gridCol w:w="2936"/>
        <w:gridCol w:w="3195"/>
      </w:tblGrid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сельского и лесного хозяйства прочие, тыс.штук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 общего назначения, 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Культиваторы для сплошной обработки почвы, тыс.штук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Мотоблоки и мотокультиваторы, тыс.штук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Сеялки тракторные (без туковых), 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Косилки тракторные (без косилок-измельчителей), 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зерноуборочные, 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картофелеуборочные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силосоуборочные самоходные, 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0"/>
        <w:gridCol w:w="5360"/>
      </w:tblGrid>
      <w:tr>
        <w:trPr>
          <w:trHeight w:val="27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F02.015.01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Объем отгруженной 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продукции (услуг)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1; в фактических ценах соответствующих лет (национальная валюта))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6"/>
        <w:gridCol w:w="958"/>
        <w:gridCol w:w="1595"/>
        <w:gridCol w:w="1595"/>
        <w:gridCol w:w="1595"/>
        <w:gridCol w:w="1596"/>
        <w:gridCol w:w="1596"/>
        <w:gridCol w:w="1609"/>
      </w:tblGrid>
      <w:tr>
        <w:trPr>
          <w:trHeight w:val="30" w:hRule="atLeast"/>
        </w:trPr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(передано) продукции собственного производства в фактических отпускных ценах (без налогов, включаемых в выручку)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отгруженной инновационной продукции в общем объеме отгруженной промышленной продукции (товаров, работ), 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отгруженной инновационной продукции в общем объеме экспорта промышленной продукции (товаров, работ),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электроэнергии, газа и воды (без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электроэнергией 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газообразным топливом,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подаваемым по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распределительным сетям)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5811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F02.015.01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Объем отгруженной 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продукции (услуг)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2; в фактических ценах соответствующих лет (национальная валюта))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4"/>
        <w:gridCol w:w="1170"/>
        <w:gridCol w:w="1510"/>
        <w:gridCol w:w="1616"/>
        <w:gridCol w:w="1616"/>
        <w:gridCol w:w="1616"/>
        <w:gridCol w:w="1616"/>
        <w:gridCol w:w="1762"/>
      </w:tblGrid>
      <w:tr>
        <w:trPr>
          <w:trHeight w:val="30" w:hRule="atLeast"/>
        </w:trPr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(передано) продукции собственного производства в фактических отпускных ценах (без налогов, включаемых в выручку)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отгруженной инновационной продукции в общем объеме отгруженной промышленной продукции (товаров, работ), процентов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отгруженной инновационной продукции в общем объеме экспорта промышленной продукции (товаров, работ),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Горнодобывающая промышленность и разработка карьеров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5"/>
        <w:gridCol w:w="5235"/>
      </w:tblGrid>
      <w:tr>
        <w:trPr>
          <w:trHeight w:val="30" w:hRule="atLeast"/>
        </w:trPr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F02.017.01</w:t>
            </w:r>
          </w:p>
        </w:tc>
      </w:tr>
      <w:tr>
        <w:trPr>
          <w:trHeight w:val="30" w:hRule="atLeast"/>
        </w:trPr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Выполнение научных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и разработок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1; тысяч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989"/>
        <w:gridCol w:w="1968"/>
        <w:gridCol w:w="1018"/>
        <w:gridCol w:w="1"/>
        <w:gridCol w:w="890"/>
        <w:gridCol w:w="1531"/>
        <w:gridCol w:w="1224"/>
        <w:gridCol w:w="1313"/>
        <w:gridCol w:w="2416"/>
      </w:tblGrid>
      <w:tr>
        <w:trPr>
          <w:trHeight w:val="30" w:hRule="atLeast"/>
        </w:trPr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 (организаций), выполнявших научные исследования и разработки,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(объем) выполненных работ (по договорным ценам)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работы (продукция)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силами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силами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охота и лесное хозяйство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научные исследования и разработки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8"/>
        <w:gridCol w:w="6062"/>
      </w:tblGrid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F02.017.01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Выполнение научных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и разработок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2; тысяч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0"/>
        <w:gridCol w:w="962"/>
        <w:gridCol w:w="2024"/>
        <w:gridCol w:w="1078"/>
        <w:gridCol w:w="1720"/>
        <w:gridCol w:w="1586"/>
        <w:gridCol w:w="784"/>
        <w:gridCol w:w="1720"/>
        <w:gridCol w:w="1626"/>
      </w:tblGrid>
      <w:tr>
        <w:trPr>
          <w:trHeight w:val="30" w:hRule="atLeast"/>
        </w:trPr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 (организаций), выполнявших научные исследования и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(объем) выполненных работ (по договорным ценам)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работы (продукция)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силами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силами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контоль над сбором и распределением отходов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научные исследования и разработки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и социальные услуги 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домашних хозяйств, нанимающих домашнюю прислугу и производящих товары и услуги для собственного потребления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 и органов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3"/>
        <w:gridCol w:w="6097"/>
      </w:tblGrid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F02.018.01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Выполнение научных исследований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разработок по типам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1"/>
        <w:gridCol w:w="921"/>
        <w:gridCol w:w="1140"/>
        <w:gridCol w:w="1827"/>
        <w:gridCol w:w="1356"/>
        <w:gridCol w:w="1598"/>
        <w:gridCol w:w="2052"/>
        <w:gridCol w:w="1395"/>
      </w:tblGrid>
      <w:tr>
        <w:trPr>
          <w:trHeight w:val="30" w:hRule="atLeast"/>
        </w:trPr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организации и предприятия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организаций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организации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 и проектно-изыскательские организации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учреждения высшего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организации, имевшие научно-исследовательские, проектно-конструкторские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(объем) выполненных работ (по договорным ценам), за отчетный год - 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 объем работ, за отчетный год - 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собственными силами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Научно-технические работы (продукция) (строки 07+13+15)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выполнены собственными силами (строки 08+14+16)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 по заказу организаций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разработки - всего (строки 09+11)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 (строки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- 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 - 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07: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исследования -всего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исследования -всего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затраты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Затраты на научные исследования и разработки (строки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Внутренние затраты на исследования и разработки (строки 19+26)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текущие затраты на исследования и разработки (без амортизации) (строки 20+21+22)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работ: фундаментальные исследования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исследования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услуги*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19: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 - всего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работникам, выполнявшим научные исследования и разработки (без совместителей и лиц, выполнявших работу по договорам гражданско-правового характера)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на оборудование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Капитальные затраты на научные исследования и разработки (строки 27+28+29)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земельные участки и здания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капитальные затраты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Внешние затраты на научные исследования и разработки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Источники финансирования внутренних затрат на НИР (строка 18):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внебюджетных фондов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заказчика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иностранных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источники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организаций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на основные фонды за отчетный год, млн.ед.нац.валюты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стоимость основных средств научно-исследовательской (конструкторской) деятельности, млн.ед.нац.валюты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машин и оборудования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Строка 22а заполняется странами, которые в составе внутренних текущих затрат учитывают научно-технические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9"/>
        <w:gridCol w:w="5131"/>
      </w:tblGrid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F02.018.02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Выполнение научных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 разработок по секторам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8"/>
        <w:gridCol w:w="1575"/>
        <w:gridCol w:w="1565"/>
        <w:gridCol w:w="1980"/>
        <w:gridCol w:w="1337"/>
        <w:gridCol w:w="2338"/>
        <w:gridCol w:w="2167"/>
      </w:tblGrid>
      <w:tr>
        <w:trPr>
          <w:trHeight w:val="30" w:hRule="atLeast"/>
        </w:trPr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организации и предприятия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секторам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сектор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высшего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предпринимательский сектор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некоммерческих организаций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(объем) выполненных работ (по договорным ценам), за отчетный год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 объем работ, за отчетный год -всего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силами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заказу организаций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Научно-технические работы (продукция) (строки 07+13+15)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 собственными силами (строки 08+14+16)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выполнены по заказу организаций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04: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разработки - всего (строки 09+11)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 (строки 10+12)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07: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исследования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исследования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выполнены собственными силами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затраты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Затраты на научные исследования и разработки (строки 18+30)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Внутренние затраты на исследования и разработки (строки 19+26)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текущие затраты на исследования и разработки (без амортизации) (строки 20+21+22)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работ: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исследования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исследования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услуги*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19: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 - всего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работникам, выполнявшим научные исследования и разработки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на оборудование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Капитальные затраты на научные исследования и разработки (строки 27+28+29)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и здания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капитальные затраты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Внешние затраты на научные исследования и разработки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Источники финансирования внутренних затрат на НИР (строка 18):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внебюджетных фондов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заказчика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иностранных источников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источники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организаций (предприятий)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на основные фонды за отчетный год, млн.ед.нац.валюты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стоимость основных средств научно-исследовательской (конструкторской) деятельности, млн.ед.нац.валюты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машин и оборудования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22а заполняется странами, которые в составе внутренних текущих затрат учитывают научно-технические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9"/>
        <w:gridCol w:w="5871"/>
      </w:tblGrid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F02.020.01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Инновационная активность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1; процентов)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1"/>
        <w:gridCol w:w="892"/>
        <w:gridCol w:w="1366"/>
        <w:gridCol w:w="1712"/>
        <w:gridCol w:w="1379"/>
        <w:gridCol w:w="1765"/>
        <w:gridCol w:w="1300"/>
        <w:gridCol w:w="1765"/>
      </w:tblGrid>
      <w:tr>
        <w:trPr>
          <w:trHeight w:val="30" w:hRule="atLeast"/>
        </w:trPr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технологические инновации, в общем числе обследованных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процессные инновации, в общем числе обследованных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продуктовые инновации, в общем числе обследованных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электроэнергии, газа и воды (без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электроэнергией 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газообразным топливом, подаваемым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распределительным сетям)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1"/>
        <w:gridCol w:w="6359"/>
      </w:tblGrid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F02.020.01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Инновационная активность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2; процентов)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1125"/>
        <w:gridCol w:w="1554"/>
        <w:gridCol w:w="1554"/>
        <w:gridCol w:w="1554"/>
        <w:gridCol w:w="1554"/>
        <w:gridCol w:w="1554"/>
        <w:gridCol w:w="1739"/>
      </w:tblGrid>
      <w:tr>
        <w:trPr>
          <w:trHeight w:val="30" w:hRule="atLeast"/>
        </w:trPr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технологические инновации, в общем числе обследованных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процессные инновации, в общем числе обследованных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организаций, осуществлявших продуктовые инновации, в общем числе обследованных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и воздушное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система, контроль над сбором 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распределением отходов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6975"/>
      </w:tblGrid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F02.021.01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Затраты на технологические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инновации по источникам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фактических ценах соответствующих лет, в национальной валюте)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5"/>
        <w:gridCol w:w="2141"/>
        <w:gridCol w:w="2885"/>
        <w:gridCol w:w="2969"/>
      </w:tblGrid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технологические инновации -всего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источникам финансирования: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организации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внебюджетных фондов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инвестиции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и займы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венчурных фондов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4"/>
        <w:gridCol w:w="5386"/>
      </w:tblGrid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F02.021.02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Затраты на технологические инновации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по видам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стран,  использующих КДЕС редакция 1; в фактических ценах соответствующих лет (национальная валюта))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1143"/>
        <w:gridCol w:w="1815"/>
        <w:gridCol w:w="1410"/>
        <w:gridCol w:w="2125"/>
        <w:gridCol w:w="1856"/>
        <w:gridCol w:w="1856"/>
      </w:tblGrid>
      <w:tr>
        <w:trPr>
          <w:trHeight w:val="30" w:hRule="atLeast"/>
        </w:trPr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технологические инновации -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затраты на технологические инновации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на технологические инновации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затраты на технологические инновации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внутренние текущие затраты на технологические инновации (без амортизации)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 (без торговли электроэнергией и газообразным топливом, подаваемым по распределительным сетям)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связь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деятельность, связанная с использованием вычислительной техникии информационных технологий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разработки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4"/>
        <w:gridCol w:w="5246"/>
      </w:tblGrid>
      <w:tr>
        <w:trPr>
          <w:trHeight w:val="30" w:hRule="atLeast"/>
        </w:trPr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F02.021.02</w:t>
            </w:r>
          </w:p>
        </w:tc>
      </w:tr>
      <w:tr>
        <w:trPr>
          <w:trHeight w:val="30" w:hRule="atLeast"/>
        </w:trPr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Затраты на технологические инновации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по видам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2; в фактических ценах соответствующих лет (национальная валюта))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1178"/>
        <w:gridCol w:w="1968"/>
        <w:gridCol w:w="1599"/>
        <w:gridCol w:w="1940"/>
        <w:gridCol w:w="1941"/>
        <w:gridCol w:w="1941"/>
      </w:tblGrid>
      <w:tr>
        <w:trPr>
          <w:trHeight w:val="30" w:hRule="atLeast"/>
        </w:trPr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технологические инновации -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затраты на технологические инновации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на технологические инновации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затраты на технологические инновации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внутренние текущие затраты на технологические инновации (без амортизации)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программирование, консультации и другие сопутствующие услуги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информационных служб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1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млрд.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3"/>
        <w:gridCol w:w="4333"/>
      </w:tblGrid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02.022.02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Производство продукции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хозяйства (в текущих ценах) за 201_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(предварительные итоги)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(миллионов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1"/>
        <w:gridCol w:w="1784"/>
        <w:gridCol w:w="3536"/>
        <w:gridCol w:w="3129"/>
      </w:tblGrid>
      <w:tr>
        <w:trPr>
          <w:trHeight w:val="30" w:hRule="atLeast"/>
        </w:trPr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растениеводство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услуги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 и организации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растениеводство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услуги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 и крестьянские (фермерские) хозяйства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растениеводство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услуги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1,2 - 7 знаков, целые числа.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млн.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6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F02.023.01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Индексы производства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сельского хозяйства за 201_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(предварительные итоги)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сопоставимых ценах)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7"/>
        <w:gridCol w:w="1985"/>
        <w:gridCol w:w="2628"/>
        <w:gridCol w:w="2650"/>
      </w:tblGrid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 в % к 201(-2)г.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продукция сельского хозяйства в хозяйствах всех категорий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сельскохозяйственных предприятиях и организациях - всего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хозяйствах населения и крестьянских (фермерских) хозяйствах - всего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1-3 - 5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4"/>
        <w:gridCol w:w="6256"/>
      </w:tblGrid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F02.023.02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Индексы производства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сельского хозяйства за 201_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(окончательные итоги)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сопоставимых ценах)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4"/>
        <w:gridCol w:w="1690"/>
        <w:gridCol w:w="2582"/>
        <w:gridCol w:w="2604"/>
      </w:tblGrid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 в % к 201(-2)г.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продукция сельского хозяйства в хозяйствах всех категорий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растениеводство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сельскохозяйственных предприятиях и организациях - всего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растениеводство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хозяйствах населения и крестьянских (фермерских) хозяйствах - всего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растениеводство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Значность: графы 1-3 - 5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4"/>
        <w:gridCol w:w="4366"/>
      </w:tblGrid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F02.024.01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 земель,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землепользователями, занимающимися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сельскохозяйственным производством,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на 1 января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га)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846"/>
        <w:gridCol w:w="2526"/>
        <w:gridCol w:w="2124"/>
        <w:gridCol w:w="2138"/>
        <w:gridCol w:w="2138"/>
      </w:tblGrid>
      <w:tr>
        <w:trPr>
          <w:trHeight w:val="30" w:hRule="atLeast"/>
        </w:trPr>
        <w:tc>
          <w:tcPr>
            <w:tcW w:w="4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используемые землепользователями, занимающимися сельскохозяйственным производством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земли: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предприятий и организаций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 (фермерских) хозяйств (включая индивидуальных предпринимателей)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личном пользовании граждан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земельная площадь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площадь сельскохозяйственных угодий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 и пастбища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1,2 - 8 знаков, в том числе 1 знак после запятой; графы 3,4 - 7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4"/>
        <w:gridCol w:w="5856"/>
      </w:tblGrid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F02.025.01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Посевные площади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культур под урожай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по состоянию на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42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га)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821"/>
        <w:gridCol w:w="1066"/>
        <w:gridCol w:w="1187"/>
        <w:gridCol w:w="1317"/>
        <w:gridCol w:w="933"/>
        <w:gridCol w:w="1149"/>
        <w:gridCol w:w="1279"/>
        <w:gridCol w:w="1057"/>
        <w:gridCol w:w="1187"/>
        <w:gridCol w:w="1298"/>
      </w:tblGrid>
      <w:tr>
        <w:trPr>
          <w:trHeight w:val="30" w:hRule="atLeast"/>
        </w:trPr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 и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(фермерские)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посевная площадь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Зерновые и зернобобовые культуры (включая кукурузу)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культуры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(фабричная)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овоще-бахчевые культуры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1,2 - 7 знаков, в том числе 1 знак после запятой; графа 3 - 5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60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F02.026.01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Убранные площади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культур (окончательные)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га)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9"/>
        <w:gridCol w:w="1177"/>
        <w:gridCol w:w="1888"/>
        <w:gridCol w:w="2319"/>
        <w:gridCol w:w="1845"/>
        <w:gridCol w:w="3182"/>
      </w:tblGrid>
      <w:tr>
        <w:trPr>
          <w:trHeight w:val="30" w:hRule="atLeast"/>
        </w:trPr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сельско-хозяйственные организации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(фермерские) хозяйства, индивидуальные предприниматели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включая кукурузу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зерно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 открытого грунта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 (без цитрусовых)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 1,2 - 7 знаков, 1 знак после запятой;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 3-4 - 5 знаков,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4"/>
        <w:gridCol w:w="5576"/>
      </w:tblGrid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F02.027.01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Убранные площади и урожайность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(хозяйства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предварительные данные)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965"/>
        <w:gridCol w:w="1365"/>
        <w:gridCol w:w="1409"/>
        <w:gridCol w:w="1573"/>
        <w:gridCol w:w="1409"/>
        <w:gridCol w:w="1436"/>
        <w:gridCol w:w="1553"/>
      </w:tblGrid>
      <w:tr>
        <w:trPr>
          <w:trHeight w:val="30" w:hRule="atLeast"/>
        </w:trPr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201_г.в % к 201(-1)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убранная площадь, тыс. 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валовые сборы, тыс. тонн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урожайность, ц с 1 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убранная площадь, тыс. 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валовые сборы, тыс. тонн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урожайность, ц с 1 га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включая кукурузу (в весе после доработки)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зерно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- в зачетном весе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 открытого грунта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 (без цитрусовых)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Овощи - всего с открытого и защищенного грунта.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0"/>
        <w:gridCol w:w="6240"/>
      </w:tblGrid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F02.027.02</w:t>
            </w:r>
          </w:p>
        </w:tc>
      </w:tr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Убранные площади и урожайность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(хозяйства всех категорий; окончательные данные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8"/>
        <w:gridCol w:w="970"/>
        <w:gridCol w:w="1574"/>
        <w:gridCol w:w="1604"/>
        <w:gridCol w:w="1574"/>
        <w:gridCol w:w="1595"/>
        <w:gridCol w:w="1605"/>
        <w:gridCol w:w="1600"/>
      </w:tblGrid>
      <w:tr>
        <w:trPr>
          <w:trHeight w:val="30" w:hRule="atLeast"/>
        </w:trPr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201_г.в % к 201(-1)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убранная площадь, тыс. га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валовые сборы, тыс. тонн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урожайность, ц с 1 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убранная площадь, тыс. 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валовые сборы, тыс. тонн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урожайность, ц с 1 га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включая кукурузу (в весе после доработки)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зерно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- в зачетном весе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 открытого грунта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культуры (без цитрусовых)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Овощи - всего с открытого и защищенного грунта.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6757"/>
      </w:tblGrid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F02.028.02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Поголовье скота и птицы на 1 января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голов)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847"/>
        <w:gridCol w:w="1058"/>
        <w:gridCol w:w="1174"/>
        <w:gridCol w:w="1416"/>
        <w:gridCol w:w="1047"/>
        <w:gridCol w:w="1174"/>
        <w:gridCol w:w="1416"/>
        <w:gridCol w:w="1047"/>
        <w:gridCol w:w="975"/>
        <w:gridCol w:w="1069"/>
      </w:tblGrid>
      <w:tr>
        <w:trPr>
          <w:trHeight w:val="30" w:hRule="atLeast"/>
        </w:trPr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 и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 и крестьянские (фермерские)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коровы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всех видов и возрастов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6690"/>
      </w:tblGrid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F02.029.02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Производство продукции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за 201__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739"/>
        <w:gridCol w:w="924"/>
        <w:gridCol w:w="1003"/>
        <w:gridCol w:w="1247"/>
        <w:gridCol w:w="1296"/>
        <w:gridCol w:w="1076"/>
        <w:gridCol w:w="1282"/>
        <w:gridCol w:w="1267"/>
        <w:gridCol w:w="1038"/>
        <w:gridCol w:w="1205"/>
        <w:gridCol w:w="1276"/>
      </w:tblGrid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 и крестьянские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201(-1)г.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на убой: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живом весе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убойном весе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штук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491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F02.030.01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Производство основных видов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сельского хозяйства на душу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2"/>
        <w:gridCol w:w="1287"/>
        <w:gridCol w:w="1739"/>
        <w:gridCol w:w="1904"/>
        <w:gridCol w:w="1905"/>
        <w:gridCol w:w="1953"/>
      </w:tblGrid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на убой (в убойном весе)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(в весе после доработки)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Хлопок-сырец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ягоды(без цитрусовых)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8"/>
        <w:gridCol w:w="4082"/>
      </w:tblGrid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F02.031.01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Реализация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продукции сельскохозяйственными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организациями (предприятиями)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1435"/>
        <w:gridCol w:w="3275"/>
        <w:gridCol w:w="3297"/>
      </w:tblGrid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-всего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пшеница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масличных культур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подсолнечника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 (арбузы и дыни продовольственные)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(в живом весе)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Яйца, млн. шт.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Шерсть, тонн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5"/>
        <w:gridCol w:w="5155"/>
      </w:tblGrid>
      <w:tr>
        <w:trPr>
          <w:trHeight w:val="30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F02.032.02</w:t>
            </w:r>
          </w:p>
        </w:tc>
      </w:tr>
      <w:tr>
        <w:trPr>
          <w:trHeight w:val="30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Производство продукции растениеводства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в натуральном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0"/>
        <w:gridCol w:w="1165"/>
        <w:gridCol w:w="1721"/>
        <w:gridCol w:w="2936"/>
        <w:gridCol w:w="2608"/>
      </w:tblGrid>
      <w:tr>
        <w:trPr>
          <w:trHeight w:val="30" w:hRule="atLeast"/>
        </w:trPr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категорий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 и организации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 и крестьянские (фермерские) хозяйства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- всего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 (яровая и озимая)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(яровая и озимая)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тритикале (яровая и озимая)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(яровой и озимый)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масличныхкультур - всего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 (в пересчете на волокно)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Конопля (в пересчете на волокно)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продовольственные культуры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корнеплоды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масса многолетних трав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масса однолетних трав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 - всего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группам: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8"/>
        <w:gridCol w:w="4372"/>
      </w:tblGrid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F02.034.01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Наличие зерна в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организациях на 1 января 201_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тонн)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1"/>
        <w:gridCol w:w="1439"/>
        <w:gridCol w:w="2453"/>
        <w:gridCol w:w="2453"/>
        <w:gridCol w:w="2474"/>
      </w:tblGrid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201(-1) г.</w:t>
            </w: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(включая кукурузу)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Наличие зерна в заготовительных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перерабатывающих организациях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тонн)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5"/>
        <w:gridCol w:w="1427"/>
        <w:gridCol w:w="2431"/>
        <w:gridCol w:w="2513"/>
        <w:gridCol w:w="2494"/>
      </w:tblGrid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201(-1) г.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– всего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него: пшеница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пригодная на продовольственные цели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 пригодная на продовольственные цели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5"/>
        <w:gridCol w:w="3745"/>
      </w:tblGrid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F02.035.01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Ход уборки урожая на 1 _______ 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(месяц     (категория хозяйств)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8"/>
        <w:gridCol w:w="1182"/>
        <w:gridCol w:w="1703"/>
        <w:gridCol w:w="1850"/>
        <w:gridCol w:w="2100"/>
        <w:gridCol w:w="2227"/>
      </w:tblGrid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(без кукурузы) Площадь, подлежащая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обмолоченная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площади, подлежащей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Намолочено (в первоначально-оприходованном весе) - всего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1)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с 1 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подлежащая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обмолоченная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подлежащей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Намолочено (в первоначально-оприходованном весе) - всего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1)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с 1 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зерно Площадь, подлежащая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обмолоченная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подлежащей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Намолочено (в первоначально-оприходованном весе) - всего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1)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с 1 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подлежащая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убранная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подлежащей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Выкопано - всего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1)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с 1 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подлежащая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убранная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подлежащей уборке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Выкопано - всего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1)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с 1 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расчете на убранную площадь.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 1,2 - 7 знаков, в том числе 1 знак после запятой;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3 - 5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1"/>
        <w:gridCol w:w="3939"/>
      </w:tblGrid>
      <w:tr>
        <w:trPr>
          <w:trHeight w:val="30" w:hRule="atLeast"/>
        </w:trPr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F02.036.01</w:t>
            </w:r>
          </w:p>
        </w:tc>
      </w:tr>
      <w:tr>
        <w:trPr>
          <w:trHeight w:val="30" w:hRule="atLeast"/>
        </w:trPr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Количество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производителей на 1 января 201_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8"/>
        <w:gridCol w:w="1384"/>
        <w:gridCol w:w="2256"/>
        <w:gridCol w:w="2235"/>
        <w:gridCol w:w="2257"/>
      </w:tblGrid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организации -всего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активные (предоставившие бухгалтерскую отчетность)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(фермерские) хозяйства и индивидуальные предприниматели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4"/>
        <w:gridCol w:w="3776"/>
      </w:tblGrid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F02.037.01</w:t>
            </w:r>
          </w:p>
        </w:tc>
      </w:tr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Внесение органических удобрений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(предприятиях)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9"/>
        <w:gridCol w:w="1323"/>
        <w:gridCol w:w="2259"/>
        <w:gridCol w:w="2239"/>
        <w:gridCol w:w="2260"/>
      </w:tblGrid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предыдущий год в % к 20___г.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 органических удобрений в пересчете на 100% питательных веществ, тонн: под сельскохозяйственные культуры, многолетние насаждения, естественные сенокосы и пастбища, в защищенном грунте - всего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под: зерновые и зернобобовые культуры (без кукурузы)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сахарную свеклу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лен-кудряш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- всего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гектар посевной площади, килограммов: под посевы сельскохозяйственных культур - всего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под: зерновые и зернобобовые культуры (без кукурузы)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сахарную свеклу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лен-кудряш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- всего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удобренная органическими удобрениями, в % к общей посевной площади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Данные представляются по сельскохозяйственным организациям (предприятиям ) без учета микропредприятий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9"/>
        <w:gridCol w:w="3851"/>
      </w:tblGrid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F02.038.01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Внесение минеральных удобрений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(предприятиях)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5"/>
        <w:gridCol w:w="1365"/>
        <w:gridCol w:w="2226"/>
        <w:gridCol w:w="2206"/>
        <w:gridCol w:w="2228"/>
      </w:tblGrid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предыдущий год в % к 20___г.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 минеральных удобрений в пересчете на 100% питательных веществ, тыс. тонн: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сельскохозяйственные культуры, многолетние насаждения, естественные сенокосы и пастбища, в защищенном грунте - 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под: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(без кукурузы)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сахарную свеклу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лен-кудряш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- 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гектар посевной площади, килограммов: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посевы сельскохозяйственных культур - 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под: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(без кукурузы)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сахарную свеклу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лен-кудряш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- 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удобренная минеральными удобрениями, в % к общей посевной площади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представляются по сельскохозяйственным организациям (предприятиям ) без учета микропредприятий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9"/>
        <w:gridCol w:w="5021"/>
      </w:tblGrid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F02.039.01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Проведение работ по известкованию почв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(предприятиях)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0"/>
        <w:gridCol w:w="1329"/>
        <w:gridCol w:w="3675"/>
        <w:gridCol w:w="4046"/>
      </w:tblGrid>
      <w:tr>
        <w:trPr>
          <w:trHeight w:val="30" w:hRule="atLeast"/>
        </w:trPr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Произвестковано кислых почв, тыс. гектаров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Внесено известняковой муки и других известковых материалов всего, тыс. тонн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га, тонн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4"/>
        <w:gridCol w:w="4116"/>
      </w:tblGrid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F02.040.01</w:t>
            </w:r>
          </w:p>
        </w:tc>
      </w:tr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Наличие основных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сельскохозяйственной техники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(предприятиях)1)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 конец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1"/>
        <w:gridCol w:w="1225"/>
        <w:gridCol w:w="3299"/>
        <w:gridCol w:w="3465"/>
      </w:tblGrid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(без тракторов, на которых смонтированы землеройные, мелиоративные и другие машины)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(на которых смонтированы землеройные, мелиоративные и другие машины)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тракторов (включая тракторы, на которых смонтированы землеройные, мелиоративные и другие машины)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Тракторные прицепы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Бороны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Культиваторы - всего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комбинированные агрегаты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посева - всего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посевные комплексы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сеялки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Грабли тракторные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Жатки валковые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кукурузоуборочные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хлопкоуборочные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Свеклоуборочные машины (без ботвоуборочных)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Дождевальные и поливные машины и установки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Разбрасыватели твердых минеральных удобрений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внесения в почву: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органических удобрений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жидких органических удобрений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Опрыскиватели и опыливатели тракторные и самоходные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Протравливатели семян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Доильные установки и агрегаты - всего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молокопроводом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учета микропредприятий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1"/>
        <w:gridCol w:w="4139"/>
      </w:tblGrid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F02.041.01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Поступление (приобретение) 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сельскохозяйственной техники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(предприятиях)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3"/>
        <w:gridCol w:w="1185"/>
        <w:gridCol w:w="3161"/>
        <w:gridCol w:w="3491"/>
      </w:tblGrid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 г.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(без тракторов, на которых смонтированы землеройные, мелиоративные и другие машины)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(на которых смонтированы землеройные, мелиоративные и другие машины)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Жатки валковые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Культиваторы - всего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комбинированные агрегаты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посева - всего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посевные комплексы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сеялки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зерноуборочные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кукурузоуборочные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кормоуборочные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льноуборочные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картофелеуборочные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Свехкллоопукбооурбоочрноыченымеашины (без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ботвоуборочных)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Дождевальные машины и установки (без поливных)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Доильные установки и агрегаты - всего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9"/>
        <w:gridCol w:w="5451"/>
      </w:tblGrid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F02.042.01</w:t>
            </w:r>
          </w:p>
        </w:tc>
      </w:tr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Продуктивность скота и птицы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7"/>
        <w:gridCol w:w="1155"/>
        <w:gridCol w:w="1666"/>
        <w:gridCol w:w="1666"/>
        <w:gridCol w:w="1441"/>
        <w:gridCol w:w="1441"/>
        <w:gridCol w:w="1381"/>
        <w:gridCol w:w="1463"/>
      </w:tblGrid>
      <w:tr>
        <w:trPr>
          <w:trHeight w:val="30" w:hRule="atLeast"/>
        </w:trPr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предприятия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фермерские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живой вес одной головы скота забитого в хозяйстве или реализованного на убой, кг крупного рогатого скота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свиней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 и коз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надой молока на одну корову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годовая яйценоскость кур-несушек, штук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годовой настриг шерсти с одной овцы (в физическом весе)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0"/>
        <w:gridCol w:w="4060"/>
      </w:tblGrid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F02.043.01</w:t>
            </w:r>
          </w:p>
        </w:tc>
      </w:tr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Наличие основных фондов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учетной и остаточной балансовой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(без субъектов малого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предпринимательства, на конец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2"/>
        <w:gridCol w:w="1194"/>
        <w:gridCol w:w="3288"/>
        <w:gridCol w:w="3496"/>
      </w:tblGrid>
      <w:tr>
        <w:trPr>
          <w:trHeight w:val="3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201_г. в % к 201(-1)г.</w:t>
            </w:r>
          </w:p>
        </w:tc>
      </w:tr>
      <w:tr>
        <w:trPr>
          <w:trHeight w:val="3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основных фондов коммерческих организаций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виду экономической деятельности "Сельское хозяйство"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Примечание:, Вид экономической деятельности "Сельское хозяйство" собирается по сумме "Растениеводство", "Животноводство" и "Растениеводство в сочетании с животноводством (смешанное сельское хозяйство)"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-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-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5"/>
        <w:gridCol w:w="5245"/>
      </w:tblGrid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F02.044.01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Структура производства основных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сельскохозяйственной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4"/>
        <w:gridCol w:w="843"/>
        <w:gridCol w:w="1987"/>
        <w:gridCol w:w="1987"/>
        <w:gridCol w:w="1722"/>
        <w:gridCol w:w="3347"/>
      </w:tblGrid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всех категорий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организации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(фермерские) хозяйства, индивидуальные предприниматели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сельского хозяйства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продукция растениеводства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нее: зерновые и зернобобовые культуры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и плоды масличных культур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растения, используемые для производства сахара (свекла сахарная)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растительное, используемое в текстильном производстве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свежие или охлажденные, не включенные в другие группировки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солома и культуры кормовые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ягоды и орехи прочие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животноводства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нее: скот и птица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2"/>
        <w:gridCol w:w="4348"/>
      </w:tblGrid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F02.045.01</w:t>
            </w:r>
          </w:p>
        </w:tc>
      </w:tr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Себестоимость (затраты)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основных видов сельскохозяйственной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 сельскохозяйственных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(предприятиях)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национальной валюте за 1 центнер)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1"/>
        <w:gridCol w:w="1900"/>
        <w:gridCol w:w="2823"/>
        <w:gridCol w:w="2906"/>
      </w:tblGrid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201(-1) г.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(включая рис) и зернобобовые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рапса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бахчевые культуры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крупного рогатого скота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птицы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свиней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(1 тыс.штук)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(в физическом весе)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-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-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5992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F02.046.02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Объем выполненных строительных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за 201___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фактических ценах,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1253"/>
        <w:gridCol w:w="2081"/>
        <w:gridCol w:w="3094"/>
        <w:gridCol w:w="3239"/>
      </w:tblGrid>
      <w:tr>
        <w:trPr>
          <w:trHeight w:val="30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предыдущий год в % к году, предшествующему предыдущему году (в сопоставимых ценах)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 (в сопоставимых ценах)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строительных (подрядных) работ - всего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строительно-монтажные работы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01 по формам собственности: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7012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F02.047.03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Инвестиции в основной капитал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всех источников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1205"/>
        <w:gridCol w:w="1699"/>
        <w:gridCol w:w="2152"/>
        <w:gridCol w:w="2358"/>
        <w:gridCol w:w="2934"/>
      </w:tblGrid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 (в сопоставимых ценах)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предыдущий год в % к году, предшествующему предыдущему году (в сопоставимых ценах)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капитал, в фактических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 соответсвующих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(нац.валюта)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на душу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фактических ценах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лет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(нац.валюта)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Данные представляются в фактически действовавших ценах.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Значность графы 1, 2 - 11 знаков, графы 3, 4 - 5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4"/>
        <w:gridCol w:w="6536"/>
      </w:tblGrid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F02.047.04</w:t>
            </w:r>
          </w:p>
        </w:tc>
      </w:tr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Ввод в действие жилых домов и общежитий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за 201___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3"/>
        <w:gridCol w:w="1169"/>
        <w:gridCol w:w="2325"/>
        <w:gridCol w:w="1863"/>
        <w:gridCol w:w="2410"/>
      </w:tblGrid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 и общежития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кв.метров общей площади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 бюджетов (федерального, республиканского, местного)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средств населения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заемных средств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 и общежития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квартир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Введено в действие жилых домов на 1000 населения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 общей площади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построенных квартир на 10000 населения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граф 1 и 2 стр. 01-04 - 8 знаков, целые числа, стр. 05 - 6 знаков, целые числа, стр.06 - 3 знака, целые числа, стр. 07 - 2 знака, целые числа.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3"/>
        <w:gridCol w:w="5837"/>
      </w:tblGrid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F02.048.02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Ввод в действие объектов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и здравоохранения за счет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источников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2"/>
        <w:gridCol w:w="1452"/>
        <w:gridCol w:w="2307"/>
        <w:gridCol w:w="2642"/>
        <w:gridCol w:w="2997"/>
      </w:tblGrid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ученические места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учреждения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Амбулаторно-поликлинические учреждения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в смену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по всем графам - 5 знаков, целые числа.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3"/>
        <w:gridCol w:w="5077"/>
      </w:tblGrid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F02.049.01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Ввод в действие производственных мощностей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8"/>
        <w:gridCol w:w="1444"/>
        <w:gridCol w:w="2128"/>
        <w:gridCol w:w="2128"/>
        <w:gridCol w:w="2482"/>
      </w:tblGrid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мощности: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 - всего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тыс.кВт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по добыче угля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по производству: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готового проката черных металлов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стальных труб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металлорежущих станков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волокон и нитей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тыс.тонн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синтетических смол и пластических масс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 (в пересчете на 100% питательных веществ)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железобетонных конструкций и изделий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тыс.куб.м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по производству: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трикотажных изделий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млн.штук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чулочно-носочных изделий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млн.пар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по производству: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сахара-песка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ц. переработки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смену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цельномолочной продукции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 масла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переработки маслосемян в сутки методом экстракции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железнодорожного транспорта: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железнодорожные линии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пути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 железных дорог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Данные представляются за счет всех источников финансирования.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Значность по всем графам 6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9"/>
        <w:gridCol w:w="6101"/>
      </w:tblGrid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F02.050.01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Общий объем оборота розничной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всем хозяйствующим субъектам,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числе по торгующим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(предприятиям) за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1. Общий объем оборота розничной торговли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0"/>
        <w:gridCol w:w="1158"/>
        <w:gridCol w:w="1873"/>
        <w:gridCol w:w="2078"/>
        <w:gridCol w:w="2466"/>
        <w:gridCol w:w="2365"/>
      </w:tblGrid>
      <w:tr>
        <w:trPr>
          <w:trHeight w:val="30" w:hRule="atLeast"/>
        </w:trPr>
        <w:tc>
          <w:tcPr>
            <w:tcW w:w="4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оборота розничной торговли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общественного питания (предприятия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все каналы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розничной торговли торгующих организаций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на розничных рынках и ярмарках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национальной валюты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году: в текущих ценах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сопоставимых ценах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оборот розничной торговли не включается оборот предприятий питания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2. Структура оборота розничной торговли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60"/>
        <w:gridCol w:w="3945"/>
        <w:gridCol w:w="4827"/>
      </w:tblGrid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соответствующему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периоду предыдущего года (в сопостовимых ценах)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продукты,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напитки, 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3. Объем оборота розничной торговли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60"/>
        <w:gridCol w:w="3945"/>
        <w:gridCol w:w="4827"/>
      </w:tblGrid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 объеме розничной торговли, в %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с одним знаком после запятой. Беларусь млн. белорусских рублей Казахстан млн.тенге Россия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4"/>
        <w:gridCol w:w="6106"/>
      </w:tblGrid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F02.053.01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Розничная продажа отдельных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1. В стоимостном выражении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1.1 Продовольственные товары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1"/>
        <w:gridCol w:w="1642"/>
        <w:gridCol w:w="3020"/>
        <w:gridCol w:w="3897"/>
      </w:tblGrid>
      <w:tr>
        <w:trPr>
          <w:trHeight w:val="30" w:hRule="atLeast"/>
        </w:trPr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 и товарных групп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продаж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 (в сопоставимых ценах)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товары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продукты, включая напитки, и табачные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(включая мясо домашней птицы и дичи), продукты и консервы из мяса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животных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домашней птицы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из мяса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мяса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морепродукты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рыбы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животное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Маргариновая продукция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продукция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 хлебобулочные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 и ликероводочные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Коньяки, коньячные напитки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Шампанское и игристые вина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1.2 Непродовольственные товары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1"/>
        <w:gridCol w:w="1642"/>
        <w:gridCol w:w="3020"/>
        <w:gridCol w:w="3897"/>
      </w:tblGrid>
      <w:tr>
        <w:trPr>
          <w:trHeight w:val="30" w:hRule="atLeast"/>
        </w:trPr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 и товарных групп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продаж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 (в сопоставимых ценах)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Ткани- всего: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Верхняя одежда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Нательное белье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Чулочно-носочные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Кожаная обувь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хозяйственное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моющие средства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туалетное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Косметические и парфюмерные товары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 товары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назначения, включая металлическую посуду и ножевые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и морозильники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Стиральные машины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Электропылесосы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Велосипеды и мопеды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Мотоциклы и мотороллеры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Фармацевтические, медицинские и ортопедические товары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 В натуральном выражении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2.1 Алкогольные напитки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1"/>
        <w:gridCol w:w="1642"/>
        <w:gridCol w:w="3020"/>
        <w:gridCol w:w="3897"/>
      </w:tblGrid>
      <w:tr>
        <w:trPr>
          <w:trHeight w:val="30" w:hRule="atLeast"/>
        </w:trPr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душу населения, 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пересчете на абсолютный алкоголь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 и ликероводочные изделия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Виноградные и плодовые вина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Коньяки, коньячные напитки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Шампанское и игристые вина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 и пивные напитки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2.2 Товары длительного 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1"/>
        <w:gridCol w:w="1642"/>
        <w:gridCol w:w="3020"/>
        <w:gridCol w:w="3897"/>
      </w:tblGrid>
      <w:tr>
        <w:trPr>
          <w:trHeight w:val="30" w:hRule="atLeast"/>
        </w:trPr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продаж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и морозильники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Стиральные машины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Электропылесосы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Велосипеды и мопеды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Мотоциклы и мотороллеры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Мобильные телефоны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5933"/>
      </w:tblGrid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F02.054.01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гоодовая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Наличие сети розничной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сети предприятий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по состоянию на (за) г.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8"/>
        <w:gridCol w:w="1674"/>
        <w:gridCol w:w="2372"/>
        <w:gridCol w:w="4116"/>
      </w:tblGrid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года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торгового зала магазинов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тыс.кв.м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палаток, киосков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бары, столовые (число предприятий питания)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 мест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2"/>
        <w:gridCol w:w="3758"/>
      </w:tblGrid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F02.062.02</w:t>
            </w:r>
          </w:p>
        </w:tc>
      </w:tr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Количество въездов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граждан по странам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6"/>
        <w:gridCol w:w="1225"/>
        <w:gridCol w:w="1595"/>
        <w:gridCol w:w="1615"/>
        <w:gridCol w:w="1616"/>
        <w:gridCol w:w="1616"/>
        <w:gridCol w:w="1637"/>
      </w:tblGrid>
      <w:tr>
        <w:trPr>
          <w:trHeight w:val="30" w:hRule="atLeast"/>
        </w:trPr>
        <w:tc>
          <w:tcPr>
            <w:tcW w:w="4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целям поездки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другая*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выездов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ЕЭП (с выделением конкретных стран):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СНГ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мира**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*Без учета лиц, сменивших постоянное место жительства и военнослужащих.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Указать десять стран с наиболее значительным количеством въездов иностранных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строк по странам следует использовать Классификатор стран мира, утвержденный Решением Комиссии Таможенного союза от 20 сентября 2010 года № 378.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5"/>
        <w:gridCol w:w="3815"/>
      </w:tblGrid>
      <w:tr>
        <w:trPr>
          <w:trHeight w:val="30" w:hRule="atLeast"/>
        </w:trPr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F02.063.02</w:t>
            </w:r>
          </w:p>
        </w:tc>
      </w:tr>
      <w:tr>
        <w:trPr>
          <w:trHeight w:val="30" w:hRule="atLeast"/>
        </w:trPr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выездов граждан за границу по странам выезда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1"/>
        <w:gridCol w:w="1228"/>
        <w:gridCol w:w="1517"/>
        <w:gridCol w:w="1620"/>
        <w:gridCol w:w="1620"/>
        <w:gridCol w:w="1621"/>
        <w:gridCol w:w="1663"/>
      </w:tblGrid>
      <w:tr>
        <w:trPr>
          <w:trHeight w:val="30" w:hRule="atLeast"/>
        </w:trPr>
        <w:tc>
          <w:tcPr>
            <w:tcW w:w="4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целям поездки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другая*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выездов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ЕЭП (с выделением конкретных стран):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СНГ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мира**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*Без учета лиц, сменивших постоянное место жительства и военнослужащих.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Указать десять стран с наиболее значительным количеством выездов граждан за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строк по странам следует использовать Классификатор стран мира, утвержденный Решением Комиссии Таможенного союза от 20 сентября 2010 года № 378.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6"/>
        <w:gridCol w:w="4534"/>
      </w:tblGrid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F02.064.02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Перевозки грузов и грузооборот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тонн; миллионов тонно-километров)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4"/>
        <w:gridCol w:w="845"/>
        <w:gridCol w:w="1392"/>
        <w:gridCol w:w="1475"/>
        <w:gridCol w:w="1946"/>
        <w:gridCol w:w="1381"/>
        <w:gridCol w:w="1486"/>
        <w:gridCol w:w="1751"/>
      </w:tblGrid>
      <w:tr>
        <w:trPr>
          <w:trHeight w:val="30" w:hRule="atLeast"/>
        </w:trPr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грузов, тыс.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Грузооборот, млн. ткм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- все виды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железнодорожный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транспорт предпринимателей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него: нефтепроводы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водный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3"/>
        <w:gridCol w:w="4457"/>
      </w:tblGrid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F02.066.02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Перевозки пассажиров и пассажирооборот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человек; миллионов пассажиро-километров)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8"/>
        <w:gridCol w:w="845"/>
        <w:gridCol w:w="1437"/>
        <w:gridCol w:w="1486"/>
        <w:gridCol w:w="1773"/>
        <w:gridCol w:w="1414"/>
        <w:gridCol w:w="1474"/>
        <w:gridCol w:w="1693"/>
      </w:tblGrid>
      <w:tr>
        <w:trPr>
          <w:trHeight w:val="30" w:hRule="atLeast"/>
        </w:trPr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пассажиров, тыс.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Пассажирооборот, млн пассажиро-километров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- все виды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железнодорожный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автобусами физических лиц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водный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таксомоторный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автомобилями физических лиц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троллейбусный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трамвайный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5863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F02.068.01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статистичкских работ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Наличие единиц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средств по их назначению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5"/>
        <w:gridCol w:w="1730"/>
        <w:gridCol w:w="2050"/>
        <w:gridCol w:w="1133"/>
        <w:gridCol w:w="1492"/>
      </w:tblGrid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подвижной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парк грузовых вагонов (в среднем в сутки)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автомобили (включая пикапы и легковые фургоны) - всего1)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транспорт автопредприятий2)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общего пользования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 граждан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 грузовые суда торгового флота (без грузопассажирских ) - 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транспортные суда общего пользования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Речные и озерные грузовые суда (без грузопассажирских) -всего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транспортные суда общего пользования (включая буксиры и толкачи)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суда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подвижной 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парк пассажирских вагонов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- всего 1)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транспорт автопредприятий 2)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общего пользования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 граждан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 - 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служебные (общего и необщего пользования)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таксомоторы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 граждан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Троллейбусы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метрополитена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Трамвайные вагоны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 пассажирские суда торгового флота (включая грузопассажирские) - 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транспортные суда общего пользования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Речные и озерные пассажирские суда (включая грузопассажирские) - 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транспортные суда общего пользования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 в собственности граждан на 1000 населения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 в собственности граждан на 100 семей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Соответствующие автомобили, находящиеся на предприятиях, а также в собственности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Соответствующие автомобили, находящиеся на предприятиях, основным видом деятельности которых являются автомобильные перевозки на коммерческой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граф 1 и 2 - 7 знаков, целые числа.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635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F02.076.01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Эксплуатационная длина путей сообщения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(километров)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7"/>
        <w:gridCol w:w="1901"/>
        <w:gridCol w:w="2515"/>
        <w:gridCol w:w="2187"/>
        <w:gridCol w:w="3460"/>
      </w:tblGrid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пути - всего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общего пользования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электрифицированные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тепловозной тягой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необщего пользования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Метрополитенные пути1)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Трамвайные пути1)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Троллейбусные линии1)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Магистральные трубопроводы - всего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водные судоходные пути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водные судоходные пути со знаками судоходности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внутренние водные судоходные пути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 - всего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общего пользования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протяженности автомобильных дорог - дороги с твердым покрытием - всего в том числе: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двухпутном исчислении.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9"/>
        <w:gridCol w:w="6951"/>
      </w:tblGrid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F02.081.01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Связь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(штук; единиц национальной валюты)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7"/>
        <w:gridCol w:w="1186"/>
        <w:gridCol w:w="1934"/>
        <w:gridCol w:w="1977"/>
        <w:gridCol w:w="2066"/>
      </w:tblGrid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201(п-1) г.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201(п) г. в % к 201(п-1) г.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услуг связи (в текущих ценах), млн.нац.валюты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от услуг населению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объема доходов от услуг связи (строка 01) - доходы от электросвязи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писем,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посылок, тыс.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переводов,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телеграмм,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предоставленных междугородных телефонных разговоров, млн.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международных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телефонных аппаратов (включая таксофоны)телефонной сети общего пользования или имеющих на нее выход (на конец года), тыс. 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домашних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телефонных аппаратов телефонной сети общего пользования или имеющих на нее выход на 1000 населения, 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домашних телефонных аппаратов на 1000 населения, 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домашних телефонных аппаратов на 100 семей, 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неудовлетворенных заявлений на установку домашнего телефона (на конец года), тыс.штук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междугородных (международных) таксофонов (на конец года), тыс.штук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абонентских устройств подвижной радиотелефонной (сотовой)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установок пользователей: в том числе: сети Интернет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интернет-хостов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электронной почты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1,2 - 7 знаков, в том числе 1 знак после запятой; графа 3 - 5 знаков, в том числе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5"/>
        <w:gridCol w:w="5705"/>
      </w:tblGrid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F02.085.02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Объем платных услуг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I. Общий объем платных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5"/>
        <w:gridCol w:w="1941"/>
        <w:gridCol w:w="2611"/>
        <w:gridCol w:w="2444"/>
        <w:gridCol w:w="3429"/>
      </w:tblGrid>
      <w:tr>
        <w:trPr>
          <w:trHeight w:val="30" w:hRule="atLeast"/>
        </w:trPr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предыдущему (в сопоставимых ценах)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Всего платных услуг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гостиниц и аналигичных средств проживания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санаторно-оздоровительные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услуги,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пожилого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и инвалидам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платных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 общего объема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услуг (из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стр.02):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окраска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обуви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пошив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швейных, меховых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кожаных изделий,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головных уборов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текстильной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галантереи, пошив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вязание трикотажных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бытовой, радиоэлек-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тронной аппаратуры,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машин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ремонт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металлоизделий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мебели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транспортных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машин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чистка 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крашение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прачечных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 других построек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фотоателье, фото- и кинолабораторий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бань, душевых и саун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 и косметические услуги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предприятий по прокату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ритуальные услуги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бытовых услуг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по всем графам - с одним знаком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9"/>
        <w:gridCol w:w="5961"/>
      </w:tblGrid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F02.087.01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Раздел I. Законодательная база,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регулирующая деятельность малых 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1"/>
        <w:gridCol w:w="1477"/>
        <w:gridCol w:w="1958"/>
        <w:gridCol w:w="1998"/>
        <w:gridCol w:w="2278"/>
        <w:gridCol w:w="24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законодательный акт, регулирующий деятельность малых предприятий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Описать критерии отнесения хозяйствующих субъектов к малым предприятиям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численности работников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объему деятельности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Раздел II/а. Количество малых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предприятий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1, на конец года)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8"/>
        <w:gridCol w:w="876"/>
        <w:gridCol w:w="1562"/>
        <w:gridCol w:w="1768"/>
        <w:gridCol w:w="1627"/>
        <w:gridCol w:w="1769"/>
      </w:tblGrid>
      <w:tr>
        <w:trPr>
          <w:trHeight w:val="30" w:hRule="atLeast"/>
        </w:trPr>
        <w:tc>
          <w:tcPr>
            <w:tcW w:w="6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малых предприятий,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малых предприяий в общем количестве предприятий (включая микропредприятия),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действующих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Сельское хозяйство, охота и лесное хозяйство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промышленность (05+06+07)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Добыча полезных ископаемых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1,2 - 7 знаков; графы 3,4 - 4 знака, в том числе 1 знак после запятой.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Раздел II/б. Количество малых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предприятий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 редакция 2, на конец года)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4"/>
        <w:gridCol w:w="1022"/>
        <w:gridCol w:w="1813"/>
        <w:gridCol w:w="1787"/>
        <w:gridCol w:w="1470"/>
        <w:gridCol w:w="1864"/>
      </w:tblGrid>
      <w:tr>
        <w:trPr>
          <w:trHeight w:val="30" w:hRule="atLeast"/>
        </w:trPr>
        <w:tc>
          <w:tcPr>
            <w:tcW w:w="6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малых предприятий,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малых предприяий в общем количестве предприятий (включая микропредприятия),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действующих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промышленность (04+05+06+07):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1,2 - 7 знаков; графы 3,4 - 4 знака, в том числе 1 знак после запятой.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III/а. Численность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малых предприятий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1, тысяч человек)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374"/>
        <w:gridCol w:w="564"/>
        <w:gridCol w:w="1454"/>
        <w:gridCol w:w="1249"/>
        <w:gridCol w:w="1454"/>
        <w:gridCol w:w="1222"/>
        <w:gridCol w:w="1454"/>
        <w:gridCol w:w="1290"/>
        <w:gridCol w:w="1496"/>
      </w:tblGrid>
      <w:tr>
        <w:trPr>
          <w:trHeight w:val="30" w:hRule="atLeast"/>
        </w:trPr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замещенных рабочих мест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внешних совместителей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работающих по договорам гражданско-правового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(05+06+07)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1,2,3,4 - 7 знаков, в том числе 1 знак после запятой; графы 5,6,7,8 - 6 знаков, в том числе 1 знак после запятой.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III/б. Численность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малых предприятий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2, тысяч человек)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7"/>
        <w:gridCol w:w="659"/>
        <w:gridCol w:w="617"/>
        <w:gridCol w:w="1433"/>
        <w:gridCol w:w="1120"/>
        <w:gridCol w:w="1447"/>
        <w:gridCol w:w="1175"/>
        <w:gridCol w:w="1461"/>
        <w:gridCol w:w="1284"/>
        <w:gridCol w:w="1447"/>
      </w:tblGrid>
      <w:tr>
        <w:trPr>
          <w:trHeight w:val="30" w:hRule="atLeast"/>
        </w:trPr>
        <w:tc>
          <w:tcPr>
            <w:tcW w:w="3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замещенных рабочих мест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внешних совместителей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работающих по договорам гражданско-правового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(04+05+06+07):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1,2,3,4 - 7 знаков, в том числе 1 знак после запятой; графы 5,6,7,8 - 6 знаков, в том числе 1 знак после запятой.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Раздел IV/а. Численность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занятых в сфере предпринимательской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деятельности без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юридического 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1, человек)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2"/>
        <w:gridCol w:w="1268"/>
        <w:gridCol w:w="1782"/>
        <w:gridCol w:w="2318"/>
      </w:tblGrid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Ппредыдущий год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(05+06+07)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1,2,3,4 - 7 знаков, в том числе 1 знак после запятой; графы 5,6,7,8 - 6 знаков, в том числе 1 знак после запятой.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IV/б. Численность лиц, занятых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сфере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без образования юридического 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2, человек)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6"/>
        <w:gridCol w:w="1331"/>
        <w:gridCol w:w="1806"/>
        <w:gridCol w:w="2157"/>
      </w:tblGrid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(04+05+06+07):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Значность: графы 1,2,3,4 - 7 знаков, в том числе 1 знак после запятой; графы 5,6,7,8 - 6 знаков, в том числе 1 знак после запятой.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V/1.а. Основные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деятельности малых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(включая микропредприятия)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ред. 1,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4"/>
        <w:gridCol w:w="880"/>
        <w:gridCol w:w="1275"/>
        <w:gridCol w:w="1402"/>
        <w:gridCol w:w="1338"/>
        <w:gridCol w:w="1491"/>
        <w:gridCol w:w="1225"/>
        <w:gridCol w:w="1415"/>
      </w:tblGrid>
      <w:tr>
        <w:trPr>
          <w:trHeight w:val="30" w:hRule="atLeast"/>
        </w:trPr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(нетто)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(продажи)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продукции,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промышленность (05+06+07)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(нетто) от реализации (продажи) товаров, продукции, работ, услуг указывается за вычетом налога на добавленную стоимость, акцизов и иных аналогичных платежей.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V/1.б. Основные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деятельности малых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(включая микропредприятия)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3"/>
        <w:gridCol w:w="885"/>
        <w:gridCol w:w="1060"/>
        <w:gridCol w:w="1410"/>
        <w:gridCol w:w="1135"/>
        <w:gridCol w:w="1335"/>
        <w:gridCol w:w="1135"/>
        <w:gridCol w:w="1397"/>
      </w:tblGrid>
      <w:tr>
        <w:trPr>
          <w:trHeight w:val="30" w:hRule="atLeast"/>
        </w:trPr>
        <w:tc>
          <w:tcPr>
            <w:tcW w:w="5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(нетто)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(продажи)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(04+05+06+07):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(нетто) от реализации (продажи) товаров, продукции, работ, услуг указывается за вычетом налога на добавленную стоимость, акцизов и иных аналогичных платежей.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V/2.а. Основные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деятельности малых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(включая микропредприятия)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9"/>
        <w:gridCol w:w="930"/>
        <w:gridCol w:w="1580"/>
        <w:gridCol w:w="1846"/>
        <w:gridCol w:w="1387"/>
        <w:gridCol w:w="1968"/>
      </w:tblGrid>
      <w:tr>
        <w:trPr>
          <w:trHeight w:val="30" w:hRule="atLeast"/>
        </w:trPr>
        <w:tc>
          <w:tcPr>
            <w:tcW w:w="6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 "-")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Рентабельность реализованной (проданной) продукции, товаров, работ, услуг,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(05+06+07):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V/2.б. Основные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деятельности малых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(включая микропредприятия)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3"/>
        <w:gridCol w:w="956"/>
        <w:gridCol w:w="1478"/>
        <w:gridCol w:w="1938"/>
        <w:gridCol w:w="1452"/>
        <w:gridCol w:w="2073"/>
      </w:tblGrid>
      <w:tr>
        <w:trPr>
          <w:trHeight w:val="30" w:hRule="atLeast"/>
        </w:trPr>
        <w:tc>
          <w:tcPr>
            <w:tcW w:w="6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 (убыток "-")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Рентабельность реализованной (проданной) продукции, товаров, работ, услуг,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промышленность (04+05+06+07):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VI. Удельный вес малых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организаций (предприятий) (включая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микропредприятия) в основных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экономических показателях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(процентов)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0"/>
        <w:gridCol w:w="1102"/>
        <w:gridCol w:w="2205"/>
        <w:gridCol w:w="2353"/>
      </w:tblGrid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малых организаций (предприятий) (включая микропредприятия) в: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добавленной стоимости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выпущенной промышленной продукции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инвестиций в основной капитал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обороте розничной торговли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6"/>
        <w:gridCol w:w="3754"/>
      </w:tblGrid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F02.098.01</w:t>
            </w:r>
          </w:p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Крестьянские (фермерские)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8"/>
        <w:gridCol w:w="1056"/>
        <w:gridCol w:w="1366"/>
        <w:gridCol w:w="1709"/>
        <w:gridCol w:w="1870"/>
        <w:gridCol w:w="2341"/>
      </w:tblGrid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 в % к предыдущему году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крестьянских (фермерских) хозяйств (на конец года)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ними закреплено посевных площадей - всего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Приходится посевных площадей на 1 хозяйство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Производство: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зерна(включая кукурузу)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сахарной свеклы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 и ягод (включая цитрусовые и виноград)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 и птицы на убой (в убойном весе)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яиц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0"/>
        <w:gridCol w:w="6250"/>
      </w:tblGrid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F02.100.01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Показатели деятельности предприятий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иностранными инвестициями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6"/>
        <w:gridCol w:w="902"/>
        <w:gridCol w:w="1755"/>
        <w:gridCol w:w="2052"/>
        <w:gridCol w:w="1743"/>
        <w:gridCol w:w="2142"/>
      </w:tblGrid>
      <w:tr>
        <w:trPr>
          <w:trHeight w:val="30" w:hRule="atLeast"/>
        </w:trPr>
        <w:tc>
          <w:tcPr>
            <w:tcW w:w="5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действующих организаций (предприятий) с иностранными инвестициями,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 (работ, услуг) действующих организаций (предприятий), тыс. нац. валюты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действующих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(05+06+07)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0"/>
        <w:gridCol w:w="6050"/>
      </w:tblGrid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F02.100.01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Показатели деятельности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 иностранными инвестициями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1235"/>
        <w:gridCol w:w="2166"/>
        <w:gridCol w:w="2255"/>
        <w:gridCol w:w="2196"/>
        <w:gridCol w:w="2463"/>
      </w:tblGrid>
      <w:tr>
        <w:trPr>
          <w:trHeight w:val="30" w:hRule="atLeast"/>
        </w:trPr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действующих предприятий с иностранными инвестициями,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действующих предприятий,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нац. валюты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действующих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промышленность (04+05+06+07):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 здушное кондицион рование Водоснабжение; канализационная система,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над сбором и распредлением отходов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7361"/>
      </w:tblGrid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F02.100.02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Деятельность действующих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 иностранными инвестициями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1"/>
        <w:gridCol w:w="939"/>
        <w:gridCol w:w="1130"/>
        <w:gridCol w:w="1301"/>
        <w:gridCol w:w="1564"/>
        <w:gridCol w:w="1130"/>
        <w:gridCol w:w="1301"/>
        <w:gridCol w:w="1524"/>
      </w:tblGrid>
      <w:tr>
        <w:trPr>
          <w:trHeight w:val="30" w:hRule="atLeast"/>
        </w:trPr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юридическими лицами: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юридическими лицами: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ЕЭП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ЕЭП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 мира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организаций (предприятий) с иностранными инвестициями, единиц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действующих, осуществляющих выпуск товаров и услуг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 (работ, услуг), тыс.нац. валюты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товаров, тыс. долларов США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товаров, тыс. долларов США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розничной торговли, тыс нац. валюты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предоставленных услуг на внутреннем рынке, тыс. нац. валюты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3"/>
        <w:gridCol w:w="6197"/>
      </w:tblGrid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F02.101.01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Уставный фонд действующих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(предприятий) с иностранными инвестициями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9"/>
        <w:gridCol w:w="1168"/>
        <w:gridCol w:w="2426"/>
        <w:gridCol w:w="2137"/>
        <w:gridCol w:w="2385"/>
        <w:gridCol w:w="2345"/>
      </w:tblGrid>
      <w:tr>
        <w:trPr>
          <w:trHeight w:val="30" w:hRule="atLeast"/>
        </w:trPr>
        <w:tc>
          <w:tcPr>
            <w:tcW w:w="3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странам: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предприятиям, полностью принадлежащим иностранным инвесторам, заполняется Примечание. отдельная таблица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графы по странам следует использовать Классификатор стран мира, утвержденный Решением Комиссии Таможенного союза от 20 сентября 2010 года № 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8"/>
        <w:gridCol w:w="6532"/>
      </w:tblGrid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F02.102.01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Объем производства продукции (работ,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услуг) действующих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(предприятий) с иностранными инвестициями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1133"/>
        <w:gridCol w:w="2434"/>
        <w:gridCol w:w="1774"/>
        <w:gridCol w:w="2254"/>
        <w:gridCol w:w="3196"/>
      </w:tblGrid>
      <w:tr>
        <w:trPr>
          <w:trHeight w:val="30" w:hRule="atLeast"/>
        </w:trPr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странам: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предприятиям, полностью принадлежащим иностранным инвесторам, заполняется отдельная таблица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графы по странам следует использовать Классификатор стран мира, утвержденный Решением Комиссии Таможенного союза от 20 сентября 2010 года № 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5413"/>
      </w:tblGrid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F02.103.01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Экспорт товаров действующими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организациями (предприятиями) с иностранными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4"/>
        <w:gridCol w:w="1161"/>
        <w:gridCol w:w="2412"/>
        <w:gridCol w:w="1961"/>
        <w:gridCol w:w="2371"/>
        <w:gridCol w:w="1941"/>
      </w:tblGrid>
      <w:tr>
        <w:trPr>
          <w:trHeight w:val="30" w:hRule="atLeast"/>
        </w:trPr>
        <w:tc>
          <w:tcPr>
            <w:tcW w:w="4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странам: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предприятиям, полностью принадлежащим иностранным инвесторам, Примечание. заполняется отдельная таблица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графы по странам следует использовать Классификатор стран мира, утвержденный Решением Комиссии Таможенного союза от 20 сентября 2010 года № 378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5313"/>
      </w:tblGrid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F02.104.01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Импорт товаров действующими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организациями (предприятиями)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 иностранными инвестициями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80"/>
        <w:gridCol w:w="2451"/>
        <w:gridCol w:w="1868"/>
        <w:gridCol w:w="2410"/>
        <w:gridCol w:w="2036"/>
      </w:tblGrid>
      <w:tr>
        <w:trPr>
          <w:trHeight w:val="30" w:hRule="atLeast"/>
        </w:trPr>
        <w:tc>
          <w:tcPr>
            <w:tcW w:w="4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национальной валюты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 США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странам: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предприятиям, полностью принадлежащим иностранным инвесторам, Примечание. заполняется отдельная таблица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заполнении графы по странам следует использовать Классификатор стран мира, утвержденный Решением Комиссии Таможенного союза от 20 сентября 2010 года № 378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755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F03.001.01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Ввод в действие основных фондов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 инвестиции в основной капитал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видам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1; в фактических ценах,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4"/>
        <w:gridCol w:w="858"/>
        <w:gridCol w:w="1313"/>
        <w:gridCol w:w="1311"/>
        <w:gridCol w:w="1970"/>
        <w:gridCol w:w="1264"/>
        <w:gridCol w:w="1970"/>
      </w:tblGrid>
      <w:tr>
        <w:trPr>
          <w:trHeight w:val="30" w:hRule="atLeast"/>
        </w:trPr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Введено основных фондов за 201_г.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инвестиций в основной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201_(-1)г.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201_(-1) г. (в сопоставимых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201_(-2) г. (в сопоставимых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ценах)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Сельское хозяйство, охота и лесное хозяйство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(05+06+07):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полезных ископаемых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Обрабатывающие производства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обеспечение военной безопасности, социальное страхование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607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F03.001.01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Ввод в действие основных фондов и инвестиции в основной капитал по видам экономической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2; в фактических ценах,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4"/>
        <w:gridCol w:w="967"/>
        <w:gridCol w:w="1659"/>
        <w:gridCol w:w="1536"/>
        <w:gridCol w:w="2139"/>
        <w:gridCol w:w="1593"/>
        <w:gridCol w:w="2182"/>
      </w:tblGrid>
      <w:tr>
        <w:trPr>
          <w:trHeight w:val="30" w:hRule="atLeast"/>
        </w:trPr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Введено основных фондов за 201_г.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инвестиций в основной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201_(-1)г.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201_(-1) г. (в сопоставимых ценах)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201_(-2) г. (в сопоставимых ценах)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- всего (04+05+06+07):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распредлением отходов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 отдых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услуг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6133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F03.001.03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Инвестиции в основной капитал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источникам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фактических ценах соответствующих лет;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5"/>
        <w:gridCol w:w="1189"/>
        <w:gridCol w:w="2757"/>
        <w:gridCol w:w="3089"/>
      </w:tblGrid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 - всего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источникам финансирования: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предприятий и организаций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населения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иностранных инвесторов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банков и заемные средства других организаций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кредиты иностранных банков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средства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графы 1, 2 - 8 знаков, в том числе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6"/>
        <w:gridCol w:w="6364"/>
      </w:tblGrid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F03.003.01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Инвестиции в основной капитал,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направленные на охрану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 ввод в действие природоохранных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0"/>
        <w:gridCol w:w="1244"/>
        <w:gridCol w:w="2517"/>
        <w:gridCol w:w="2065"/>
        <w:gridCol w:w="2354"/>
      </w:tblGrid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капитал, направленные на охрану окружающей среды и рациональное использование природных ресурсов (в фактических ценах соответствующих лет)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нац. валюта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на: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и рациональное использование водных ресурсов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атмосферного воздуха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и рациональное использование земель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и рациональное использование лесных ресурсов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недр и рациональное использование минеральных ресурсов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и воспроизводство диких зверей и птиц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действие природоохранных объектов: станции и сооружения для очистки сточных вод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в сутки (оборотной воды)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по сбору нефти, мазута, мусора и других жидких и твердых отходов с акваторий рек, водоемов, портов и внутренних морей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оборотного водоснабжения -всего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в сутки (оборотной тывсо.дтыон)н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улавливания и обезвреживания вредных веществ из отходящих газов - всего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веществ в год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газа в час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 полигоны по утилизации, обезвреживанию и захоронению токсичных промышленных, бытовых и иных отходов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по всем графам - 9 знаков; по строкам 01 - 09 - целые числа, по строкам 10 П- 15 - в т.ч.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6341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F03.003.02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Инвестиции в основной капитал,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направленные на охрану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 ввод в действие природоохранных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для стран, перешедших на классификацию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природоохранных затрат, базирующуюся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классификации СЕРА, используемой в странах 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1393"/>
        <w:gridCol w:w="2353"/>
        <w:gridCol w:w="1953"/>
        <w:gridCol w:w="2393"/>
      </w:tblGrid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капитал,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 охрану окружающей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рациональное использование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(в фактических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 соответствующих лет)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нац. валюта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атмосферного воздуха 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проблемы изменения климата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очистку сточных вод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отходами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защиту и реабилитацию почвы,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и поверхностных вод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шумового 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вибрационного влияния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биологического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разнообразия и среды обитания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природоохранного направления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направления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природоохранной деятельности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действие природоохранных объектов: станции и сооружения для очистки сточных вод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в сутки (оборотной воды)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по сбору нефти, мазута, мусора и других жидких и твердых отходов с акваторий рек, водоемов, портов и внутренних морей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оборотного водоснабжения -всего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в сутки (оборотной тывсо.дтыон)н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улавливания и обезвреживания вредных веществ из отходящих газов - всего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веществ в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куб. м газа в час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 полигоны по утилизации, обезвреживанию и захоронению токсичных промышленных, бытовых и иных отходов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по всем графам - 9 знаков; по строкам 01 - 09 - целые числа, по строкам 10 - 15 - в т.ч.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5"/>
        <w:gridCol w:w="5265"/>
      </w:tblGrid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F03.004.01</w:t>
            </w:r>
          </w:p>
        </w:tc>
      </w:tr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Финансовые вложения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фактических ценах соответствующих лет; национальная валюта)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1533"/>
        <w:gridCol w:w="1693"/>
        <w:gridCol w:w="2673"/>
        <w:gridCol w:w="2693"/>
      </w:tblGrid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вложения - 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7"/>
        <w:gridCol w:w="5223"/>
      </w:tblGrid>
      <w:tr>
        <w:trPr>
          <w:trHeight w:val="3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F04.003.02</w:t>
            </w:r>
          </w:p>
        </w:tc>
      </w:tr>
      <w:tr>
        <w:trPr>
          <w:trHeight w:val="3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Индексы цен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сельскохозяйственной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7"/>
        <w:gridCol w:w="1668"/>
        <w:gridCol w:w="2355"/>
        <w:gridCol w:w="3490"/>
      </w:tblGrid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г. в % к 201_ (-1) г.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201_(-1) г. в % к 201_(-2) г.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- всего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и зернобобовые, включая кукурузу: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культуры: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Хлопок-сырец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 в переводе на волокно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овощебахчевые культуры: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 продовольственные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 (без цитрусовых)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Цитрусовые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- всего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по всем графам - с одним знаком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9"/>
        <w:gridCol w:w="5571"/>
      </w:tblGrid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F04.004.01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Средние цены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сельскохозяйственной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8"/>
        <w:gridCol w:w="2119"/>
        <w:gridCol w:w="5053"/>
      </w:tblGrid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 (за тонну, литр, тыс. шт)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и зернобобовые, включая кукурузу: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культуры: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Хлопок-сырец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Лен-долгунец в переводе на волокно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овощебахчевые культуры: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 продовольственные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 (без цитрусовых)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Цитрусовые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птица-всего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с одним знаком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млрд.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млн.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Россия, млн.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7"/>
        <w:gridCol w:w="4683"/>
      </w:tblGrid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F04.006.01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Индекс тарифов на грузовые перевозки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по видам транспорта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4"/>
        <w:gridCol w:w="1272"/>
        <w:gridCol w:w="1806"/>
        <w:gridCol w:w="1844"/>
        <w:gridCol w:w="1522"/>
        <w:gridCol w:w="1742"/>
      </w:tblGrid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201_(-1) г. в % к декабрю 201_ (-2) г.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201_(-2) г. в % к декабрю 201_(-3) г.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201_(-1 г. в %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201_(-2)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201_(-2) г. в % к 201_(-3) г.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- всего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железнодорожный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водный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с одним знаком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5847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F04.00.98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(ММ)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Средние цены производителей и средние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цены оптовых продаж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промышленной продукции за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7"/>
        <w:gridCol w:w="1317"/>
        <w:gridCol w:w="1835"/>
        <w:gridCol w:w="3015"/>
        <w:gridCol w:w="3286"/>
      </w:tblGrid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производителей в текущем месяце в национальной валюте за единицу измерения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оптовых продаж в текущем месяце в национальной валюте за единицу измерения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сыворотка сухая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автомобили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Тягачи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6501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F04.010.99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(ММ)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Средние цены оптовых продаж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  _________(месяц)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классификатор продукции на основе КДЕС, редакция 2)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7"/>
        <w:gridCol w:w="1697"/>
        <w:gridCol w:w="1613"/>
        <w:gridCol w:w="6333"/>
      </w:tblGrid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оптовых продаж в текущем месяце в тенге (за кг, штуку)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Говядина,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Х21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Свинина,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Х22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(включая цыплят), индейки, утки, гуси и цесарки, тушки,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Х92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обрушенный, кг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пассажирские новые, штук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Х511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для перевозки десяти или более человек, штук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новые с дизельными или полудизельными двигателями внутреннего сгорания, штук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новые с карбюраторными двигателями внутреннего сгорания, штук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автомобильные, штук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29.20.23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Коды указаны в соответствии со Статистическим классификатором промышленной продукции (товаров, услуг), в основе которого Статистическая классифифкация видов экономической деятельности (КДЕС редакция 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Цены оптовых продаж включают НДС и другие косвенные налоги, но не учитывают расходы по доставке товаров до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по всем графам - целые числа.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0"/>
        <w:gridCol w:w="4640"/>
      </w:tblGrid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F05.001.02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Экономическая активность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и занятость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1120"/>
        <w:gridCol w:w="1532"/>
        <w:gridCol w:w="1545"/>
        <w:gridCol w:w="1546"/>
        <w:gridCol w:w="1454"/>
        <w:gridCol w:w="1559"/>
        <w:gridCol w:w="1585"/>
      </w:tblGrid>
      <w:tr>
        <w:trPr>
          <w:trHeight w:val="30" w:hRule="atLeast"/>
        </w:trPr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 активное население *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экономической активности населения, в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01 в возрасте, лет: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25 - 29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30 - 54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55 - 59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и старше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трудоспособном возрасте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Занятое население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занятости населения, в 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10 в возрасте, лет: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25 - 29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30 - 54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55 - 59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и старше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трудоспособном возрасте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возраст, установленный для измерения экономической активности населения 15 -____ лет.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0"/>
        <w:gridCol w:w="4580"/>
      </w:tblGrid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05.002.01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Занятое население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для стран, использующих КДЕС, редакция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год; 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1"/>
        <w:gridCol w:w="1548"/>
        <w:gridCol w:w="1487"/>
        <w:gridCol w:w="2163"/>
        <w:gridCol w:w="1610"/>
        <w:gridCol w:w="2061"/>
      </w:tblGrid>
      <w:tr>
        <w:trPr>
          <w:trHeight w:val="30" w:hRule="atLeast"/>
        </w:trPr>
        <w:tc>
          <w:tcPr>
            <w:tcW w:w="5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экономике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охота, и лесное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Рыболовство, рыбоводство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(05+06+07):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добывающая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Торговля, ремонт автомобилей, бытовых изделий и предметов личного пользования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научные исследования и разработки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деятельность в областях организации отдыха и развлечений, культуры и спорта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ведению домашнего хозяйства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 (из стр. 01):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женщин в общей численности занятого населения (в %)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3"/>
        <w:gridCol w:w="4407"/>
      </w:tblGrid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F05.002.01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Занятое население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для стран, использующих КДЕС, редакция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год; 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1"/>
        <w:gridCol w:w="1553"/>
        <w:gridCol w:w="1594"/>
        <w:gridCol w:w="2169"/>
        <w:gridCol w:w="1615"/>
        <w:gridCol w:w="2088"/>
      </w:tblGrid>
      <w:tr>
        <w:trPr>
          <w:trHeight w:val="30" w:hRule="atLeast"/>
        </w:trPr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экономике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(04+05+06+07):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моторных транспортных средств и мотоциклов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деятельность и дополнительные услуги в данной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развлечение и отдых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экстерриториальных организаций и органов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 (из стр. 01):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женщин в общей численности занятого населения (в %)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2"/>
        <w:gridCol w:w="4498"/>
      </w:tblGrid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F05.003.01</w:t>
            </w:r>
          </w:p>
        </w:tc>
      </w:tr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Число замещенных рабочих мест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для стран, использующих КДЕС, редакция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15"/>
        <w:gridCol w:w="1282"/>
        <w:gridCol w:w="1317"/>
        <w:gridCol w:w="1178"/>
        <w:gridCol w:w="1178"/>
        <w:gridCol w:w="1388"/>
        <w:gridCol w:w="1265"/>
        <w:gridCol w:w="1318"/>
        <w:gridCol w:w="1248"/>
      </w:tblGrid>
      <w:tr>
        <w:trPr>
          <w:trHeight w:val="30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работников (число замещенных рабочих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 и сочная численность работников в среднем за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граждан, выполнявших работу по гражданско-правовым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(05+06+07)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Добывающая промышленность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Торговля, ремонт автомобилей, бытовых изделий и предметов личного пользования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связь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научные исследования и разработки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персональные (индивидуальные) услуги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ведению домашнего хозяйства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7"/>
        <w:gridCol w:w="5783"/>
      </w:tblGrid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F05.003.01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Число замещенных рабочих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стран, использующих КДЕС, редакция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2"/>
        <w:gridCol w:w="930"/>
        <w:gridCol w:w="1187"/>
        <w:gridCol w:w="1709"/>
        <w:gridCol w:w="1002"/>
        <w:gridCol w:w="1107"/>
        <w:gridCol w:w="1095"/>
        <w:gridCol w:w="1"/>
        <w:gridCol w:w="1048"/>
        <w:gridCol w:w="1107"/>
        <w:gridCol w:w="1142"/>
      </w:tblGrid>
      <w:tr>
        <w:trPr>
          <w:trHeight w:val="30" w:hRule="atLeast"/>
        </w:trPr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работников (число замещенных рабочих мест)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в среднем за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внешних совместителей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численность граждан, выполнявших работу по гражданско-правовым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экономике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(04+05+06+07):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моторных транспортных средств и мотоциклов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дОепяетреалцьиниосст ьнедвижимым имуществом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деятельность и дополнительные услуги в данной области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развлечение и отдых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 и органов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4987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F05.004.01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Прием и увольнение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организаций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стран, использующих КДЕС, редакция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8"/>
        <w:gridCol w:w="1034"/>
        <w:gridCol w:w="1906"/>
        <w:gridCol w:w="2042"/>
        <w:gridCol w:w="856"/>
        <w:gridCol w:w="1790"/>
        <w:gridCol w:w="2004"/>
        <w:gridCol w:w="1790"/>
      </w:tblGrid>
      <w:tr>
        <w:trPr>
          <w:trHeight w:val="30" w:hRule="atLeast"/>
        </w:trPr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Уволено работников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вакантных рабочих мест (требуемых работников)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дополнительно введенные рабочие места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сокращением персонала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рыбоводство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(05+06+07)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Добывающая промышленность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Торговля, ремонт автомобилей, бытовых изделий и предметов личного пользования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связь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научные исследования и разработки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персональные (индивидуальные) услуги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4987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F05.004.01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Прием и увольнение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организаций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для стран, использующих КДЕС, редакция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2"/>
        <w:gridCol w:w="1182"/>
        <w:gridCol w:w="1274"/>
        <w:gridCol w:w="1678"/>
        <w:gridCol w:w="721"/>
        <w:gridCol w:w="1436"/>
        <w:gridCol w:w="1570"/>
        <w:gridCol w:w="1597"/>
      </w:tblGrid>
      <w:tr>
        <w:trPr>
          <w:trHeight w:val="30" w:hRule="atLeast"/>
        </w:trPr>
        <w:tc>
          <w:tcPr>
            <w:tcW w:w="4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Уволено работников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вакантных рабочих мест (требуемых работников)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дополнительно введенные рабочие места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сокращением персонала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желанию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экономике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(04+05+06+07):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моторных транспортных средств и мотоциклов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деятельность и дополнительные услуги в данной области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развлечение и отдых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2"/>
        <w:gridCol w:w="4168"/>
      </w:tblGrid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F05.005.01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Стоимость затрат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стран, использующих КДЕС, редакция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единицах национальной валюты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1348"/>
        <w:gridCol w:w="1713"/>
        <w:gridCol w:w="2036"/>
        <w:gridCol w:w="2320"/>
        <w:gridCol w:w="2220"/>
      </w:tblGrid>
      <w:tr>
        <w:trPr>
          <w:trHeight w:val="30" w:hRule="atLeast"/>
        </w:trPr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одного работника в месяц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отработанный человеко-час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одного работника в месяц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отработанный человеко-час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Структура затрат на рабочую силу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затрат на содержание рабочей силы -всего (?стр. 02,07,08,10ч13)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заработной платы - всего (?стр. 03^06)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плата, начисленная за отработанное время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неотработанное время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стимулирующего характера (премии и денежные вознаграждения)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в натуральной форме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предприятия по обеспечению работников жильем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социальное страхование работников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обязательные отчисления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фонды по всем видам социального страхования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профессиональное обучение (включая стипендии студентам, расходы на платное обучение и т.п.)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культурно-бытовое обслуживание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Налоги, включаемые в расходы на рабочую силу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 на рабочую силу 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Рыболовство, рыбоводство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добывающая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Торговля; ремонт автомобилей, бытовых изделий и предметов личного пользования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Заполняются те строки и графы, по которым есть данные.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1"/>
        <w:gridCol w:w="4539"/>
      </w:tblGrid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F05.005.01</w:t>
            </w:r>
          </w:p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Стоимость затрат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рабочей силы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стран, использующих КДЕС, редакция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единицах национальной валюты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7"/>
        <w:gridCol w:w="1308"/>
        <w:gridCol w:w="1404"/>
        <w:gridCol w:w="1912"/>
        <w:gridCol w:w="1321"/>
        <w:gridCol w:w="1748"/>
      </w:tblGrid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одного работника в месяц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отработанный человеко-час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одного работника в месяц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отработанный человеко-час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Структура затрат на рабочую силу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затрат на содержание рабочей силы - всего (?стр. 02,07,08,10-13)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заработной платы - всего (?стр. 03-06)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начисленная за отработанное время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неотработанное время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стимулирующего характера (премии и денежные вознаграждения)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в натуральной форме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предприятия по обеспечению работников жильем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социальное страхование работников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обязательные отчисления в государственные фонды по всем видам социального страхования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профессиональное обучение (включая стипендии студентам, расходы на платное обучение и т.п.)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культурно-бытовое обслуживание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Налоги, включаемые в расходы на рабочую силу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 на рабочую силу 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моторных транспортных средств и мотоциклов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деятельность и дополнительные услуги в данной области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развлечение и отдых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Заполняются те строки и графы, по которым есть данные.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4987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F05.006.01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Численность и состав безработных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 данным обследования рабочей силы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0"/>
        <w:gridCol w:w="1104"/>
        <w:gridCol w:w="1225"/>
        <w:gridCol w:w="1485"/>
        <w:gridCol w:w="1324"/>
        <w:gridCol w:w="1311"/>
        <w:gridCol w:w="1"/>
        <w:gridCol w:w="1460"/>
        <w:gridCol w:w="2550"/>
      </w:tblGrid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безработных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безработицы, в %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01 в возрасте: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лет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 лет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30-54 лет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 лет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+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01 с уровнем образования: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Незаконченное высшее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профессиональное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(полное) общее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имеют полного среднего 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01 с продолжительностью поиска работы: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месяца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месяцев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месяцев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9 месяцев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до 12 месяцев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 более месяцев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продолжительность безработицы*, месяцев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 безработных лиц в возрасте: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лет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 лет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30-54 лет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 лет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+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возраст, установленный для измерения экономической активности обследуемого населения от 15 до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 - 1 знак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*Рассчитывается, как средняя арифметическая взвешенная по формуле </w:t>
            </w:r>
            <w:r>
              <w:drawing>
                <wp:inline distT="0" distB="0" distL="0" distR="0">
                  <wp:extent cx="584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Ті -время поиска работы, М - число безработных. Для сопоставимости время поиска работы задается интервалами (с шагом 3 месяца), в качестве Ті используются середины интервалов (для первого - 0,5 месяца, второго - 2,0 месяца, третьего - 4,5 месяца, четвертого - 7,5 месяца, пятого - 10,5 месяца, шестого - 15 месяцев).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5"/>
        <w:gridCol w:w="4395"/>
      </w:tblGrid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F05.013.02</w:t>
            </w:r>
          </w:p>
        </w:tc>
      </w:tr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Трудовая миграция по странам по данным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миграционных служб или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ведомств,ответственных за данную статистику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1556"/>
        <w:gridCol w:w="3757"/>
        <w:gridCol w:w="3634"/>
      </w:tblGrid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иностранных граждан, привлеченных на работу в страну из других стран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Численность граждан, выехавших из страны на работу в другие страны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страны ЕЭП: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СНГ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мира*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Указть пять стран с наиболее значительной численностью трудовых мигрантов (отдельно для привлеченных и выехавших на работу).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9"/>
        <w:gridCol w:w="4481"/>
      </w:tblGrid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F07.001.02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Денежные доходы и расходы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7"/>
        <w:gridCol w:w="1389"/>
        <w:gridCol w:w="1984"/>
        <w:gridCol w:w="1758"/>
        <w:gridCol w:w="1882"/>
        <w:gridCol w:w="1780"/>
      </w:tblGrid>
      <w:tr>
        <w:trPr>
          <w:trHeight w:val="30" w:hRule="atLeast"/>
        </w:trPr>
        <w:tc>
          <w:tcPr>
            <w:tcW w:w="5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душу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денежные доходы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 величиной прожиточного минимума, в %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Реальные денежные доходы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расходы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валюте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Значность - 1 знак после запятой.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Для граф 1 и 2: Республика Беларусь - млрд. белорусских рублей; Республика Казахстан - млн. тенге; Российская Федерация - млн. российских рублей.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7"/>
        <w:gridCol w:w="4743"/>
      </w:tblGrid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F07.004.02</w:t>
            </w:r>
          </w:p>
        </w:tc>
      </w:tr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Номинальная и реальная заработная 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для стран, использующих КДЕС, редакция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1104"/>
        <w:gridCol w:w="1591"/>
        <w:gridCol w:w="1294"/>
        <w:gridCol w:w="1711"/>
        <w:gridCol w:w="1174"/>
        <w:gridCol w:w="1785"/>
        <w:gridCol w:w="1324"/>
      </w:tblGrid>
      <w:tr>
        <w:trPr>
          <w:trHeight w:val="30" w:hRule="atLeast"/>
        </w:trPr>
        <w:tc>
          <w:tcPr>
            <w:tcW w:w="4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номинальная заработная плата одного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реальной заработной платы (в % к соответствующему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национальной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соответствующему периоду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периоду предыдущего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экономике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охота и лесное хозяйство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рыболовство, рыбоводство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(05+06+07):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добывающая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электроэнергии, газа и воды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торговля; ремонт автомобилей, бытовых изделий и предметов личного пользования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 и рестораны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имуществом, аренда и предоставление услуг потребителям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научные исследования и разработки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предоставление социальных услуг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деятельность в областях организации отдыха и развлечений, культуры и спорта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ведению домашнего хозяйства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оплаты труда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по столице страны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среднемесячной заработной платы с величиной прожиточного минимума трудоспособного населения, в %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Беларусь -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Казахстан -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Российской Федерации -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1"/>
        <w:gridCol w:w="4219"/>
      </w:tblGrid>
      <w:tr>
        <w:trPr>
          <w:trHeight w:val="3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F07.004.02</w:t>
            </w:r>
          </w:p>
        </w:tc>
      </w:tr>
      <w:tr>
        <w:trPr>
          <w:trHeight w:val="3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Номинальная и реальная заработная 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стран, использующих КДЕС, редакция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3"/>
        <w:gridCol w:w="1010"/>
        <w:gridCol w:w="1509"/>
        <w:gridCol w:w="1385"/>
        <w:gridCol w:w="1559"/>
        <w:gridCol w:w="1385"/>
        <w:gridCol w:w="1634"/>
        <w:gridCol w:w="1535"/>
      </w:tblGrid>
      <w:tr>
        <w:trPr>
          <w:trHeight w:val="30" w:hRule="atLeast"/>
        </w:trPr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номинальная заработная плата одного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реальной заработной платы (в % к соответствующему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национальной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соответствующему периоду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периоду предыдущего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экономике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лесное и рыбное хозяйство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(04+05+06+07):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Водоснабжение; канализационная система, контроль над сбором и распределением отходов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моторных транспортных средств и мотоциклов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 питанию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 деятельность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деятельность и дополнительные услуги в данной области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развлечение и отдых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 услуг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экстерриториальных организаций и органов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оплаты труда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по столице страны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среднемесячной заработной платы с величиной прожиточного минимума трудоспособного населения, в 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Беларусь - белорусских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 Казахстан -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Российской Федерации - российских рублей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7"/>
        <w:gridCol w:w="4623"/>
      </w:tblGrid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F07.008.02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Средний размер назначенных пенсий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1193"/>
        <w:gridCol w:w="2353"/>
        <w:gridCol w:w="2808"/>
        <w:gridCol w:w="3513"/>
      </w:tblGrid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национальной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соответствующему периоду предыдущего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номинальные пенсии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реальные пенсии (с учетом роста потребительских цен)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назначенных пенсий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 (старости)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инвалидности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пенсии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пенсии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среднего размера назначенной пенсии с величиной прожиточного минимума пенсионера, в 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Возрастной ценз, необходимый для получения трудовой пенсии по возрасту: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 н_______________ , женщин ________________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1"/>
        <w:gridCol w:w="4829"/>
      </w:tblGrid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F07.012.01</w:t>
            </w:r>
          </w:p>
        </w:tc>
      </w:tr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Отдельные показатели дифференциации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населения по уровню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материального благосостояния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3"/>
        <w:gridCol w:w="1556"/>
        <w:gridCol w:w="3593"/>
        <w:gridCol w:w="3408"/>
      </w:tblGrid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денежным доходам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потребительским расходам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денежных доходов (располагаемых ресурсов, денежных, потребительских или совокупных расходов)*, приходящаяся на каждую из 10% групп населения (в процентах)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седьмая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восьмая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десятая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фондов, в разах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децильным (10%) группам населения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квинтильным (20%) группам населения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Джини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 с доходами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(располагаемыми ресурсами,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денежными или совокупными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расходами) ниже величины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 минимума, в %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графах 1 и 2 следует уточнить, по каким показателям приводится распределение.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8"/>
        <w:gridCol w:w="5252"/>
      </w:tblGrid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F07.020.02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Денежные доходы домашних хозяйств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 национальной валюты на 100 членов домашних хозяйств)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3"/>
        <w:gridCol w:w="999"/>
        <w:gridCol w:w="1344"/>
        <w:gridCol w:w="1383"/>
        <w:gridCol w:w="1318"/>
        <w:gridCol w:w="2146"/>
        <w:gridCol w:w="1761"/>
        <w:gridCol w:w="1826"/>
      </w:tblGrid>
      <w:tr>
        <w:trPr>
          <w:trHeight w:val="30" w:hRule="atLeast"/>
        </w:trPr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домашние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16 лет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Децильные группы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(с наименьшими доходами)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десятая (с наибольшими доходами)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доходы в том числе: доход от труда работающих по найму (заработная плата)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предпринимательской деятельности и самостоятельной занятости (кроме сельскохозяйственной)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трансферты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пенсии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собственности (проценты, дивиденды и т.п.)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недвижимости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сельхозпродуктов, кормов, скота и т.п. (доход от сельскохозяйственной деятельности)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денежные поступления из-за границы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Уточните возраст детей в соответствии с программой обследования домохозяйств.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1"/>
        <w:gridCol w:w="4269"/>
      </w:tblGrid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F07.021.02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Срок предоставления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Располагаемые ресурсы домашних хозяйств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 национальной валюты на 100 членов домашних хозяйств)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1065"/>
        <w:gridCol w:w="1215"/>
        <w:gridCol w:w="1501"/>
        <w:gridCol w:w="1436"/>
        <w:gridCol w:w="1783"/>
        <w:gridCol w:w="2011"/>
        <w:gridCol w:w="2115"/>
      </w:tblGrid>
      <w:tr>
        <w:trPr>
          <w:trHeight w:val="30" w:hRule="atLeast"/>
        </w:trPr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домашние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 возрасте до 16 лет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Децильные группы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(с наименьшими доходами)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десятая (с наибольшими доходами)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Располагаемые ресурсы 2)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натуральных поступлений продуктов питания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натуральных поступлений непродовольственных товаров и услуг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Уточните возраст детей в соответствии с программой обследования домохозяйств.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строке 01 приводится величина показателя доходов (расходов) с учетом оценочной стоимости натуральных поступлений (название показателя и краткие методологические пояснения в соответствии с национальной статистической практикой необходимо указать в отведенном поле ниже).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1"/>
        <w:gridCol w:w="4139"/>
      </w:tblGrid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F07.022.02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Потребительские расходы домашних хозяйств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 национальной валюты на 100 членов домашних хозяйств)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8"/>
        <w:gridCol w:w="897"/>
        <w:gridCol w:w="1544"/>
        <w:gridCol w:w="1400"/>
        <w:gridCol w:w="1413"/>
        <w:gridCol w:w="1786"/>
        <w:gridCol w:w="1779"/>
        <w:gridCol w:w="1793"/>
      </w:tblGrid>
      <w:tr>
        <w:trPr>
          <w:trHeight w:val="30" w:hRule="atLeast"/>
        </w:trPr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 домашние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 возрасте до 16 лет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Децильные группы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(с наименьшими доходами)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десятая (с наибольшими доходами)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 расходы - всего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 и безалкогольные напитки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алкогольные напитки и табачные изделия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одежда, обувь, ткани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жилищно-коммунальные услуги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оплата жилья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домашнего обихода, бытовая техника и уход за домом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транспорта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отдыха (досуга) и культурные мероприятия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гостиничные услуги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 и аналогичные заведения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1)Уточните возраст детей в соответствии с программой обследования домохозяйств.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7"/>
        <w:gridCol w:w="4413"/>
      </w:tblGrid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F07.023.01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Потребление основных продуктов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в домашних хозяйствах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9"/>
        <w:gridCol w:w="1304"/>
        <w:gridCol w:w="1899"/>
        <w:gridCol w:w="1756"/>
        <w:gridCol w:w="1899"/>
        <w:gridCol w:w="1983"/>
      </w:tblGrid>
      <w:tr>
        <w:trPr>
          <w:trHeight w:val="30" w:hRule="atLeast"/>
        </w:trPr>
        <w:tc>
          <w:tcPr>
            <w:tcW w:w="5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домашние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хозяйства, имеющие детей в возрасте до 16 лет 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основных продуктов питания в домашних хозяйствах в месяц (в среднем на члена домашнего хозяйства в месяц; кг):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хлебные продукты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бахчевые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и ягоды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мясопродукты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морепродукты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и кондитерские изделия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яйца, шт.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пищевых веществ в потребленных продуктах (в среднем на члена домашнего хозяйства в сутки):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белки, г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жиры, г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углеводы, г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 ценность потребленных продуктов питания (в среднем на члена домашнего хозяйства в сутки; ккал)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Уточните возраст детей в соответствии с программой обследования домохозяйств.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4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Ғ08.001.01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Численность населения,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территории и плотность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3"/>
        <w:gridCol w:w="1329"/>
        <w:gridCol w:w="2248"/>
        <w:gridCol w:w="2249"/>
        <w:gridCol w:w="2271"/>
      </w:tblGrid>
      <w:tr>
        <w:trPr>
          <w:trHeight w:val="30" w:hRule="atLeast"/>
        </w:trPr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население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население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 на 1 января отчетного года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 в среднем за предыдущий год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прирост численности населения за предыдущий год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Естественный прирост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Миграционный прирост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 столицы: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сведений по населенным пунктам, подчиненным администрации города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сведения по населенным пунктам, подчиненным администрации города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городов с числом жителей 1 млн. и более*) (наименование)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территории государства (тыс. кв. км)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населения, чел./кв. км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*) Без сведений по населенным пунктам, подчиненным администрации города.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8"/>
        <w:gridCol w:w="4662"/>
      </w:tblGrid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F08.001.02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Численность постоянного населения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полу и возрастным группам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года; 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914"/>
        <w:gridCol w:w="1299"/>
        <w:gridCol w:w="1028"/>
        <w:gridCol w:w="1028"/>
        <w:gridCol w:w="1028"/>
        <w:gridCol w:w="1028"/>
        <w:gridCol w:w="1299"/>
        <w:gridCol w:w="1029"/>
        <w:gridCol w:w="1029"/>
        <w:gridCol w:w="1029"/>
        <w:gridCol w:w="1050"/>
      </w:tblGrid>
      <w:tr>
        <w:trPr>
          <w:trHeight w:val="30" w:hRule="atLeast"/>
        </w:trPr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население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население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и старше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численности в возрасте: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моложе трудоспособного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 (______) (указать в пояснении возрастные границы отдельно для мужчин и женщин)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трудоспособного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2"/>
        <w:gridCol w:w="4798"/>
      </w:tblGrid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F08.006.02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Срок предоставления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Показатели рождаемости, смертности,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естественного прироста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5"/>
        <w:gridCol w:w="1021"/>
        <w:gridCol w:w="1609"/>
        <w:gridCol w:w="1556"/>
        <w:gridCol w:w="1596"/>
        <w:gridCol w:w="1768"/>
        <w:gridCol w:w="1808"/>
        <w:gridCol w:w="18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Все население</w:t>
            </w:r>
          </w:p>
        </w:tc>
      </w:tr>
      <w:tr>
        <w:trPr>
          <w:trHeight w:val="30" w:hRule="atLeast"/>
        </w:trPr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Абсолютные данные,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 данные, на 1000 населения*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 пола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 пола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рождений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живорождений (родившихся живыми)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детей в возрасте до 1 года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Естественный прирост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Городское население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рождений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живорождений (родившихся живыми)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детей в возрасте до 1 года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Естественный прирост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Сельское население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рождений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живорождений (родившихся живыми)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- 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детей в возрасте до 1 года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Естественный прирост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*Дети в возрасте до 1 года - на 1000 родившихся живыми.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52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F08.008.01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Показатели демографических таблиц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3"/>
        <w:gridCol w:w="1726"/>
        <w:gridCol w:w="2181"/>
        <w:gridCol w:w="2304"/>
        <w:gridCol w:w="2306"/>
      </w:tblGrid>
      <w:tr>
        <w:trPr>
          <w:trHeight w:val="30" w:hRule="atLeast"/>
        </w:trPr>
        <w:tc>
          <w:tcPr>
            <w:tcW w:w="5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(лет)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население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население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Показатели воспроизводства населения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родившихся на 1000 женщин в возрасте (лет):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15-49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 коэффициент рождаемости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Ожидаемая продолжительность жизни для лиц, достигших определенного возраста (число лет)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8"/>
        <w:gridCol w:w="4022"/>
      </w:tblGrid>
      <w:tr>
        <w:trPr>
          <w:trHeight w:val="30" w:hRule="atLeast"/>
        </w:trPr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F08.010.01</w:t>
            </w:r>
          </w:p>
        </w:tc>
      </w:tr>
      <w:tr>
        <w:trPr>
          <w:trHeight w:val="30" w:hRule="atLeast"/>
        </w:trPr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Общие итоги миграции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943"/>
        <w:gridCol w:w="786"/>
        <w:gridCol w:w="1355"/>
        <w:gridCol w:w="1355"/>
        <w:gridCol w:w="786"/>
        <w:gridCol w:w="1356"/>
        <w:gridCol w:w="1356"/>
        <w:gridCol w:w="786"/>
        <w:gridCol w:w="1356"/>
        <w:gridCol w:w="1659"/>
      </w:tblGrid>
      <w:tr>
        <w:trPr>
          <w:trHeight w:val="30" w:hRule="atLeast"/>
        </w:trPr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прибывших на постоянное жительство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на постоянное жительство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миграции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городскую местность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сельскую местность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городской местности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всех мигрантов: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- всего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и старше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численности мужчин в возрасте: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моложе трудоспособного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границы)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трудоспособного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- всего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и старше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численности женщин в возрасте: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моложе трудоспособного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границы)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трудоспособного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4"/>
        <w:gridCol w:w="5706"/>
      </w:tblGrid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F08.011.02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Внешняя миграция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827"/>
        <w:gridCol w:w="1283"/>
        <w:gridCol w:w="1202"/>
        <w:gridCol w:w="1086"/>
        <w:gridCol w:w="899"/>
        <w:gridCol w:w="1"/>
        <w:gridCol w:w="1202"/>
        <w:gridCol w:w="1179"/>
        <w:gridCol w:w="888"/>
        <w:gridCol w:w="1179"/>
        <w:gridCol w:w="1644"/>
      </w:tblGrid>
      <w:tr>
        <w:trPr>
          <w:trHeight w:val="30" w:hRule="atLeast"/>
        </w:trPr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прибывших на постоянное жительство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выбывших на постоянное жительство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миграции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городскую местность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сельскую местность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городской местности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местности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ЕЭП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СНГ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Кыргызстан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Молдова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мира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всех мигрантов (строка 01):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- всего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возрасте: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и старше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численности мужчин в возрасте: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моложе трудоспособного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 (______) (указать границы)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трудоспособного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- всего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возрасте: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и старше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численности женщин в возрасте: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моложе трудоспособного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 (_______) (указать границы)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трудоспособного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7204"/>
      </w:tblGrid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F02.003.99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(ММ)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Производство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промышленной продукции в натуральном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выражении за _________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КДЕС, редакция 1)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3"/>
        <w:gridCol w:w="1395"/>
        <w:gridCol w:w="898"/>
        <w:gridCol w:w="1298"/>
        <w:gridCol w:w="2486"/>
        <w:gridCol w:w="2900"/>
      </w:tblGrid>
      <w:tr>
        <w:trPr>
          <w:trHeight w:val="30" w:hRule="atLeast"/>
        </w:trPr>
        <w:tc>
          <w:tcPr>
            <w:tcW w:w="5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месяце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предыдущем месяце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свежие или охлажденные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мороженые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 или охлажденная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мороженая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 свежие или охлажденные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 мороженые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15.12.12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Сыворотка; продукты из натуральных компонентов молока, не включенные в другие группировки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15.51.55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34.10.2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для перевозки десяти или более человек, включая водителя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34.10.30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новые с поршневым двигателем внутреннего сгорания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34.10.42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Тракторы-тягачи колесные для полуприцепов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34.10.44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указаны в соответствии с Номенклатурой промышленной продукции и услуг промышленного характера для составления государственной статистической отчетности и обработки статистических данных (информации) о производстве промышленной продукции и услуг промышленного характера, в основе которого Статистическая классификация видов экономической деятельности (КДЕС редакция 1).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г. № 92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6113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формата ЕЭК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F02.003.99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после срока, установленного национальными планами статистических работ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(ММ)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Производство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промышленной продукции в натуральном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выражении, средние цены 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за ________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стран, использующих классификатор продукции на основе КДЕС, редакция 2)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5"/>
        <w:gridCol w:w="1607"/>
        <w:gridCol w:w="983"/>
        <w:gridCol w:w="1805"/>
        <w:gridCol w:w="1922"/>
        <w:gridCol w:w="2718"/>
      </w:tblGrid>
      <w:tr>
        <w:trPr>
          <w:trHeight w:val="30" w:hRule="atLeast"/>
        </w:trPr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производителей в отчетном месяце, в тенге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тонну, штуку)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месяце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предыдущем месяце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свежая или охлажденная,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 или охлажденная,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свежее или охлажденное,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мороженое,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Сыворотка,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очищениый,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Рис, полу- или полностью обрушениый или расколотый, тонна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новые с карбюраторным двигателем внутреннего сгорания, с объемом цилиндра более 1500 куб. см., штук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Лвгомобили грузовые новые с дизельными или полудизелыіыми двигателями внутреннего сгорания, штук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коды ука3аны в соответствии со Статистическим классификатором промышлениой продукции (товаров, услуг), в основс которого Статистическая классификация вилов экономической деятельности (КДЕС рсдакция 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производителей без учета налога на добавленную стоимость и акцизов, горговой и и сбытовой нацснки. транспортных и друіих расходов.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Значность: по всем графам - целые числа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6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