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8eda" w14:textId="9f58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государствами - членами Таможенного союза и Единого экономического пространства положений Соглашения о единых правилах государственной поддержки сельского хозяйства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2014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 результатах мониторинга выполнения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(далее – Соглашение), констатируя неисполнение Республикой Казахстан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Соглашения,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Коллегия Евразийской экономической комиссии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Республику Казахстан о необходимости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в течение 10 календарных дней с даты вступления в силу настоящего Решения представить в Республику Беларусь, Российскую Федерацию и Евразийскую экономическую комиссию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неисполнения в установленный срок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вынести данный вопрос на рассмотрение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