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6fcee" w14:textId="556fc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Совета Евразийской экономической комиссии "О внесении изменений в Положение о порядке осуществления карантинного фитосанитарного контроля (надзора) на таможенной границе таможенного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 июля 2013 года № 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Одобрить проект решения Совета Евразийской экономической комиссии «О внесении изменений в Положение о порядке осуществления карантинного фитосанитарного контроля (надзора) на таможенной границе таможенного союза» (прилагается) и внести его для рассмотрения на очередном заседании Совета Евразийской экономической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    В. Христенко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ЕВРАЗИЙСКАЯ ЭКОНОМИЧЕСКАЯ КОМИССИЯ</w:t>
      </w:r>
      <w:r>
        <w:br/>
      </w:r>
      <w:r>
        <w:rPr>
          <w:rFonts w:ascii="Times New Roman"/>
          <w:b/>
          <w:i w:val="false"/>
          <w:color w:val="000000"/>
        </w:rPr>
        <w:t>
СОВЕТ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3"/>
        <w:gridCol w:w="3813"/>
        <w:gridCol w:w="3773"/>
      </w:tblGrid>
      <w:tr>
        <w:trPr>
          <w:trHeight w:val="30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«___» ________ 2013 г.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Москва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Положение о порядке осуществления карантинного фитосанитарного контроля (надзора) на таможенной границе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Положение о порядке осуществления карантинного фитосанитарного контроля (надзора) на таможенной границе таможенного союза, утвержденное Решением Комиссии Таможенного союза от 18 июня 2010 г. № 318, изменения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3"/>
        <w:gridCol w:w="4153"/>
        <w:gridCol w:w="4133"/>
      </w:tblGrid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 Беларусь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 Казахстан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С. Румас           К. Келимбетов         И. Шувалов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Совета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  »     2013 г. №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Положение о порядке осуществления карантинного фитосанитарного контроля (надзора) на таможенной границе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Подпункт 2 пункта 1.2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при вывозе с таможенной территории таможенного союза под карантинной продукции.».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пункте 1.3: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 абзаце первом слово «Сторон» заменить словами «государств – членов таможенного союза (далее – Стороны)»;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абзац второй после слов «в соответствии с международным законодательством,» дополнить словами «в том числе для проведения международных выставок,».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Пункт 1.4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«1.4. При осуществлении карантинного фитосанитарного контроля (надзора) на таможенной границе таможенного союза уполномоченные органы Сторон руководствуются законодательством своего государства, в случае если отношения, возникающие при осуществлении карантинного фитосанитарного контроля (надзора) на таможенной границе таможенного союза, прямо не урегулированы настоящим Положением.».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пункте 2.1: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 абзаце двадцатом слово «национальные»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абзац двадцать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«фитосанитарный контрольный пост» – пункт по карантину растений, создаваемый в пунктах пропуска через таможенную границу таможенного союза и в иных местах, который оборудуется и обустраивается в соответствии с законодательством таможенного союза;»;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в абзаце двадцать втором слова «фитосанитарные требования» заменить словами «карантинные фитосанитарные требования»;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абзац двадцать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«экспертная организация» – организация, входящая в структуру уполномоченного органа, имеющая квалифицированных специалистов и оснащенная техническими средствами, необходимыми для проведения исследования карантинного фитосанитарного состояния образцов (проб) подкарантинной продукции с использованием методов лабораторного контроля вне места отбора образцов (проб) подкарантинной продукции;».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Пункт 3.1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«Подкарантинная продукция высокого фитосанитарного риска ввозится на таможенную территорию таможенного союза в сопровождении фитосанитарного сертификата на ввозимую партию указанной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Фитосанитарный сертификат на ввозимую на таможенную территорию таможенного союза партию подкарантинной продукции высокого фитосанитарного риска заполняется на одном из государственных языков Сторон и (или) английском языке, если иное не установлено международными договорами Сторон.».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Пункт 3.2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месте доставки подкарантинной продукции оригинал фитосанитарного сертификата страны-экспортера подлежит изъятию при осуществлении карантинного фитосанитарного контроля (надзора).».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пункте 3.3: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 абзаце первом слова «фитосанитарным требованиям» заменить словами «карантинным фитосанитарным требованиям»;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 абзаце втором слова «о фитосанитарных требованиях» заменить словами «о карантинных фитосанитарных требованиях».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Пункт 3.4 после слов «осуществляет контроль» дополнить словом «(надзор)».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Пункт 3.6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случае если при визуальном обследовании и (или) анализе образцов (проб) подкарантинной продукции обнаружены организмы, сходные по морфологическим признакам с карантинными объектами (карантинными вредными организмами), решение о дальнейшем перемещении подкарантинной продукции принимается должностным лицом уполномоченного органа после получения заключения экспертизы, но не позднее чем по истечении 72 часов с момента отбора образцов (проб) подкарантинной продукции.».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пункте 3.9 слова «национальные перечни Сторон» заменить словами «национальные Перечни карантинных объектов».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подпункте 3.10: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подпункты 1 и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проставления должностным лицом уполномоченного органа Стороны, осуществившего мероприятия по карантинному фитосанитарному контролю (надзору), соответствующего штампа на фитосанитарном сертификате (при его наличии) и транспортном (перевозочном) документе согласно приложению №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составления акта карантинного фитосанитарного контроля (надзора) согласно приложению № 2.»;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абзац четвертый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Пункт 3.11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«3.11. В случае если законодательством Стороны предусмотрено взимание платы за осуществление отдельных контрольных мероприятий и (или) исследование образцов (проб) подкарантинной продукции, размер такой платы определяется тарифами, утвержденными в порядке, установленном законодательством Стороны.».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 пункте 4.1: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 подпункте 4.1.1: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 после слов «партию подкарантинной продукции» дополнить словами «(с переводом при необходимости на государственный язык Стороны, должностному лицу уполномоченного органа которой он представляется)»;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разрешение на ввоз карантинных объектов (карантинных вредных организмов) в научно-исследовательских целях.»;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 подпункте 2 подпункта 4.1.2 слова «фитосанитарным требованиям» заменить словами «карантинным фитосанитарным требованиям»;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в подпункте 2 подпункта 4.1.3 слова «фитосанитарным требованиям» заменить словами «карантинным фитосанитарным требованиям»;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в подпункте 4 подпункта 4.1.4 слова «фитосанитарным требованиям» заменить словами «карантинным фитосанитарным требованиям»;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в подпункте 1 подпункта 4.1.5 слова «лицом или организацией» заменить словом «органом»;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в подпункте 4.1.6: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подпунктах 3 и 4 слова «фитосанитарным требованиям» заменить словами «карантинным фитосанитарным требованиям»;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 слова «лицом или организацией» заменить словом «органом»;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 слова «фитосанитарным требованиям» заменить словами «карантинным фитосанитарным требованиям»;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в подпункте 4.1.7 слова «фитосанитарных требований» заменить словами «карантинных фитосанитарных требований».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подпункте 1 подпункта 4.2.4 пункта 4.2 слова «фитосанитарным требованиям» заменить словами «карантинным фитосанитарным требованиям».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пункте 4.3: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 подпункте 2 подпункта 4.3.2 слова «подкарантинной продукции, в упаковке» заменить словами «тары и упаковки»;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подпункт 4.3.3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«4.3.3. В случае обнаружения при осмотре подкарантинной продукции на ее поверхности, в таре и (или) упаковке организмов, сходных по морфологическим признакам с карантинными объектами (карантинными вредными организмами), симптомов болезней растений, признаков повреждения подкарантинной продукции карантинными объектами (карантинными вредными организмами) производится досмотр подкарантинной продукции в соответствии с пунктом 4.4 настоящего Положения.»;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в подпункте 3 подпункта 4.3.4: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«подпунктом 7.2» заменить словами «пунктом 7.2»;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«подпунктом 6.2» заменить словами «пунктом 6.2».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подпункте 3 подпункта 4.4.3 пункта 4.4: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«подпунктом 7.2» заменить словами «пунктом 7.2»;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«подпунктом 6.2» заменить словами «пунктом 6.2».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Пункты 5.2. и 5.3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«5.2. Результаты анализа образцов подкарантинной продукции отражаются в акте карантинного фитосанитарного контроля (надзора). По результатам экспертизы образцов подкарантинной продукции составляется заключение о результатах карантинной фитосанитарной экспертизы, подписываемое специалистом (специалистами) экспертной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5.3. Образцы подкарантинной продукции, использованные при проведении анализов и экспертизы, собственнику не возвращаются, их стоимость собственнику не возмещается.».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Пункт 5.5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Пункт 6.1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случае обнаружения в семенном (посевном) материале семян карантинных сорняков подкарантинная продукция подлежит возврату или уничтожению.».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В абзаце первом пункта 6.2 слова «с подпунктами 6.3 и 6.4» заменить словами «с пунктами 6.3 и 6.4».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Абзац первый пункта 6.3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«6.3. Подкарантинная продукция по заявлению собственника продукции подлежит обеззараживанию за счет собственника продукции при наличии в месте проведения карантинного фитосанитарного контроля (надзора) условий для проведения обеззараживания. Условия транспортировки к месту обеззараживания подкарантинной продукции должны исключать возможность распространения карантинных объектов (карантинных вредных организмов) в пути следования к месту обеззараживания.».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В пункте 7.1: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подпункт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перемещаемой через таможенную границу таможенного союза в почтовых отправлениях, ручной клади пассажиров судов, самолетов, пассажирских вагонов, автотранспортных средств, членов экипажей судов, самолетов и в вагонах-ресторанах, при условии, что указанная продукция не является посадочным или семенным материалом или картофелем;»;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 подпункте 2 слова «в соответствии с законодательством Стороны»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Дополнить пунктом 7.3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«7.3. Запрещается ввоз на таможенную территорию таможенного союза карантинных объектов (карантинных вредных организмов), за исключением случаев ввоза в научно-исследовательских целях при наличии разрешения уполномоченного органа.».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Дополнить пунктом 8.3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«8.3. В случае если фитосанитарными требованиями страны-импортера разрешается и (или) не регламентируется импорт подкарантинной продукции, засоренной сорными растениями, имеющими карантинное значение для Сторон, то вывоз указанной продукции с таможенной территории таможенного союза не запрещается.».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Пункт 9.2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Нумерационный заголовок приложения 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«ПРИЛОЖЕНИЕ №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Положению о порядке осуществления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карантинного фитосанитарного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контроля (надзора) на таможенной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границе таможенного союза».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27. Приложение № 2 к указанному Положению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«ПРИЛОЖЕНИЕ №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Положению о порядке осуществления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карантинного фитосанитарного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(надзора) на таможенной границе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редакции Решения Совета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_______2013 г. №_____)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уполномоченного органа, выдавшего документ)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КАРАНТИННОГО ФИТОСАНИТАРНОГО КОНТРОЛЯ (НАДЗОРА)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                                 №_______________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 w:val="false"/>
          <w:i/>
          <w:color w:val="000000"/>
          <w:sz w:val="28"/>
        </w:rPr>
        <w:t>(дата выдачи)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Мною, уполномоченным должностным лицом,_____________________________,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(должность,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 карантинный фитосанитарный контроль (надзор) подкарантинной продукции:___________________________________________________________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(наименование и количество подкарантинной продукции)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транспортных средств: 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(номер транспортного средства)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поступивших из: 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(наименование страны)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происхождением: 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(наименование страны)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фитосанитарный сертификат: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(номер фитосанитарного сертификата, дата выдачи)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выданный: 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(наименование страны)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экспортер (отправитель): 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(наименование организации,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импортер (получатель): 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(наименование организации,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результате____________________________ установлено:________________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(наименование мероприятия)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анализа или экспертизы подкарантинной продукции отобраны образцы (пробы) в качестве 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(в соответствующих единицах измерения)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Действие с образцом: 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Предписываются следующие карантинные фитосанитарные мероприятия:_____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составлен в присутствии собственника (представителя) груза:____________   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(подпись)    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 уполномоченного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осуществляющего функции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карантинного фитосанитарного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(надзора)                              ___________ 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                                    (подпись)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к акту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карантинного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фитосанитарного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(надзора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 №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2503"/>
        <w:gridCol w:w="1722"/>
        <w:gridCol w:w="1448"/>
        <w:gridCol w:w="899"/>
        <w:gridCol w:w="942"/>
        <w:gridCol w:w="4804"/>
      </w:tblGrid>
      <w:tr>
        <w:trPr>
          <w:trHeight w:val="540" w:hRule="atLeast"/>
        </w:trPr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подкарантинной продукции</w:t>
            </w:r>
          </w:p>
        </w:tc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фитосанитарного сертификата</w:t>
            </w:r>
          </w:p>
        </w:tc>
        <w:tc>
          <w:tcPr>
            <w:tcW w:w="1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подкарантинной продукции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соответствующих ед. изм.)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Отобранные средние образцы (пробы)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с образцом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 уполномоченного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осуществляющего функции карантинного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фитосанитарного контроля (надзора)       __________ _______________".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                                     (подпись)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